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3FF" w:rsidRDefault="00A913FF">
      <w:pPr>
        <w:spacing w:line="20" w:lineRule="exact"/>
        <w:ind w:left="-112"/>
        <w:rPr>
          <w:sz w:val="2"/>
        </w:rPr>
      </w:pPr>
    </w:p>
    <w:p w:rsidR="00A913FF" w:rsidRDefault="00A913FF">
      <w:pPr>
        <w:pStyle w:val="Corpotesto"/>
        <w:spacing w:before="88"/>
      </w:pPr>
    </w:p>
    <w:p w:rsidR="00781798" w:rsidRDefault="00781798">
      <w:pPr>
        <w:pStyle w:val="Corpotesto"/>
        <w:spacing w:before="88"/>
      </w:pPr>
    </w:p>
    <w:p w:rsidR="00781798" w:rsidRDefault="00781798">
      <w:pPr>
        <w:pStyle w:val="Corpotesto"/>
        <w:spacing w:before="88"/>
      </w:pPr>
    </w:p>
    <w:p w:rsidR="00A913FF" w:rsidRDefault="00CE36DB">
      <w:pPr>
        <w:pStyle w:val="Titolo1"/>
        <w:ind w:left="436"/>
        <w:jc w:val="left"/>
        <w:rPr>
          <w:spacing w:val="-2"/>
        </w:rPr>
      </w:pPr>
      <w:r>
        <w:t>REGOLAMENTO</w:t>
      </w:r>
      <w:r>
        <w:rPr>
          <w:spacing w:val="-1"/>
        </w:rPr>
        <w:t xml:space="preserve"> </w:t>
      </w:r>
      <w:r>
        <w:t>DI</w:t>
      </w:r>
      <w:r>
        <w:rPr>
          <w:spacing w:val="-1"/>
        </w:rPr>
        <w:t xml:space="preserve"> </w:t>
      </w:r>
      <w:r>
        <w:t>DISCIPLINA</w:t>
      </w:r>
      <w:r>
        <w:rPr>
          <w:spacing w:val="-1"/>
        </w:rPr>
        <w:t xml:space="preserve"> </w:t>
      </w:r>
      <w:r>
        <w:t>ALUNNI</w:t>
      </w:r>
      <w:r>
        <w:rPr>
          <w:spacing w:val="-1"/>
        </w:rPr>
        <w:t xml:space="preserve"> </w:t>
      </w:r>
      <w:r>
        <w:t>SCUOLA</w:t>
      </w:r>
      <w:r>
        <w:rPr>
          <w:spacing w:val="-1"/>
        </w:rPr>
        <w:t xml:space="preserve"> </w:t>
      </w:r>
      <w:r>
        <w:t>SECONDARIA</w:t>
      </w:r>
      <w:r>
        <w:rPr>
          <w:spacing w:val="-3"/>
        </w:rPr>
        <w:t xml:space="preserve"> </w:t>
      </w:r>
      <w:r>
        <w:t>DI</w:t>
      </w:r>
      <w:r>
        <w:rPr>
          <w:spacing w:val="-1"/>
        </w:rPr>
        <w:t xml:space="preserve"> </w:t>
      </w:r>
      <w:r>
        <w:t xml:space="preserve">I </w:t>
      </w:r>
      <w:r>
        <w:rPr>
          <w:spacing w:val="-2"/>
        </w:rPr>
        <w:t>GRADO</w:t>
      </w:r>
    </w:p>
    <w:p w:rsidR="00CE36DB" w:rsidRDefault="00CE36DB">
      <w:pPr>
        <w:pStyle w:val="Titolo1"/>
        <w:ind w:left="436"/>
        <w:jc w:val="left"/>
        <w:rPr>
          <w:spacing w:val="-2"/>
        </w:rPr>
      </w:pPr>
    </w:p>
    <w:p w:rsidR="00CE36DB" w:rsidRDefault="00CE36DB">
      <w:pPr>
        <w:pStyle w:val="Titolo1"/>
        <w:ind w:left="436"/>
        <w:jc w:val="left"/>
      </w:pPr>
      <w:r>
        <w:t>Approvato nella seduta del Consiglio di Istituto del 4 febbraio 2026</w:t>
      </w:r>
    </w:p>
    <w:p w:rsidR="00CE36DB" w:rsidRDefault="00CE36DB">
      <w:pPr>
        <w:pStyle w:val="Titolo1"/>
        <w:ind w:left="436"/>
        <w:jc w:val="left"/>
      </w:pPr>
    </w:p>
    <w:p w:rsidR="00A913FF" w:rsidRDefault="00CE36DB">
      <w:pPr>
        <w:spacing w:line="263" w:lineRule="exact"/>
        <w:ind w:left="164"/>
        <w:rPr>
          <w:b/>
          <w:i/>
          <w:sz w:val="24"/>
        </w:rPr>
      </w:pPr>
      <w:r>
        <w:rPr>
          <w:b/>
          <w:i/>
          <w:sz w:val="24"/>
        </w:rPr>
        <w:t>Art.1</w:t>
      </w:r>
      <w:r>
        <w:rPr>
          <w:b/>
          <w:i/>
          <w:spacing w:val="1"/>
          <w:sz w:val="24"/>
        </w:rPr>
        <w:t xml:space="preserve"> </w:t>
      </w:r>
      <w:r>
        <w:rPr>
          <w:b/>
          <w:i/>
          <w:sz w:val="24"/>
        </w:rPr>
        <w:t>-</w:t>
      </w:r>
      <w:r>
        <w:rPr>
          <w:b/>
          <w:i/>
          <w:spacing w:val="-1"/>
          <w:sz w:val="24"/>
        </w:rPr>
        <w:t xml:space="preserve"> </w:t>
      </w:r>
      <w:r>
        <w:rPr>
          <w:b/>
          <w:i/>
          <w:spacing w:val="-2"/>
          <w:sz w:val="24"/>
        </w:rPr>
        <w:t>Contenuto</w:t>
      </w:r>
    </w:p>
    <w:p w:rsidR="00A913FF" w:rsidRDefault="00CE36DB">
      <w:pPr>
        <w:spacing w:before="9" w:line="216" w:lineRule="auto"/>
        <w:ind w:left="181" w:right="240"/>
        <w:rPr>
          <w:sz w:val="24"/>
        </w:rPr>
      </w:pPr>
      <w:r>
        <w:rPr>
          <w:sz w:val="24"/>
        </w:rPr>
        <w:t>Il</w:t>
      </w:r>
      <w:r>
        <w:rPr>
          <w:spacing w:val="-10"/>
          <w:sz w:val="24"/>
        </w:rPr>
        <w:t xml:space="preserve"> </w:t>
      </w:r>
      <w:r>
        <w:rPr>
          <w:sz w:val="24"/>
        </w:rPr>
        <w:t>presente</w:t>
      </w:r>
      <w:r>
        <w:rPr>
          <w:spacing w:val="-11"/>
          <w:sz w:val="24"/>
        </w:rPr>
        <w:t xml:space="preserve"> </w:t>
      </w:r>
      <w:r>
        <w:rPr>
          <w:sz w:val="24"/>
        </w:rPr>
        <w:t>Regolamento</w:t>
      </w:r>
      <w:r>
        <w:rPr>
          <w:spacing w:val="-8"/>
          <w:sz w:val="24"/>
        </w:rPr>
        <w:t xml:space="preserve"> </w:t>
      </w:r>
      <w:r>
        <w:rPr>
          <w:sz w:val="24"/>
        </w:rPr>
        <w:t>di</w:t>
      </w:r>
      <w:r>
        <w:rPr>
          <w:spacing w:val="-10"/>
          <w:sz w:val="24"/>
        </w:rPr>
        <w:t xml:space="preserve"> </w:t>
      </w:r>
      <w:r>
        <w:rPr>
          <w:sz w:val="24"/>
        </w:rPr>
        <w:t>disciplina</w:t>
      </w:r>
      <w:r>
        <w:rPr>
          <w:spacing w:val="-11"/>
          <w:sz w:val="24"/>
        </w:rPr>
        <w:t xml:space="preserve"> </w:t>
      </w:r>
      <w:r>
        <w:rPr>
          <w:sz w:val="24"/>
        </w:rPr>
        <w:t>include</w:t>
      </w:r>
      <w:r>
        <w:rPr>
          <w:spacing w:val="-12"/>
          <w:sz w:val="24"/>
        </w:rPr>
        <w:t xml:space="preserve"> </w:t>
      </w:r>
      <w:r>
        <w:rPr>
          <w:sz w:val="24"/>
        </w:rPr>
        <w:t>il</w:t>
      </w:r>
      <w:r>
        <w:rPr>
          <w:spacing w:val="-7"/>
          <w:sz w:val="24"/>
        </w:rPr>
        <w:t xml:space="preserve"> </w:t>
      </w:r>
      <w:r>
        <w:rPr>
          <w:i/>
          <w:sz w:val="24"/>
        </w:rPr>
        <w:t>Patto</w:t>
      </w:r>
      <w:r>
        <w:rPr>
          <w:i/>
          <w:spacing w:val="-10"/>
          <w:sz w:val="24"/>
        </w:rPr>
        <w:t xml:space="preserve"> </w:t>
      </w:r>
      <w:r>
        <w:rPr>
          <w:i/>
          <w:sz w:val="24"/>
        </w:rPr>
        <w:t>Educativo</w:t>
      </w:r>
      <w:r>
        <w:rPr>
          <w:i/>
          <w:spacing w:val="-11"/>
          <w:sz w:val="24"/>
        </w:rPr>
        <w:t xml:space="preserve"> </w:t>
      </w:r>
      <w:r>
        <w:rPr>
          <w:i/>
          <w:sz w:val="24"/>
        </w:rPr>
        <w:t>di</w:t>
      </w:r>
      <w:r>
        <w:rPr>
          <w:i/>
          <w:spacing w:val="-10"/>
          <w:sz w:val="24"/>
        </w:rPr>
        <w:t xml:space="preserve"> </w:t>
      </w:r>
      <w:r>
        <w:rPr>
          <w:i/>
          <w:sz w:val="24"/>
        </w:rPr>
        <w:t>Corresponsabilità</w:t>
      </w:r>
      <w:r>
        <w:rPr>
          <w:i/>
          <w:spacing w:val="-8"/>
          <w:sz w:val="24"/>
        </w:rPr>
        <w:t xml:space="preserve"> </w:t>
      </w:r>
      <w:r>
        <w:rPr>
          <w:sz w:val="24"/>
        </w:rPr>
        <w:t>(</w:t>
      </w:r>
      <w:r>
        <w:rPr>
          <w:color w:val="0462C1"/>
          <w:sz w:val="24"/>
          <w:u w:val="single" w:color="0462C1"/>
        </w:rPr>
        <w:t>Allegato</w:t>
      </w:r>
      <w:r>
        <w:rPr>
          <w:color w:val="0462C1"/>
          <w:spacing w:val="-10"/>
          <w:sz w:val="24"/>
          <w:u w:val="single" w:color="0462C1"/>
        </w:rPr>
        <w:t xml:space="preserve"> </w:t>
      </w:r>
      <w:r>
        <w:rPr>
          <w:color w:val="0462C1"/>
          <w:sz w:val="24"/>
          <w:u w:val="single" w:color="0462C1"/>
        </w:rPr>
        <w:t>1</w:t>
      </w:r>
      <w:r>
        <w:rPr>
          <w:sz w:val="24"/>
        </w:rPr>
        <w:t>)</w:t>
      </w:r>
      <w:r>
        <w:rPr>
          <w:spacing w:val="-9"/>
          <w:sz w:val="24"/>
        </w:rPr>
        <w:t xml:space="preserve"> </w:t>
      </w:r>
      <w:r>
        <w:rPr>
          <w:sz w:val="24"/>
        </w:rPr>
        <w:t>che ne costituisce parte integrante e definisce:</w:t>
      </w:r>
    </w:p>
    <w:p w:rsidR="00A913FF" w:rsidRDefault="00CE36DB">
      <w:pPr>
        <w:pStyle w:val="Paragrafoelenco"/>
        <w:numPr>
          <w:ilvl w:val="0"/>
          <w:numId w:val="11"/>
        </w:numPr>
        <w:tabs>
          <w:tab w:val="left" w:pos="886"/>
          <w:tab w:val="left" w:pos="9255"/>
        </w:tabs>
        <w:spacing w:before="0" w:line="216" w:lineRule="auto"/>
        <w:ind w:right="281" w:firstLine="16"/>
        <w:rPr>
          <w:sz w:val="24"/>
        </w:rPr>
      </w:pPr>
      <w:r>
        <w:rPr>
          <w:sz w:val="24"/>
        </w:rPr>
        <w:t>la</w:t>
      </w:r>
      <w:r>
        <w:rPr>
          <w:spacing w:val="40"/>
          <w:sz w:val="24"/>
        </w:rPr>
        <w:t xml:space="preserve"> </w:t>
      </w:r>
      <w:r>
        <w:rPr>
          <w:sz w:val="24"/>
        </w:rPr>
        <w:t>tabella</w:t>
      </w:r>
      <w:r>
        <w:rPr>
          <w:spacing w:val="40"/>
          <w:sz w:val="24"/>
        </w:rPr>
        <w:t xml:space="preserve"> </w:t>
      </w:r>
      <w:r>
        <w:rPr>
          <w:sz w:val="24"/>
        </w:rPr>
        <w:t>infrazioni/sanzioni/organo</w:t>
      </w:r>
      <w:r>
        <w:rPr>
          <w:spacing w:val="40"/>
          <w:sz w:val="24"/>
        </w:rPr>
        <w:t xml:space="preserve"> </w:t>
      </w:r>
      <w:r>
        <w:rPr>
          <w:sz w:val="24"/>
        </w:rPr>
        <w:t>competente</w:t>
      </w:r>
      <w:r>
        <w:rPr>
          <w:spacing w:val="40"/>
          <w:sz w:val="24"/>
        </w:rPr>
        <w:t xml:space="preserve"> </w:t>
      </w:r>
      <w:r>
        <w:rPr>
          <w:sz w:val="24"/>
        </w:rPr>
        <w:t>all’irrogazione</w:t>
      </w:r>
      <w:r>
        <w:rPr>
          <w:spacing w:val="40"/>
          <w:sz w:val="24"/>
        </w:rPr>
        <w:t xml:space="preserve"> </w:t>
      </w:r>
      <w:r>
        <w:rPr>
          <w:sz w:val="24"/>
        </w:rPr>
        <w:t>delle</w:t>
      </w:r>
      <w:r>
        <w:rPr>
          <w:spacing w:val="40"/>
          <w:sz w:val="24"/>
        </w:rPr>
        <w:t xml:space="preserve"> </w:t>
      </w:r>
      <w:r>
        <w:rPr>
          <w:sz w:val="24"/>
        </w:rPr>
        <w:t>sanzioni,</w:t>
      </w:r>
      <w:r>
        <w:rPr>
          <w:sz w:val="24"/>
        </w:rPr>
        <w:tab/>
      </w:r>
      <w:r>
        <w:rPr>
          <w:spacing w:val="-2"/>
          <w:sz w:val="24"/>
        </w:rPr>
        <w:t xml:space="preserve">attività </w:t>
      </w:r>
      <w:r>
        <w:rPr>
          <w:sz w:val="24"/>
        </w:rPr>
        <w:t>riparatorie (</w:t>
      </w:r>
      <w:r>
        <w:rPr>
          <w:color w:val="0462C1"/>
          <w:sz w:val="24"/>
          <w:u w:val="single" w:color="0462C1"/>
        </w:rPr>
        <w:t>Allegato 2</w:t>
      </w:r>
      <w:r>
        <w:rPr>
          <w:sz w:val="24"/>
        </w:rPr>
        <w:t>)</w:t>
      </w:r>
    </w:p>
    <w:p w:rsidR="00A913FF" w:rsidRDefault="00CE36DB">
      <w:pPr>
        <w:pStyle w:val="Paragrafoelenco"/>
        <w:numPr>
          <w:ilvl w:val="0"/>
          <w:numId w:val="11"/>
        </w:numPr>
        <w:tabs>
          <w:tab w:val="left" w:pos="801"/>
        </w:tabs>
        <w:spacing w:before="0" w:line="241" w:lineRule="exact"/>
        <w:ind w:left="801" w:hanging="240"/>
        <w:rPr>
          <w:sz w:val="24"/>
        </w:rPr>
      </w:pPr>
      <w:r>
        <w:rPr>
          <w:sz w:val="24"/>
        </w:rPr>
        <w:t>le</w:t>
      </w:r>
      <w:r>
        <w:rPr>
          <w:spacing w:val="-2"/>
          <w:sz w:val="24"/>
        </w:rPr>
        <w:t xml:space="preserve"> </w:t>
      </w:r>
      <w:r>
        <w:rPr>
          <w:sz w:val="24"/>
        </w:rPr>
        <w:t>sanzioni</w:t>
      </w:r>
      <w:r>
        <w:rPr>
          <w:spacing w:val="-2"/>
          <w:sz w:val="24"/>
        </w:rPr>
        <w:t xml:space="preserve"> </w:t>
      </w:r>
      <w:r>
        <w:rPr>
          <w:sz w:val="24"/>
        </w:rPr>
        <w:t>diverse</w:t>
      </w:r>
      <w:r>
        <w:rPr>
          <w:spacing w:val="-3"/>
          <w:sz w:val="24"/>
        </w:rPr>
        <w:t xml:space="preserve"> </w:t>
      </w:r>
      <w:r>
        <w:rPr>
          <w:sz w:val="24"/>
        </w:rPr>
        <w:t>dall’allontanamento</w:t>
      </w:r>
      <w:r>
        <w:rPr>
          <w:spacing w:val="-2"/>
          <w:sz w:val="24"/>
        </w:rPr>
        <w:t xml:space="preserve"> </w:t>
      </w:r>
      <w:r>
        <w:rPr>
          <w:sz w:val="24"/>
        </w:rPr>
        <w:t>dalle</w:t>
      </w:r>
      <w:r>
        <w:rPr>
          <w:spacing w:val="-2"/>
          <w:sz w:val="24"/>
        </w:rPr>
        <w:t xml:space="preserve"> lezioni;</w:t>
      </w:r>
    </w:p>
    <w:p w:rsidR="00A913FF" w:rsidRDefault="00CE36DB">
      <w:pPr>
        <w:pStyle w:val="Paragrafoelenco"/>
        <w:numPr>
          <w:ilvl w:val="0"/>
          <w:numId w:val="11"/>
        </w:numPr>
        <w:tabs>
          <w:tab w:val="left" w:pos="814"/>
          <w:tab w:val="left" w:pos="906"/>
        </w:tabs>
        <w:spacing w:before="10" w:line="216" w:lineRule="auto"/>
        <w:ind w:left="906" w:right="287" w:hanging="358"/>
        <w:rPr>
          <w:sz w:val="24"/>
        </w:rPr>
      </w:pPr>
      <w:r>
        <w:rPr>
          <w:sz w:val="24"/>
        </w:rPr>
        <w:t>la procedura di irrogazione della sanzione dell’allontanamento dalle lezioni fino a 15 giorni</w:t>
      </w:r>
      <w:r>
        <w:rPr>
          <w:spacing w:val="80"/>
          <w:w w:val="150"/>
          <w:sz w:val="24"/>
        </w:rPr>
        <w:t xml:space="preserve"> </w:t>
      </w:r>
      <w:r>
        <w:rPr>
          <w:sz w:val="24"/>
        </w:rPr>
        <w:t>disposte dal Consiglio di classe;</w:t>
      </w:r>
    </w:p>
    <w:p w:rsidR="00A913FF" w:rsidRDefault="00CE36DB">
      <w:pPr>
        <w:pStyle w:val="Paragrafoelenco"/>
        <w:numPr>
          <w:ilvl w:val="0"/>
          <w:numId w:val="11"/>
        </w:numPr>
        <w:tabs>
          <w:tab w:val="left" w:pos="786"/>
        </w:tabs>
        <w:spacing w:before="0" w:line="275" w:lineRule="exact"/>
        <w:ind w:left="786" w:hanging="242"/>
        <w:rPr>
          <w:sz w:val="24"/>
        </w:rPr>
      </w:pPr>
      <w:r>
        <w:rPr>
          <w:sz w:val="24"/>
        </w:rPr>
        <w:t>La</w:t>
      </w:r>
      <w:r>
        <w:rPr>
          <w:spacing w:val="-4"/>
          <w:sz w:val="24"/>
        </w:rPr>
        <w:t xml:space="preserve"> </w:t>
      </w:r>
      <w:r>
        <w:rPr>
          <w:sz w:val="24"/>
        </w:rPr>
        <w:t>procedura</w:t>
      </w:r>
      <w:r>
        <w:rPr>
          <w:spacing w:val="-3"/>
          <w:sz w:val="24"/>
        </w:rPr>
        <w:t xml:space="preserve"> </w:t>
      </w:r>
      <w:r>
        <w:rPr>
          <w:sz w:val="24"/>
        </w:rPr>
        <w:t>di</w:t>
      </w:r>
      <w:r>
        <w:rPr>
          <w:spacing w:val="-1"/>
          <w:sz w:val="24"/>
        </w:rPr>
        <w:t xml:space="preserve"> </w:t>
      </w:r>
      <w:r>
        <w:rPr>
          <w:sz w:val="24"/>
        </w:rPr>
        <w:t>irrogazione</w:t>
      </w:r>
      <w:r>
        <w:rPr>
          <w:spacing w:val="-1"/>
          <w:sz w:val="24"/>
        </w:rPr>
        <w:t xml:space="preserve"> </w:t>
      </w:r>
      <w:r>
        <w:rPr>
          <w:sz w:val="24"/>
        </w:rPr>
        <w:t>delle</w:t>
      </w:r>
      <w:r>
        <w:rPr>
          <w:spacing w:val="-2"/>
          <w:sz w:val="24"/>
        </w:rPr>
        <w:t xml:space="preserve"> </w:t>
      </w:r>
      <w:r>
        <w:rPr>
          <w:sz w:val="24"/>
        </w:rPr>
        <w:t>sanzioni</w:t>
      </w:r>
      <w:r>
        <w:rPr>
          <w:spacing w:val="-1"/>
          <w:sz w:val="24"/>
        </w:rPr>
        <w:t xml:space="preserve"> </w:t>
      </w:r>
      <w:r>
        <w:rPr>
          <w:sz w:val="24"/>
        </w:rPr>
        <w:t>da</w:t>
      </w:r>
      <w:r>
        <w:rPr>
          <w:spacing w:val="-2"/>
          <w:sz w:val="24"/>
        </w:rPr>
        <w:t xml:space="preserve"> </w:t>
      </w:r>
      <w:r>
        <w:rPr>
          <w:sz w:val="24"/>
        </w:rPr>
        <w:t>parte</w:t>
      </w:r>
      <w:r>
        <w:rPr>
          <w:spacing w:val="-3"/>
          <w:sz w:val="24"/>
        </w:rPr>
        <w:t xml:space="preserve"> </w:t>
      </w:r>
      <w:r>
        <w:rPr>
          <w:sz w:val="24"/>
        </w:rPr>
        <w:t>del</w:t>
      </w:r>
      <w:r>
        <w:rPr>
          <w:spacing w:val="-1"/>
          <w:sz w:val="24"/>
        </w:rPr>
        <w:t xml:space="preserve"> </w:t>
      </w:r>
      <w:r>
        <w:rPr>
          <w:sz w:val="24"/>
        </w:rPr>
        <w:t>Consiglio</w:t>
      </w:r>
      <w:r>
        <w:rPr>
          <w:spacing w:val="-1"/>
          <w:sz w:val="24"/>
        </w:rPr>
        <w:t xml:space="preserve"> </w:t>
      </w:r>
      <w:r>
        <w:rPr>
          <w:sz w:val="24"/>
        </w:rPr>
        <w:t>di</w:t>
      </w:r>
      <w:r>
        <w:rPr>
          <w:spacing w:val="2"/>
          <w:sz w:val="24"/>
        </w:rPr>
        <w:t xml:space="preserve"> </w:t>
      </w:r>
      <w:r>
        <w:rPr>
          <w:spacing w:val="-2"/>
          <w:sz w:val="24"/>
        </w:rPr>
        <w:t>Istituto;</w:t>
      </w:r>
    </w:p>
    <w:p w:rsidR="00A913FF" w:rsidRDefault="00CE36DB">
      <w:pPr>
        <w:pStyle w:val="Paragrafoelenco"/>
        <w:numPr>
          <w:ilvl w:val="0"/>
          <w:numId w:val="11"/>
        </w:numPr>
        <w:tabs>
          <w:tab w:val="left" w:pos="786"/>
        </w:tabs>
        <w:spacing w:before="0"/>
        <w:ind w:left="786" w:hanging="242"/>
        <w:rPr>
          <w:sz w:val="24"/>
        </w:rPr>
      </w:pPr>
      <w:r>
        <w:rPr>
          <w:sz w:val="24"/>
        </w:rPr>
        <w:t>Le</w:t>
      </w:r>
      <w:r>
        <w:rPr>
          <w:spacing w:val="-2"/>
          <w:sz w:val="24"/>
        </w:rPr>
        <w:t xml:space="preserve"> </w:t>
      </w:r>
      <w:r>
        <w:rPr>
          <w:sz w:val="24"/>
        </w:rPr>
        <w:t>procedure</w:t>
      </w:r>
      <w:r>
        <w:rPr>
          <w:spacing w:val="-3"/>
          <w:sz w:val="24"/>
        </w:rPr>
        <w:t xml:space="preserve"> </w:t>
      </w:r>
      <w:r>
        <w:rPr>
          <w:sz w:val="24"/>
        </w:rPr>
        <w:t>di</w:t>
      </w:r>
      <w:r>
        <w:rPr>
          <w:spacing w:val="-1"/>
          <w:sz w:val="24"/>
        </w:rPr>
        <w:t xml:space="preserve"> </w:t>
      </w:r>
      <w:r>
        <w:rPr>
          <w:sz w:val="24"/>
        </w:rPr>
        <w:t>impugnazione</w:t>
      </w:r>
      <w:r>
        <w:rPr>
          <w:spacing w:val="-1"/>
          <w:sz w:val="24"/>
        </w:rPr>
        <w:t xml:space="preserve"> </w:t>
      </w:r>
      <w:r>
        <w:rPr>
          <w:sz w:val="24"/>
        </w:rPr>
        <w:t>della</w:t>
      </w:r>
      <w:r>
        <w:rPr>
          <w:spacing w:val="-2"/>
          <w:sz w:val="24"/>
        </w:rPr>
        <w:t xml:space="preserve"> sanzione.</w:t>
      </w:r>
    </w:p>
    <w:p w:rsidR="00A913FF" w:rsidRDefault="00CE36DB">
      <w:pPr>
        <w:pStyle w:val="Corpotesto"/>
        <w:ind w:left="186"/>
      </w:pPr>
      <w:r>
        <w:t>Gli</w:t>
      </w:r>
      <w:r>
        <w:rPr>
          <w:spacing w:val="-2"/>
        </w:rPr>
        <w:t xml:space="preserve"> </w:t>
      </w:r>
      <w:r>
        <w:t>obblighi</w:t>
      </w:r>
      <w:r>
        <w:rPr>
          <w:spacing w:val="-1"/>
        </w:rPr>
        <w:t xml:space="preserve"> </w:t>
      </w:r>
      <w:r>
        <w:t>ed</w:t>
      </w:r>
      <w:r>
        <w:rPr>
          <w:spacing w:val="-1"/>
        </w:rPr>
        <w:t xml:space="preserve"> </w:t>
      </w:r>
      <w:r>
        <w:t>i</w:t>
      </w:r>
      <w:r>
        <w:rPr>
          <w:spacing w:val="-1"/>
        </w:rPr>
        <w:t xml:space="preserve"> </w:t>
      </w:r>
      <w:r>
        <w:t>diritti</w:t>
      </w:r>
      <w:r>
        <w:rPr>
          <w:spacing w:val="-1"/>
        </w:rPr>
        <w:t xml:space="preserve"> </w:t>
      </w:r>
      <w:r>
        <w:t>spettanti</w:t>
      </w:r>
      <w:r>
        <w:rPr>
          <w:spacing w:val="-1"/>
        </w:rPr>
        <w:t xml:space="preserve"> </w:t>
      </w:r>
      <w:r>
        <w:t>agli</w:t>
      </w:r>
      <w:r>
        <w:rPr>
          <w:spacing w:val="-1"/>
        </w:rPr>
        <w:t xml:space="preserve"> </w:t>
      </w:r>
      <w:r>
        <w:t>alunni</w:t>
      </w:r>
      <w:r>
        <w:rPr>
          <w:spacing w:val="-1"/>
        </w:rPr>
        <w:t xml:space="preserve"> </w:t>
      </w:r>
      <w:r>
        <w:t>sono</w:t>
      </w:r>
      <w:r>
        <w:rPr>
          <w:spacing w:val="-1"/>
        </w:rPr>
        <w:t xml:space="preserve"> </w:t>
      </w:r>
      <w:r>
        <w:t>riportati</w:t>
      </w:r>
      <w:r>
        <w:rPr>
          <w:spacing w:val="-1"/>
        </w:rPr>
        <w:t xml:space="preserve"> </w:t>
      </w:r>
      <w:r>
        <w:t>nel</w:t>
      </w:r>
      <w:r>
        <w:rPr>
          <w:spacing w:val="-1"/>
        </w:rPr>
        <w:t xml:space="preserve"> </w:t>
      </w:r>
      <w:r>
        <w:t>Regolamento</w:t>
      </w:r>
      <w:r>
        <w:rPr>
          <w:spacing w:val="-1"/>
        </w:rPr>
        <w:t xml:space="preserve"> </w:t>
      </w:r>
      <w:r>
        <w:rPr>
          <w:spacing w:val="-2"/>
        </w:rPr>
        <w:t>interno.</w:t>
      </w:r>
    </w:p>
    <w:p w:rsidR="00A913FF" w:rsidRDefault="00CE36DB">
      <w:pPr>
        <w:pStyle w:val="Titolo1"/>
        <w:spacing w:before="223" w:line="259" w:lineRule="exact"/>
      </w:pPr>
      <w:r>
        <w:t>Art.</w:t>
      </w:r>
      <w:r>
        <w:rPr>
          <w:spacing w:val="-3"/>
        </w:rPr>
        <w:t xml:space="preserve"> </w:t>
      </w:r>
      <w:r>
        <w:t>2 –</w:t>
      </w:r>
      <w:r>
        <w:rPr>
          <w:spacing w:val="-1"/>
        </w:rPr>
        <w:t xml:space="preserve"> </w:t>
      </w:r>
      <w:r>
        <w:t>Ambito di</w:t>
      </w:r>
      <w:r>
        <w:rPr>
          <w:spacing w:val="-1"/>
        </w:rPr>
        <w:t xml:space="preserve"> </w:t>
      </w:r>
      <w:r>
        <w:t>applicazione</w:t>
      </w:r>
      <w:r>
        <w:rPr>
          <w:spacing w:val="-2"/>
        </w:rPr>
        <w:t xml:space="preserve"> </w:t>
      </w:r>
      <w:r>
        <w:t>del Regolamento</w:t>
      </w:r>
      <w:r>
        <w:rPr>
          <w:spacing w:val="-3"/>
        </w:rPr>
        <w:t xml:space="preserve"> </w:t>
      </w:r>
      <w:r>
        <w:t>e</w:t>
      </w:r>
      <w:r>
        <w:rPr>
          <w:spacing w:val="-1"/>
        </w:rPr>
        <w:t xml:space="preserve"> </w:t>
      </w:r>
      <w:r>
        <w:t>natura</w:t>
      </w:r>
      <w:r>
        <w:rPr>
          <w:spacing w:val="-1"/>
        </w:rPr>
        <w:t xml:space="preserve"> </w:t>
      </w:r>
      <w:r>
        <w:t>dei</w:t>
      </w:r>
      <w:r>
        <w:rPr>
          <w:spacing w:val="-1"/>
        </w:rPr>
        <w:t xml:space="preserve"> </w:t>
      </w:r>
      <w:r>
        <w:t xml:space="preserve">provvedimenti </w:t>
      </w:r>
      <w:r>
        <w:rPr>
          <w:spacing w:val="-2"/>
        </w:rPr>
        <w:t>sanzionatori</w:t>
      </w:r>
    </w:p>
    <w:p w:rsidR="00A913FF" w:rsidRDefault="00CE36DB">
      <w:pPr>
        <w:pStyle w:val="Corpotesto"/>
        <w:spacing w:before="6" w:line="216" w:lineRule="auto"/>
        <w:ind w:left="181" w:right="281" w:hanging="17"/>
        <w:jc w:val="both"/>
      </w:pPr>
      <w:r>
        <w:t>Il presente Regolamento disciplina le infrazioni riportate nell’allegata Tabella 1, a condizione che si verifichino</w:t>
      </w:r>
      <w:r>
        <w:rPr>
          <w:spacing w:val="-7"/>
        </w:rPr>
        <w:t xml:space="preserve"> </w:t>
      </w:r>
      <w:r>
        <w:t>nel</w:t>
      </w:r>
      <w:r>
        <w:rPr>
          <w:spacing w:val="-7"/>
        </w:rPr>
        <w:t xml:space="preserve"> </w:t>
      </w:r>
      <w:r>
        <w:t>corso</w:t>
      </w:r>
      <w:r>
        <w:rPr>
          <w:spacing w:val="-8"/>
        </w:rPr>
        <w:t xml:space="preserve"> </w:t>
      </w:r>
      <w:r>
        <w:t>di</w:t>
      </w:r>
      <w:r>
        <w:rPr>
          <w:spacing w:val="-7"/>
        </w:rPr>
        <w:t xml:space="preserve"> </w:t>
      </w:r>
      <w:r>
        <w:t>attività</w:t>
      </w:r>
      <w:r>
        <w:rPr>
          <w:spacing w:val="-8"/>
        </w:rPr>
        <w:t xml:space="preserve"> </w:t>
      </w:r>
      <w:r>
        <w:t>didattiche</w:t>
      </w:r>
      <w:r>
        <w:rPr>
          <w:spacing w:val="-8"/>
        </w:rPr>
        <w:t xml:space="preserve"> </w:t>
      </w:r>
      <w:r>
        <w:t>curricolari</w:t>
      </w:r>
      <w:r>
        <w:rPr>
          <w:spacing w:val="-8"/>
        </w:rPr>
        <w:t xml:space="preserve"> </w:t>
      </w:r>
      <w:r>
        <w:t>o</w:t>
      </w:r>
      <w:r>
        <w:rPr>
          <w:spacing w:val="-7"/>
        </w:rPr>
        <w:t xml:space="preserve"> </w:t>
      </w:r>
      <w:r>
        <w:t>extra-curricolari,</w:t>
      </w:r>
      <w:r>
        <w:rPr>
          <w:spacing w:val="-8"/>
        </w:rPr>
        <w:t xml:space="preserve"> </w:t>
      </w:r>
      <w:r>
        <w:t>durante</w:t>
      </w:r>
      <w:r>
        <w:rPr>
          <w:spacing w:val="-8"/>
        </w:rPr>
        <w:t xml:space="preserve"> </w:t>
      </w:r>
      <w:r>
        <w:t>la</w:t>
      </w:r>
      <w:r>
        <w:rPr>
          <w:spacing w:val="-8"/>
        </w:rPr>
        <w:t xml:space="preserve"> </w:t>
      </w:r>
      <w:r>
        <w:t>mensa,</w:t>
      </w:r>
      <w:r>
        <w:rPr>
          <w:spacing w:val="-7"/>
        </w:rPr>
        <w:t xml:space="preserve"> </w:t>
      </w:r>
      <w:r>
        <w:t>nel</w:t>
      </w:r>
      <w:r>
        <w:rPr>
          <w:spacing w:val="-7"/>
        </w:rPr>
        <w:t xml:space="preserve"> </w:t>
      </w:r>
      <w:r>
        <w:t>corso</w:t>
      </w:r>
      <w:r>
        <w:rPr>
          <w:spacing w:val="-8"/>
        </w:rPr>
        <w:t xml:space="preserve"> </w:t>
      </w:r>
      <w:r>
        <w:t>di uscite</w:t>
      </w:r>
      <w:r>
        <w:rPr>
          <w:spacing w:val="-2"/>
        </w:rPr>
        <w:t xml:space="preserve"> </w:t>
      </w:r>
      <w:r>
        <w:t>didattiche,</w:t>
      </w:r>
      <w:r>
        <w:rPr>
          <w:spacing w:val="-1"/>
        </w:rPr>
        <w:t xml:space="preserve"> </w:t>
      </w:r>
      <w:r>
        <w:t>visite</w:t>
      </w:r>
      <w:r>
        <w:rPr>
          <w:spacing w:val="-2"/>
        </w:rPr>
        <w:t xml:space="preserve"> </w:t>
      </w:r>
      <w:r>
        <w:t>guidate</w:t>
      </w:r>
      <w:r>
        <w:rPr>
          <w:spacing w:val="-2"/>
        </w:rPr>
        <w:t xml:space="preserve"> </w:t>
      </w:r>
      <w:r>
        <w:t>o</w:t>
      </w:r>
      <w:r>
        <w:rPr>
          <w:spacing w:val="-1"/>
        </w:rPr>
        <w:t xml:space="preserve"> </w:t>
      </w:r>
      <w:r>
        <w:t>viaggi di</w:t>
      </w:r>
      <w:r>
        <w:rPr>
          <w:spacing w:val="-1"/>
        </w:rPr>
        <w:t xml:space="preserve"> </w:t>
      </w:r>
      <w:r>
        <w:t>istruzione,</w:t>
      </w:r>
      <w:r>
        <w:rPr>
          <w:spacing w:val="-2"/>
        </w:rPr>
        <w:t xml:space="preserve"> </w:t>
      </w:r>
      <w:r>
        <w:t>durante</w:t>
      </w:r>
      <w:r>
        <w:rPr>
          <w:spacing w:val="-2"/>
        </w:rPr>
        <w:t xml:space="preserve"> </w:t>
      </w:r>
      <w:r>
        <w:t>qualsiasi</w:t>
      </w:r>
      <w:r>
        <w:rPr>
          <w:spacing w:val="-1"/>
        </w:rPr>
        <w:t xml:space="preserve"> </w:t>
      </w:r>
      <w:r>
        <w:t>trasferimento</w:t>
      </w:r>
      <w:r>
        <w:rPr>
          <w:spacing w:val="-1"/>
        </w:rPr>
        <w:t xml:space="preserve"> </w:t>
      </w:r>
      <w:r>
        <w:t>degli</w:t>
      </w:r>
      <w:r>
        <w:rPr>
          <w:spacing w:val="-1"/>
        </w:rPr>
        <w:t xml:space="preserve"> </w:t>
      </w:r>
      <w:r>
        <w:t>alunni</w:t>
      </w:r>
      <w:r>
        <w:rPr>
          <w:spacing w:val="-1"/>
        </w:rPr>
        <w:t xml:space="preserve"> </w:t>
      </w:r>
      <w:r>
        <w:t xml:space="preserve">per ragioni collegate al servizio scolastico e più in generale per qualsivoglia attività rientrante nel </w:t>
      </w:r>
      <w:r>
        <w:rPr>
          <w:i/>
        </w:rPr>
        <w:t xml:space="preserve">Piano Triennale dell’Offerta Formativa </w:t>
      </w:r>
      <w:r>
        <w:t>(PTOF) che può essere modificato su base annuale.</w:t>
      </w:r>
    </w:p>
    <w:p w:rsidR="00A913FF" w:rsidRDefault="00CE36DB">
      <w:pPr>
        <w:pStyle w:val="Corpotesto"/>
        <w:spacing w:before="1" w:line="216" w:lineRule="auto"/>
        <w:ind w:left="186" w:right="284"/>
        <w:jc w:val="both"/>
        <w:rPr>
          <w:i/>
        </w:rPr>
      </w:pPr>
      <w:r>
        <w:t>Comportamenti</w:t>
      </w:r>
      <w:r>
        <w:rPr>
          <w:spacing w:val="-9"/>
        </w:rPr>
        <w:t xml:space="preserve"> </w:t>
      </w:r>
      <w:r>
        <w:t>tenuti</w:t>
      </w:r>
      <w:r>
        <w:rPr>
          <w:spacing w:val="-9"/>
        </w:rPr>
        <w:t xml:space="preserve"> </w:t>
      </w:r>
      <w:r>
        <w:t>dagli</w:t>
      </w:r>
      <w:r>
        <w:rPr>
          <w:spacing w:val="-9"/>
        </w:rPr>
        <w:t xml:space="preserve"> </w:t>
      </w:r>
      <w:r>
        <w:t>alunni,</w:t>
      </w:r>
      <w:r>
        <w:rPr>
          <w:spacing w:val="-9"/>
        </w:rPr>
        <w:t xml:space="preserve"> </w:t>
      </w:r>
      <w:r>
        <w:t>fuori</w:t>
      </w:r>
      <w:r>
        <w:rPr>
          <w:spacing w:val="-9"/>
        </w:rPr>
        <w:t xml:space="preserve"> </w:t>
      </w:r>
      <w:r>
        <w:t>dai</w:t>
      </w:r>
      <w:r>
        <w:rPr>
          <w:spacing w:val="-9"/>
        </w:rPr>
        <w:t xml:space="preserve"> </w:t>
      </w:r>
      <w:r>
        <w:t>casi</w:t>
      </w:r>
      <w:r>
        <w:rPr>
          <w:spacing w:val="-9"/>
        </w:rPr>
        <w:t xml:space="preserve"> </w:t>
      </w:r>
      <w:r>
        <w:t>di</w:t>
      </w:r>
      <w:r>
        <w:rPr>
          <w:spacing w:val="-9"/>
        </w:rPr>
        <w:t xml:space="preserve"> </w:t>
      </w:r>
      <w:r>
        <w:t>cui</w:t>
      </w:r>
      <w:r>
        <w:rPr>
          <w:spacing w:val="-9"/>
        </w:rPr>
        <w:t xml:space="preserve"> </w:t>
      </w:r>
      <w:r>
        <w:t>al</w:t>
      </w:r>
      <w:r>
        <w:rPr>
          <w:spacing w:val="-9"/>
        </w:rPr>
        <w:t xml:space="preserve"> </w:t>
      </w:r>
      <w:r>
        <w:t>capoverso</w:t>
      </w:r>
      <w:r>
        <w:rPr>
          <w:spacing w:val="-10"/>
        </w:rPr>
        <w:t xml:space="preserve"> </w:t>
      </w:r>
      <w:r>
        <w:t>precedente,</w:t>
      </w:r>
      <w:r>
        <w:rPr>
          <w:spacing w:val="-10"/>
        </w:rPr>
        <w:t xml:space="preserve"> </w:t>
      </w:r>
      <w:r>
        <w:t>ancorché</w:t>
      </w:r>
      <w:r>
        <w:rPr>
          <w:spacing w:val="-10"/>
        </w:rPr>
        <w:t xml:space="preserve"> </w:t>
      </w:r>
      <w:r>
        <w:t>censurabili, non sono comunque</w:t>
      </w:r>
      <w:r>
        <w:rPr>
          <w:spacing w:val="-1"/>
        </w:rPr>
        <w:t xml:space="preserve"> </w:t>
      </w:r>
      <w:r>
        <w:t>punibili e</w:t>
      </w:r>
      <w:r>
        <w:rPr>
          <w:spacing w:val="-1"/>
        </w:rPr>
        <w:t xml:space="preserve"> </w:t>
      </w:r>
      <w:r>
        <w:t>la</w:t>
      </w:r>
      <w:r>
        <w:rPr>
          <w:spacing w:val="-1"/>
        </w:rPr>
        <w:t xml:space="preserve"> </w:t>
      </w:r>
      <w:r>
        <w:t>scuola</w:t>
      </w:r>
      <w:r>
        <w:rPr>
          <w:spacing w:val="-1"/>
        </w:rPr>
        <w:t xml:space="preserve"> </w:t>
      </w:r>
      <w:r>
        <w:t>può</w:t>
      </w:r>
      <w:r>
        <w:rPr>
          <w:spacing w:val="-3"/>
        </w:rPr>
        <w:t xml:space="preserve"> </w:t>
      </w:r>
      <w:r>
        <w:t>solo</w:t>
      </w:r>
      <w:r>
        <w:rPr>
          <w:spacing w:val="-2"/>
        </w:rPr>
        <w:t xml:space="preserve"> </w:t>
      </w:r>
      <w:r>
        <w:t>limitarsi ad informare</w:t>
      </w:r>
      <w:r>
        <w:rPr>
          <w:spacing w:val="-1"/>
        </w:rPr>
        <w:t xml:space="preserve"> </w:t>
      </w:r>
      <w:r>
        <w:t>i genitori</w:t>
      </w:r>
      <w:r>
        <w:rPr>
          <w:spacing w:val="-1"/>
        </w:rPr>
        <w:t xml:space="preserve"> </w:t>
      </w:r>
      <w:r>
        <w:t>o il tutore</w:t>
      </w:r>
      <w:r>
        <w:rPr>
          <w:spacing w:val="-2"/>
        </w:rPr>
        <w:t xml:space="preserve"> </w:t>
      </w:r>
      <w:r>
        <w:t>legale</w:t>
      </w:r>
      <w:r>
        <w:rPr>
          <w:spacing w:val="-1"/>
        </w:rPr>
        <w:t xml:space="preserve"> </w:t>
      </w:r>
      <w:r>
        <w:t xml:space="preserve">(e, nei casi più gravi, l’autorità giudiziaria) nella prospettiva del </w:t>
      </w:r>
      <w:r>
        <w:rPr>
          <w:i/>
        </w:rPr>
        <w:t>Patto Educativo di Corresponsabilità.</w:t>
      </w:r>
    </w:p>
    <w:p w:rsidR="00A913FF" w:rsidRDefault="00CE36DB">
      <w:pPr>
        <w:pStyle w:val="Corpotesto"/>
        <w:spacing w:line="228" w:lineRule="auto"/>
        <w:ind w:left="181" w:right="284"/>
        <w:jc w:val="both"/>
      </w:pPr>
      <w:r>
        <w:t>I provvedimenti disciplinari hanno finalità educativa e tendono al rafforzamento del senso di responsabilità ed al ripristino di rapporti corretti all'interno della comunità scolastica, nonché al recupero dello studente attraverso attività di natura sociale, culturale ed in generale a vantaggio della comunità scolastica. Le sanzioni sono sempre temporanee, proporzionate alla infrazione disciplinare e ispirate al principio di gradualità nonché, per quanto possibile, al principio della riparazione del danno;</w:t>
      </w:r>
      <w:r>
        <w:rPr>
          <w:spacing w:val="-1"/>
        </w:rPr>
        <w:t xml:space="preserve"> </w:t>
      </w:r>
      <w:r>
        <w:t>esse</w:t>
      </w:r>
      <w:r>
        <w:rPr>
          <w:spacing w:val="-2"/>
        </w:rPr>
        <w:t xml:space="preserve"> </w:t>
      </w:r>
      <w:r>
        <w:t>tengono conto</w:t>
      </w:r>
      <w:r>
        <w:rPr>
          <w:spacing w:val="-1"/>
        </w:rPr>
        <w:t xml:space="preserve"> </w:t>
      </w:r>
      <w:r>
        <w:t>della</w:t>
      </w:r>
      <w:r>
        <w:rPr>
          <w:spacing w:val="-2"/>
        </w:rPr>
        <w:t xml:space="preserve"> </w:t>
      </w:r>
      <w:r>
        <w:t>situazione</w:t>
      </w:r>
      <w:r>
        <w:rPr>
          <w:spacing w:val="-2"/>
        </w:rPr>
        <w:t xml:space="preserve"> </w:t>
      </w:r>
      <w:r>
        <w:t>personale</w:t>
      </w:r>
      <w:r>
        <w:rPr>
          <w:spacing w:val="-2"/>
        </w:rPr>
        <w:t xml:space="preserve"> </w:t>
      </w:r>
      <w:r>
        <w:t>dello</w:t>
      </w:r>
      <w:r>
        <w:rPr>
          <w:spacing w:val="-1"/>
        </w:rPr>
        <w:t xml:space="preserve"> </w:t>
      </w:r>
      <w:r>
        <w:t>studente,</w:t>
      </w:r>
      <w:r>
        <w:rPr>
          <w:spacing w:val="-1"/>
        </w:rPr>
        <w:t xml:space="preserve"> </w:t>
      </w:r>
      <w:r>
        <w:t>della gravità</w:t>
      </w:r>
      <w:r>
        <w:rPr>
          <w:spacing w:val="-2"/>
        </w:rPr>
        <w:t xml:space="preserve"> </w:t>
      </w:r>
      <w:r>
        <w:t>del</w:t>
      </w:r>
      <w:r>
        <w:rPr>
          <w:spacing w:val="-1"/>
        </w:rPr>
        <w:t xml:space="preserve"> </w:t>
      </w:r>
      <w:r>
        <w:t>comportamento e delle conseguenze che da esso derivano.</w:t>
      </w:r>
    </w:p>
    <w:p w:rsidR="00A913FF" w:rsidRDefault="00CE36DB">
      <w:pPr>
        <w:pStyle w:val="Titolo1"/>
        <w:spacing w:before="266" w:line="263" w:lineRule="exact"/>
      </w:pPr>
      <w:r>
        <w:t>Art.</w:t>
      </w:r>
      <w:r>
        <w:rPr>
          <w:spacing w:val="-4"/>
        </w:rPr>
        <w:t xml:space="preserve"> </w:t>
      </w:r>
      <w:r>
        <w:t>3</w:t>
      </w:r>
      <w:r>
        <w:rPr>
          <w:spacing w:val="-2"/>
        </w:rPr>
        <w:t xml:space="preserve"> </w:t>
      </w:r>
      <w:r>
        <w:t>–</w:t>
      </w:r>
      <w:r>
        <w:rPr>
          <w:spacing w:val="-2"/>
        </w:rPr>
        <w:t xml:space="preserve"> </w:t>
      </w:r>
      <w:r>
        <w:t>Sanzioni</w:t>
      </w:r>
      <w:r>
        <w:rPr>
          <w:spacing w:val="-2"/>
        </w:rPr>
        <w:t xml:space="preserve"> </w:t>
      </w:r>
      <w:r>
        <w:t>diverse</w:t>
      </w:r>
      <w:r>
        <w:rPr>
          <w:spacing w:val="-1"/>
        </w:rPr>
        <w:t xml:space="preserve"> </w:t>
      </w:r>
      <w:r>
        <w:t>dall’allontanamento</w:t>
      </w:r>
      <w:r>
        <w:rPr>
          <w:spacing w:val="-2"/>
        </w:rPr>
        <w:t xml:space="preserve"> </w:t>
      </w:r>
      <w:r>
        <w:t>dalle</w:t>
      </w:r>
      <w:r>
        <w:rPr>
          <w:spacing w:val="-2"/>
        </w:rPr>
        <w:t xml:space="preserve"> lezioni</w:t>
      </w:r>
    </w:p>
    <w:p w:rsidR="00A913FF" w:rsidRDefault="00CE36DB">
      <w:pPr>
        <w:pStyle w:val="Corpotesto"/>
        <w:spacing w:before="9" w:line="216" w:lineRule="auto"/>
        <w:ind w:left="181" w:right="281" w:firstLine="4"/>
        <w:jc w:val="both"/>
      </w:pPr>
      <w:r>
        <w:t>Sono</w:t>
      </w:r>
      <w:r>
        <w:rPr>
          <w:spacing w:val="-8"/>
        </w:rPr>
        <w:t xml:space="preserve"> </w:t>
      </w:r>
      <w:r>
        <w:t>rappresentate</w:t>
      </w:r>
      <w:r>
        <w:rPr>
          <w:spacing w:val="-9"/>
        </w:rPr>
        <w:t xml:space="preserve"> </w:t>
      </w:r>
      <w:r>
        <w:t>da:</w:t>
      </w:r>
      <w:r>
        <w:rPr>
          <w:spacing w:val="-8"/>
        </w:rPr>
        <w:t xml:space="preserve"> </w:t>
      </w:r>
      <w:r>
        <w:t>ammonizione</w:t>
      </w:r>
      <w:r>
        <w:rPr>
          <w:spacing w:val="-9"/>
        </w:rPr>
        <w:t xml:space="preserve"> </w:t>
      </w:r>
      <w:r>
        <w:t>verbale</w:t>
      </w:r>
      <w:r>
        <w:rPr>
          <w:spacing w:val="-9"/>
        </w:rPr>
        <w:t xml:space="preserve"> </w:t>
      </w:r>
      <w:r>
        <w:t>del</w:t>
      </w:r>
      <w:r>
        <w:rPr>
          <w:spacing w:val="-5"/>
        </w:rPr>
        <w:t xml:space="preserve"> </w:t>
      </w:r>
      <w:r>
        <w:t>docente,</w:t>
      </w:r>
      <w:r>
        <w:rPr>
          <w:spacing w:val="-3"/>
        </w:rPr>
        <w:t xml:space="preserve"> </w:t>
      </w:r>
      <w:r>
        <w:t>ammonizione</w:t>
      </w:r>
      <w:r>
        <w:rPr>
          <w:spacing w:val="-9"/>
        </w:rPr>
        <w:t xml:space="preserve"> </w:t>
      </w:r>
      <w:r>
        <w:t>scritta</w:t>
      </w:r>
      <w:r>
        <w:rPr>
          <w:spacing w:val="-9"/>
        </w:rPr>
        <w:t xml:space="preserve"> </w:t>
      </w:r>
      <w:r>
        <w:t>nel</w:t>
      </w:r>
      <w:r>
        <w:rPr>
          <w:spacing w:val="-8"/>
        </w:rPr>
        <w:t xml:space="preserve"> </w:t>
      </w:r>
      <w:r>
        <w:t>registro</w:t>
      </w:r>
      <w:r>
        <w:rPr>
          <w:spacing w:val="-7"/>
        </w:rPr>
        <w:t xml:space="preserve"> </w:t>
      </w:r>
      <w:r>
        <w:t xml:space="preserve">elettronico di classe ed eventualmente nel diario personale, ammonizione scritta del dirigente scolastico, convocazione dei genitori da parte del singolo docente o del consiglio di classe o del dirigente </w:t>
      </w:r>
      <w:r>
        <w:rPr>
          <w:spacing w:val="-2"/>
        </w:rPr>
        <w:t>scolastico.</w:t>
      </w:r>
    </w:p>
    <w:p w:rsidR="00A913FF" w:rsidRDefault="00CE36DB">
      <w:pPr>
        <w:pStyle w:val="Titolo1"/>
        <w:spacing w:before="223"/>
        <w:jc w:val="left"/>
      </w:pPr>
      <w:r>
        <w:t>Art</w:t>
      </w:r>
      <w:r>
        <w:rPr>
          <w:spacing w:val="-2"/>
        </w:rPr>
        <w:t xml:space="preserve"> </w:t>
      </w:r>
      <w:r>
        <w:t>4</w:t>
      </w:r>
      <w:r>
        <w:rPr>
          <w:spacing w:val="-2"/>
        </w:rPr>
        <w:t xml:space="preserve"> </w:t>
      </w:r>
      <w:r>
        <w:t>–</w:t>
      </w:r>
      <w:r>
        <w:rPr>
          <w:spacing w:val="-2"/>
        </w:rPr>
        <w:t xml:space="preserve"> </w:t>
      </w:r>
      <w:r>
        <w:t>Procedura</w:t>
      </w:r>
      <w:r>
        <w:rPr>
          <w:spacing w:val="-2"/>
        </w:rPr>
        <w:t xml:space="preserve"> </w:t>
      </w:r>
      <w:r>
        <w:t>di</w:t>
      </w:r>
      <w:r>
        <w:rPr>
          <w:spacing w:val="-2"/>
        </w:rPr>
        <w:t xml:space="preserve"> </w:t>
      </w:r>
      <w:r>
        <w:t>irrogazione</w:t>
      </w:r>
      <w:r>
        <w:rPr>
          <w:spacing w:val="-3"/>
        </w:rPr>
        <w:t xml:space="preserve"> </w:t>
      </w:r>
      <w:r>
        <w:t>delle</w:t>
      </w:r>
      <w:r>
        <w:rPr>
          <w:spacing w:val="-3"/>
        </w:rPr>
        <w:t xml:space="preserve"> </w:t>
      </w:r>
      <w:r>
        <w:t>sanzioni</w:t>
      </w:r>
      <w:r>
        <w:rPr>
          <w:spacing w:val="-3"/>
        </w:rPr>
        <w:t xml:space="preserve"> </w:t>
      </w:r>
      <w:r>
        <w:t>diverse</w:t>
      </w:r>
      <w:r>
        <w:rPr>
          <w:spacing w:val="-2"/>
        </w:rPr>
        <w:t xml:space="preserve"> </w:t>
      </w:r>
      <w:r>
        <w:t>dall’allontanamento</w:t>
      </w:r>
      <w:r>
        <w:rPr>
          <w:spacing w:val="-2"/>
        </w:rPr>
        <w:t xml:space="preserve"> </w:t>
      </w:r>
      <w:r>
        <w:t>dalle</w:t>
      </w:r>
      <w:r>
        <w:rPr>
          <w:spacing w:val="-2"/>
        </w:rPr>
        <w:t xml:space="preserve"> lezioni</w:t>
      </w:r>
    </w:p>
    <w:p w:rsidR="00A913FF" w:rsidRDefault="00CE36DB">
      <w:pPr>
        <w:pStyle w:val="Paragrafoelenco"/>
        <w:numPr>
          <w:ilvl w:val="0"/>
          <w:numId w:val="10"/>
        </w:numPr>
        <w:tabs>
          <w:tab w:val="left" w:pos="1220"/>
        </w:tabs>
        <w:spacing w:before="206" w:line="263" w:lineRule="exact"/>
        <w:ind w:left="1220" w:hanging="359"/>
        <w:jc w:val="both"/>
        <w:rPr>
          <w:sz w:val="24"/>
        </w:rPr>
      </w:pPr>
      <w:r>
        <w:rPr>
          <w:b/>
          <w:sz w:val="24"/>
        </w:rPr>
        <w:t>Ammonizione</w:t>
      </w:r>
      <w:r>
        <w:rPr>
          <w:b/>
          <w:spacing w:val="-3"/>
          <w:sz w:val="24"/>
        </w:rPr>
        <w:t xml:space="preserve"> </w:t>
      </w:r>
      <w:r>
        <w:rPr>
          <w:b/>
          <w:sz w:val="24"/>
        </w:rPr>
        <w:t>verbale</w:t>
      </w:r>
      <w:r>
        <w:rPr>
          <w:b/>
          <w:spacing w:val="-1"/>
          <w:sz w:val="24"/>
        </w:rPr>
        <w:t xml:space="preserve"> </w:t>
      </w:r>
      <w:r>
        <w:rPr>
          <w:b/>
          <w:sz w:val="24"/>
        </w:rPr>
        <w:t>del</w:t>
      </w:r>
      <w:r>
        <w:rPr>
          <w:b/>
          <w:spacing w:val="-1"/>
          <w:sz w:val="24"/>
        </w:rPr>
        <w:t xml:space="preserve"> </w:t>
      </w:r>
      <w:r>
        <w:rPr>
          <w:b/>
          <w:sz w:val="24"/>
        </w:rPr>
        <w:t xml:space="preserve">docente: </w:t>
      </w:r>
      <w:r>
        <w:rPr>
          <w:sz w:val="24"/>
        </w:rPr>
        <w:t>il</w:t>
      </w:r>
      <w:r>
        <w:rPr>
          <w:spacing w:val="-2"/>
          <w:sz w:val="24"/>
        </w:rPr>
        <w:t xml:space="preserve"> </w:t>
      </w:r>
      <w:r>
        <w:rPr>
          <w:sz w:val="24"/>
        </w:rPr>
        <w:t>docente</w:t>
      </w:r>
      <w:r>
        <w:rPr>
          <w:spacing w:val="-1"/>
          <w:sz w:val="24"/>
        </w:rPr>
        <w:t xml:space="preserve"> </w:t>
      </w:r>
      <w:r>
        <w:rPr>
          <w:sz w:val="24"/>
        </w:rPr>
        <w:t>ammonisce</w:t>
      </w:r>
      <w:r>
        <w:rPr>
          <w:spacing w:val="-2"/>
          <w:sz w:val="24"/>
        </w:rPr>
        <w:t xml:space="preserve"> </w:t>
      </w:r>
      <w:r>
        <w:rPr>
          <w:sz w:val="24"/>
        </w:rPr>
        <w:t>verbalmente</w:t>
      </w:r>
      <w:r>
        <w:rPr>
          <w:spacing w:val="-2"/>
          <w:sz w:val="24"/>
        </w:rPr>
        <w:t xml:space="preserve"> </w:t>
      </w:r>
      <w:r>
        <w:rPr>
          <w:sz w:val="24"/>
        </w:rPr>
        <w:t>lo</w:t>
      </w:r>
      <w:r>
        <w:rPr>
          <w:spacing w:val="-1"/>
          <w:sz w:val="24"/>
        </w:rPr>
        <w:t xml:space="preserve"> </w:t>
      </w:r>
      <w:r>
        <w:rPr>
          <w:spacing w:val="-2"/>
          <w:sz w:val="24"/>
        </w:rPr>
        <w:t>studente.</w:t>
      </w:r>
    </w:p>
    <w:p w:rsidR="00A913FF" w:rsidRDefault="00CE36DB">
      <w:pPr>
        <w:pStyle w:val="Paragrafoelenco"/>
        <w:numPr>
          <w:ilvl w:val="0"/>
          <w:numId w:val="10"/>
        </w:numPr>
        <w:tabs>
          <w:tab w:val="left" w:pos="1221"/>
        </w:tabs>
        <w:spacing w:before="9" w:line="216" w:lineRule="auto"/>
        <w:ind w:right="283"/>
        <w:jc w:val="both"/>
        <w:rPr>
          <w:sz w:val="24"/>
        </w:rPr>
      </w:pPr>
      <w:r>
        <w:rPr>
          <w:b/>
          <w:sz w:val="24"/>
        </w:rPr>
        <w:t xml:space="preserve">Ammonizione scritta del docente nel diario personale: </w:t>
      </w:r>
      <w:r>
        <w:rPr>
          <w:sz w:val="24"/>
        </w:rPr>
        <w:t>il docente ammonisce con nota scritta nel diario personale l’alunno a fronte dell’infrazione commessa.</w:t>
      </w:r>
    </w:p>
    <w:p w:rsidR="00A913FF" w:rsidRDefault="00CE36DB">
      <w:pPr>
        <w:pStyle w:val="Paragrafoelenco"/>
        <w:numPr>
          <w:ilvl w:val="0"/>
          <w:numId w:val="10"/>
        </w:numPr>
        <w:tabs>
          <w:tab w:val="left" w:pos="1221"/>
        </w:tabs>
        <w:spacing w:before="6" w:line="228" w:lineRule="auto"/>
        <w:ind w:right="425"/>
        <w:jc w:val="both"/>
        <w:rPr>
          <w:sz w:val="24"/>
        </w:rPr>
      </w:pPr>
      <w:r>
        <w:rPr>
          <w:noProof/>
          <w:sz w:val="24"/>
          <w:lang w:eastAsia="it-IT"/>
        </w:rPr>
        <mc:AlternateContent>
          <mc:Choice Requires="wps">
            <w:drawing>
              <wp:anchor distT="0" distB="0" distL="0" distR="0" simplePos="0" relativeHeight="487155200" behindDoc="1" locked="0" layoutInCell="1" allowOverlap="1">
                <wp:simplePos x="0" y="0"/>
                <wp:positionH relativeFrom="page">
                  <wp:posOffset>2039366</wp:posOffset>
                </wp:positionH>
                <wp:positionV relativeFrom="paragraph">
                  <wp:posOffset>485176</wp:posOffset>
                </wp:positionV>
                <wp:extent cx="43180"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19"/>
                              </a:lnTo>
                              <a:lnTo>
                                <a:pt x="42672" y="7619"/>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740E07" id="Graphic 6" o:spid="_x0000_s1026" style="position:absolute;margin-left:160.6pt;margin-top:38.2pt;width:3.4pt;height:.6pt;z-index:-16161280;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" path="m42672,l,,,7619r42672,l42672,xe" fillcolor="black" stroked="f">
                <v:path arrowok="t"/>
                <w10:wrap anchorx="page"/>
              </v:shape>
            </w:pict>
          </mc:Fallback>
        </mc:AlternateContent>
      </w:r>
      <w:r>
        <w:rPr>
          <w:b/>
          <w:sz w:val="24"/>
        </w:rPr>
        <w:t xml:space="preserve">Ammonizione scritta del docente nel registro elettronico e nel libretto personale/diario: </w:t>
      </w:r>
      <w:r>
        <w:rPr>
          <w:sz w:val="24"/>
        </w:rPr>
        <w:t>il docente annota nel Registro elettronico di classe l’infrazione commessa dall’alunno e la famiglia ne prenderà conoscenza apponendo l'apposito segno di</w:t>
      </w:r>
      <w:r>
        <w:rPr>
          <w:spacing w:val="38"/>
          <w:sz w:val="24"/>
        </w:rPr>
        <w:t xml:space="preserve"> </w:t>
      </w:r>
      <w:r>
        <w:rPr>
          <w:sz w:val="24"/>
        </w:rPr>
        <w:t>presa</w:t>
      </w:r>
      <w:r>
        <w:rPr>
          <w:spacing w:val="36"/>
          <w:sz w:val="24"/>
        </w:rPr>
        <w:t xml:space="preserve"> </w:t>
      </w:r>
      <w:r>
        <w:rPr>
          <w:sz w:val="24"/>
        </w:rPr>
        <w:t>visione</w:t>
      </w:r>
      <w:r>
        <w:rPr>
          <w:spacing w:val="37"/>
          <w:sz w:val="24"/>
        </w:rPr>
        <w:t xml:space="preserve"> </w:t>
      </w:r>
      <w:r>
        <w:rPr>
          <w:sz w:val="24"/>
        </w:rPr>
        <w:t>e/o</w:t>
      </w:r>
      <w:r>
        <w:rPr>
          <w:spacing w:val="38"/>
          <w:sz w:val="24"/>
        </w:rPr>
        <w:t xml:space="preserve"> </w:t>
      </w:r>
      <w:r>
        <w:rPr>
          <w:sz w:val="24"/>
        </w:rPr>
        <w:t>la</w:t>
      </w:r>
      <w:r>
        <w:rPr>
          <w:spacing w:val="37"/>
          <w:sz w:val="24"/>
        </w:rPr>
        <w:t xml:space="preserve"> </w:t>
      </w:r>
      <w:r>
        <w:rPr>
          <w:sz w:val="24"/>
        </w:rPr>
        <w:t>firma</w:t>
      </w:r>
      <w:r>
        <w:rPr>
          <w:spacing w:val="36"/>
          <w:sz w:val="24"/>
        </w:rPr>
        <w:t xml:space="preserve"> </w:t>
      </w:r>
      <w:r>
        <w:rPr>
          <w:sz w:val="24"/>
        </w:rPr>
        <w:t>sul</w:t>
      </w:r>
      <w:r>
        <w:rPr>
          <w:spacing w:val="38"/>
          <w:sz w:val="24"/>
        </w:rPr>
        <w:t xml:space="preserve"> </w:t>
      </w:r>
      <w:r>
        <w:rPr>
          <w:sz w:val="24"/>
        </w:rPr>
        <w:t>documento</w:t>
      </w:r>
      <w:r>
        <w:rPr>
          <w:spacing w:val="37"/>
          <w:sz w:val="24"/>
        </w:rPr>
        <w:t xml:space="preserve"> </w:t>
      </w:r>
      <w:r>
        <w:rPr>
          <w:sz w:val="24"/>
        </w:rPr>
        <w:t>cartaceo.</w:t>
      </w:r>
      <w:r>
        <w:rPr>
          <w:noProof/>
          <w:spacing w:val="3"/>
          <w:position w:val="-3"/>
          <w:sz w:val="24"/>
          <w:lang w:eastAsia="it-IT"/>
        </w:rPr>
        <w:drawing>
          <wp:inline distT="0" distB="0" distL="0" distR="0">
            <wp:extent cx="64008" cy="7619"/>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64008" cy="7619"/>
                    </a:xfrm>
                    <a:prstGeom prst="rect">
                      <a:avLst/>
                    </a:prstGeom>
                  </pic:spPr>
                </pic:pic>
              </a:graphicData>
            </a:graphic>
          </wp:inline>
        </w:drawing>
      </w:r>
      <w:r>
        <w:rPr>
          <w:sz w:val="24"/>
        </w:rPr>
        <w:t>Viene</w:t>
      </w:r>
      <w:r>
        <w:rPr>
          <w:spacing w:val="36"/>
          <w:sz w:val="24"/>
        </w:rPr>
        <w:t xml:space="preserve"> </w:t>
      </w:r>
      <w:r>
        <w:rPr>
          <w:sz w:val="24"/>
        </w:rPr>
        <w:t>data</w:t>
      </w:r>
      <w:r>
        <w:rPr>
          <w:spacing w:val="39"/>
          <w:sz w:val="24"/>
        </w:rPr>
        <w:t xml:space="preserve"> </w:t>
      </w:r>
      <w:r>
        <w:rPr>
          <w:sz w:val="24"/>
        </w:rPr>
        <w:t>comunicazione</w:t>
      </w:r>
      <w:r>
        <w:rPr>
          <w:spacing w:val="37"/>
          <w:sz w:val="24"/>
        </w:rPr>
        <w:t xml:space="preserve"> </w:t>
      </w:r>
      <w:r>
        <w:rPr>
          <w:sz w:val="24"/>
        </w:rPr>
        <w:t>alla</w:t>
      </w:r>
    </w:p>
    <w:p w:rsidR="00A913FF" w:rsidRDefault="00A913FF">
      <w:pPr>
        <w:spacing w:line="20" w:lineRule="exact"/>
        <w:ind w:left="-112"/>
        <w:rPr>
          <w:sz w:val="2"/>
        </w:rPr>
      </w:pPr>
    </w:p>
    <w:p w:rsidR="00A913FF" w:rsidRDefault="00CE36DB">
      <w:pPr>
        <w:pStyle w:val="Corpotesto"/>
        <w:spacing w:before="82" w:line="230" w:lineRule="auto"/>
        <w:ind w:left="1221"/>
      </w:pPr>
      <w:r>
        <w:lastRenderedPageBreak/>
        <w:t>famiglia anche tramite il diario dell’alunno; l’ammonizione può essere irrogata anche da docente non appartenente al consiglio della classe frequentata dall’alunno da</w:t>
      </w:r>
      <w:r>
        <w:rPr>
          <w:spacing w:val="-1"/>
        </w:rPr>
        <w:t xml:space="preserve"> </w:t>
      </w:r>
      <w:r>
        <w:t>sanzionare.</w:t>
      </w:r>
    </w:p>
    <w:p w:rsidR="00A913FF" w:rsidRDefault="00CE36DB">
      <w:pPr>
        <w:pStyle w:val="Paragrafoelenco"/>
        <w:numPr>
          <w:ilvl w:val="0"/>
          <w:numId w:val="10"/>
        </w:numPr>
        <w:tabs>
          <w:tab w:val="left" w:pos="1221"/>
        </w:tabs>
        <w:spacing w:before="0" w:line="216" w:lineRule="auto"/>
        <w:ind w:right="285"/>
        <w:rPr>
          <w:sz w:val="24"/>
        </w:rPr>
      </w:pPr>
      <w:r>
        <w:rPr>
          <w:b/>
          <w:sz w:val="24"/>
        </w:rPr>
        <w:t>Ammonizione</w:t>
      </w:r>
      <w:r>
        <w:rPr>
          <w:b/>
          <w:spacing w:val="-13"/>
          <w:sz w:val="24"/>
        </w:rPr>
        <w:t xml:space="preserve"> </w:t>
      </w:r>
      <w:r>
        <w:rPr>
          <w:b/>
          <w:sz w:val="24"/>
        </w:rPr>
        <w:t>scritta</w:t>
      </w:r>
      <w:r>
        <w:rPr>
          <w:b/>
          <w:spacing w:val="-12"/>
          <w:sz w:val="24"/>
        </w:rPr>
        <w:t xml:space="preserve"> </w:t>
      </w:r>
      <w:r>
        <w:rPr>
          <w:b/>
          <w:sz w:val="24"/>
        </w:rPr>
        <w:t>del</w:t>
      </w:r>
      <w:r>
        <w:rPr>
          <w:b/>
          <w:spacing w:val="-11"/>
          <w:sz w:val="24"/>
        </w:rPr>
        <w:t xml:space="preserve"> </w:t>
      </w:r>
      <w:r>
        <w:rPr>
          <w:b/>
          <w:sz w:val="24"/>
        </w:rPr>
        <w:t>Dirigente</w:t>
      </w:r>
      <w:r>
        <w:rPr>
          <w:b/>
          <w:spacing w:val="-13"/>
          <w:sz w:val="24"/>
        </w:rPr>
        <w:t xml:space="preserve"> </w:t>
      </w:r>
      <w:r>
        <w:rPr>
          <w:b/>
          <w:sz w:val="24"/>
        </w:rPr>
        <w:t>scolastico:</w:t>
      </w:r>
      <w:r>
        <w:rPr>
          <w:b/>
          <w:spacing w:val="-10"/>
          <w:sz w:val="24"/>
        </w:rPr>
        <w:t xml:space="preserve"> </w:t>
      </w:r>
      <w:r>
        <w:rPr>
          <w:b/>
          <w:sz w:val="24"/>
        </w:rPr>
        <w:t>s</w:t>
      </w:r>
      <w:r>
        <w:rPr>
          <w:sz w:val="24"/>
        </w:rPr>
        <w:t>u</w:t>
      </w:r>
      <w:r>
        <w:rPr>
          <w:spacing w:val="-10"/>
          <w:sz w:val="24"/>
        </w:rPr>
        <w:t xml:space="preserve"> </w:t>
      </w:r>
      <w:r>
        <w:rPr>
          <w:sz w:val="24"/>
        </w:rPr>
        <w:t>segnalazione</w:t>
      </w:r>
      <w:r>
        <w:rPr>
          <w:spacing w:val="-12"/>
          <w:sz w:val="24"/>
        </w:rPr>
        <w:t xml:space="preserve"> </w:t>
      </w:r>
      <w:r>
        <w:rPr>
          <w:sz w:val="24"/>
        </w:rPr>
        <w:t>di</w:t>
      </w:r>
      <w:r>
        <w:rPr>
          <w:spacing w:val="-11"/>
          <w:sz w:val="24"/>
        </w:rPr>
        <w:t xml:space="preserve"> </w:t>
      </w:r>
      <w:r>
        <w:rPr>
          <w:sz w:val="24"/>
        </w:rPr>
        <w:t>un</w:t>
      </w:r>
      <w:r>
        <w:rPr>
          <w:spacing w:val="-12"/>
          <w:sz w:val="24"/>
        </w:rPr>
        <w:t xml:space="preserve"> </w:t>
      </w:r>
      <w:r>
        <w:rPr>
          <w:sz w:val="24"/>
        </w:rPr>
        <w:t>docente,</w:t>
      </w:r>
      <w:r>
        <w:rPr>
          <w:spacing w:val="-12"/>
          <w:sz w:val="24"/>
        </w:rPr>
        <w:t xml:space="preserve"> </w:t>
      </w:r>
      <w:r>
        <w:rPr>
          <w:sz w:val="24"/>
        </w:rPr>
        <w:t>il</w:t>
      </w:r>
      <w:r>
        <w:rPr>
          <w:spacing w:val="-11"/>
          <w:sz w:val="24"/>
        </w:rPr>
        <w:t xml:space="preserve"> </w:t>
      </w:r>
      <w:r>
        <w:rPr>
          <w:sz w:val="24"/>
        </w:rPr>
        <w:t>Dirigente scolastico comunica l’ammonizione scritta alla famiglia tramite posta elettronica.</w:t>
      </w:r>
    </w:p>
    <w:p w:rsidR="00A913FF" w:rsidRDefault="00CE36DB">
      <w:pPr>
        <w:pStyle w:val="Paragrafoelenco"/>
        <w:numPr>
          <w:ilvl w:val="0"/>
          <w:numId w:val="10"/>
        </w:numPr>
        <w:tabs>
          <w:tab w:val="left" w:pos="1221"/>
        </w:tabs>
        <w:spacing w:before="0"/>
        <w:ind w:right="282"/>
        <w:rPr>
          <w:sz w:val="24"/>
        </w:rPr>
      </w:pPr>
      <w:r>
        <w:rPr>
          <w:b/>
          <w:sz w:val="24"/>
        </w:rPr>
        <w:t>Convocazione</w:t>
      </w:r>
      <w:r>
        <w:rPr>
          <w:b/>
          <w:spacing w:val="-4"/>
          <w:sz w:val="24"/>
        </w:rPr>
        <w:t xml:space="preserve"> </w:t>
      </w:r>
      <w:r>
        <w:rPr>
          <w:b/>
          <w:sz w:val="24"/>
        </w:rPr>
        <w:t>dei</w:t>
      </w:r>
      <w:r>
        <w:rPr>
          <w:b/>
          <w:spacing w:val="-3"/>
          <w:sz w:val="24"/>
        </w:rPr>
        <w:t xml:space="preserve"> </w:t>
      </w:r>
      <w:r>
        <w:rPr>
          <w:b/>
          <w:sz w:val="24"/>
        </w:rPr>
        <w:t>genitori</w:t>
      </w:r>
      <w:r>
        <w:rPr>
          <w:b/>
          <w:spacing w:val="-3"/>
          <w:sz w:val="24"/>
        </w:rPr>
        <w:t xml:space="preserve"> </w:t>
      </w:r>
      <w:r>
        <w:rPr>
          <w:b/>
          <w:sz w:val="24"/>
        </w:rPr>
        <w:t>da</w:t>
      </w:r>
      <w:r>
        <w:rPr>
          <w:b/>
          <w:spacing w:val="-3"/>
          <w:sz w:val="24"/>
        </w:rPr>
        <w:t xml:space="preserve"> </w:t>
      </w:r>
      <w:r>
        <w:rPr>
          <w:b/>
          <w:sz w:val="24"/>
        </w:rPr>
        <w:t>parte</w:t>
      </w:r>
      <w:r>
        <w:rPr>
          <w:b/>
          <w:spacing w:val="-3"/>
          <w:sz w:val="24"/>
        </w:rPr>
        <w:t xml:space="preserve"> </w:t>
      </w:r>
      <w:r>
        <w:rPr>
          <w:b/>
          <w:sz w:val="24"/>
        </w:rPr>
        <w:t>del</w:t>
      </w:r>
      <w:r>
        <w:rPr>
          <w:b/>
          <w:spacing w:val="-1"/>
          <w:sz w:val="24"/>
        </w:rPr>
        <w:t xml:space="preserve"> </w:t>
      </w:r>
      <w:r>
        <w:rPr>
          <w:b/>
          <w:sz w:val="24"/>
        </w:rPr>
        <w:t>consiglio</w:t>
      </w:r>
      <w:r>
        <w:rPr>
          <w:b/>
          <w:spacing w:val="-3"/>
          <w:sz w:val="24"/>
        </w:rPr>
        <w:t xml:space="preserve"> </w:t>
      </w:r>
      <w:r>
        <w:rPr>
          <w:b/>
          <w:sz w:val="24"/>
        </w:rPr>
        <w:t>di</w:t>
      </w:r>
      <w:r>
        <w:rPr>
          <w:b/>
          <w:spacing w:val="-3"/>
          <w:sz w:val="24"/>
        </w:rPr>
        <w:t xml:space="preserve"> </w:t>
      </w:r>
      <w:r>
        <w:rPr>
          <w:b/>
          <w:sz w:val="24"/>
        </w:rPr>
        <w:t>classe</w:t>
      </w:r>
      <w:r>
        <w:rPr>
          <w:b/>
          <w:spacing w:val="-3"/>
          <w:sz w:val="24"/>
        </w:rPr>
        <w:t xml:space="preserve"> </w:t>
      </w:r>
      <w:r>
        <w:rPr>
          <w:b/>
          <w:sz w:val="24"/>
        </w:rPr>
        <w:t>o</w:t>
      </w:r>
      <w:r>
        <w:rPr>
          <w:b/>
          <w:spacing w:val="-2"/>
          <w:sz w:val="24"/>
        </w:rPr>
        <w:t xml:space="preserve"> </w:t>
      </w:r>
      <w:r>
        <w:rPr>
          <w:b/>
          <w:sz w:val="24"/>
        </w:rPr>
        <w:t>del</w:t>
      </w:r>
      <w:r>
        <w:rPr>
          <w:b/>
          <w:spacing w:val="-3"/>
          <w:sz w:val="24"/>
        </w:rPr>
        <w:t xml:space="preserve"> </w:t>
      </w:r>
      <w:r>
        <w:rPr>
          <w:b/>
          <w:sz w:val="24"/>
        </w:rPr>
        <w:t>Dirigente</w:t>
      </w:r>
      <w:r>
        <w:rPr>
          <w:b/>
          <w:spacing w:val="-5"/>
          <w:sz w:val="24"/>
        </w:rPr>
        <w:t xml:space="preserve"> </w:t>
      </w:r>
      <w:r>
        <w:rPr>
          <w:b/>
          <w:sz w:val="24"/>
        </w:rPr>
        <w:t xml:space="preserve">scolastico: </w:t>
      </w:r>
      <w:r>
        <w:rPr>
          <w:sz w:val="24"/>
        </w:rPr>
        <w:t>Il consiglio di classe o il dirigente scolastico convoca la famiglia.</w:t>
      </w:r>
    </w:p>
    <w:p w:rsidR="00A913FF" w:rsidRDefault="00CE36DB">
      <w:pPr>
        <w:spacing w:before="243" w:line="216" w:lineRule="auto"/>
        <w:ind w:left="140" w:right="280" w:firstLine="24"/>
        <w:jc w:val="both"/>
        <w:rPr>
          <w:sz w:val="24"/>
        </w:rPr>
      </w:pPr>
      <w:r>
        <w:rPr>
          <w:b/>
          <w:i/>
          <w:sz w:val="24"/>
        </w:rPr>
        <w:t xml:space="preserve">Art. 5 – Norma comune alle sanzioni che comportano l’allontanamento dalle lezioni alle sanzioni che comportano l’esclusione fino al termine dell’anno scolastico e/o l’esclusione dallo scrutinio finale e/o l’esclusione dalla ammissione all’Esame conclusivo del ciclo di istruzione </w:t>
      </w:r>
      <w:r>
        <w:rPr>
          <w:sz w:val="24"/>
        </w:rPr>
        <w:t>Le sanzioni disciplinari, di cui al successivo art. 6 del presente Regolamento, che comportano l’allontanamento dalle lezioni, e le sanzioni di cui agli articoli successivi del presente Regolamento possono essere irrogate</w:t>
      </w:r>
      <w:r>
        <w:rPr>
          <w:spacing w:val="-5"/>
          <w:sz w:val="24"/>
        </w:rPr>
        <w:t xml:space="preserve"> </w:t>
      </w:r>
      <w:r>
        <w:rPr>
          <w:sz w:val="24"/>
        </w:rPr>
        <w:t>soltanto</w:t>
      </w:r>
      <w:r>
        <w:rPr>
          <w:spacing w:val="-4"/>
          <w:sz w:val="24"/>
        </w:rPr>
        <w:t xml:space="preserve"> </w:t>
      </w:r>
      <w:r>
        <w:rPr>
          <w:sz w:val="24"/>
        </w:rPr>
        <w:t>previa</w:t>
      </w:r>
      <w:r>
        <w:rPr>
          <w:spacing w:val="-3"/>
          <w:sz w:val="24"/>
        </w:rPr>
        <w:t xml:space="preserve"> </w:t>
      </w:r>
      <w:r>
        <w:rPr>
          <w:sz w:val="24"/>
        </w:rPr>
        <w:t>verifica</w:t>
      </w:r>
      <w:r>
        <w:rPr>
          <w:spacing w:val="-4"/>
          <w:sz w:val="24"/>
        </w:rPr>
        <w:t xml:space="preserve"> </w:t>
      </w:r>
      <w:r>
        <w:rPr>
          <w:sz w:val="24"/>
        </w:rPr>
        <w:t>della</w:t>
      </w:r>
      <w:r>
        <w:rPr>
          <w:spacing w:val="-6"/>
          <w:sz w:val="24"/>
        </w:rPr>
        <w:t xml:space="preserve"> </w:t>
      </w:r>
      <w:r>
        <w:rPr>
          <w:sz w:val="24"/>
        </w:rPr>
        <w:t>sussistenza</w:t>
      </w:r>
      <w:r>
        <w:rPr>
          <w:spacing w:val="-6"/>
          <w:sz w:val="24"/>
        </w:rPr>
        <w:t xml:space="preserve"> </w:t>
      </w:r>
      <w:r>
        <w:rPr>
          <w:sz w:val="24"/>
        </w:rPr>
        <w:t>di</w:t>
      </w:r>
      <w:r>
        <w:rPr>
          <w:spacing w:val="-4"/>
          <w:sz w:val="24"/>
        </w:rPr>
        <w:t xml:space="preserve"> </w:t>
      </w:r>
      <w:r>
        <w:rPr>
          <w:sz w:val="24"/>
        </w:rPr>
        <w:t>elementi</w:t>
      </w:r>
      <w:r>
        <w:rPr>
          <w:spacing w:val="-4"/>
          <w:sz w:val="24"/>
        </w:rPr>
        <w:t xml:space="preserve"> </w:t>
      </w:r>
      <w:r>
        <w:rPr>
          <w:sz w:val="24"/>
        </w:rPr>
        <w:t>concreti</w:t>
      </w:r>
      <w:r>
        <w:rPr>
          <w:spacing w:val="-2"/>
          <w:sz w:val="24"/>
        </w:rPr>
        <w:t xml:space="preserve"> </w:t>
      </w:r>
      <w:r>
        <w:rPr>
          <w:sz w:val="24"/>
        </w:rPr>
        <w:t>e</w:t>
      </w:r>
      <w:r>
        <w:rPr>
          <w:spacing w:val="-6"/>
          <w:sz w:val="24"/>
        </w:rPr>
        <w:t xml:space="preserve"> </w:t>
      </w:r>
      <w:r>
        <w:rPr>
          <w:sz w:val="24"/>
        </w:rPr>
        <w:t>precisi</w:t>
      </w:r>
      <w:r>
        <w:rPr>
          <w:spacing w:val="-4"/>
          <w:sz w:val="24"/>
        </w:rPr>
        <w:t xml:space="preserve"> </w:t>
      </w:r>
      <w:r>
        <w:rPr>
          <w:sz w:val="24"/>
        </w:rPr>
        <w:t>dai</w:t>
      </w:r>
      <w:r>
        <w:rPr>
          <w:spacing w:val="-4"/>
          <w:sz w:val="24"/>
        </w:rPr>
        <w:t xml:space="preserve"> </w:t>
      </w:r>
      <w:r>
        <w:rPr>
          <w:sz w:val="24"/>
        </w:rPr>
        <w:t>quali</w:t>
      </w:r>
      <w:r>
        <w:rPr>
          <w:spacing w:val="-4"/>
          <w:sz w:val="24"/>
        </w:rPr>
        <w:t xml:space="preserve"> </w:t>
      </w:r>
      <w:r>
        <w:rPr>
          <w:sz w:val="24"/>
        </w:rPr>
        <w:t>si</w:t>
      </w:r>
      <w:r>
        <w:rPr>
          <w:spacing w:val="-4"/>
          <w:sz w:val="24"/>
        </w:rPr>
        <w:t xml:space="preserve"> </w:t>
      </w:r>
      <w:r>
        <w:rPr>
          <w:sz w:val="24"/>
        </w:rPr>
        <w:t>desuma</w:t>
      </w:r>
      <w:r>
        <w:rPr>
          <w:spacing w:val="-3"/>
          <w:sz w:val="24"/>
        </w:rPr>
        <w:t xml:space="preserve"> </w:t>
      </w:r>
      <w:r>
        <w:rPr>
          <w:sz w:val="24"/>
        </w:rPr>
        <w:t>che l'infrazione disciplinare sia stata effettivamente commessa da parte dello studente responsabile.</w:t>
      </w:r>
    </w:p>
    <w:p w:rsidR="00A913FF" w:rsidRDefault="00A913FF">
      <w:pPr>
        <w:pStyle w:val="Corpotesto"/>
        <w:spacing w:before="208"/>
      </w:pPr>
    </w:p>
    <w:p w:rsidR="00A913FF" w:rsidRDefault="00CE36DB">
      <w:pPr>
        <w:spacing w:line="216" w:lineRule="auto"/>
        <w:ind w:left="140" w:right="282" w:firstLine="24"/>
        <w:jc w:val="both"/>
        <w:rPr>
          <w:sz w:val="24"/>
        </w:rPr>
      </w:pPr>
      <w:r>
        <w:rPr>
          <w:b/>
          <w:i/>
          <w:sz w:val="24"/>
        </w:rPr>
        <w:t>Art.</w:t>
      </w:r>
      <w:r>
        <w:rPr>
          <w:b/>
          <w:i/>
          <w:spacing w:val="-4"/>
          <w:sz w:val="24"/>
        </w:rPr>
        <w:t xml:space="preserve"> </w:t>
      </w:r>
      <w:r>
        <w:rPr>
          <w:b/>
          <w:i/>
          <w:sz w:val="24"/>
        </w:rPr>
        <w:t>5</w:t>
      </w:r>
      <w:r>
        <w:rPr>
          <w:b/>
          <w:i/>
          <w:spacing w:val="-5"/>
          <w:sz w:val="24"/>
        </w:rPr>
        <w:t xml:space="preserve"> </w:t>
      </w:r>
      <w:r>
        <w:rPr>
          <w:b/>
          <w:i/>
          <w:sz w:val="24"/>
        </w:rPr>
        <w:t>bis</w:t>
      </w:r>
      <w:r>
        <w:rPr>
          <w:b/>
          <w:i/>
          <w:spacing w:val="-4"/>
          <w:sz w:val="24"/>
        </w:rPr>
        <w:t xml:space="preserve"> </w:t>
      </w:r>
      <w:r>
        <w:rPr>
          <w:sz w:val="24"/>
        </w:rPr>
        <w:t>-</w:t>
      </w:r>
      <w:r>
        <w:rPr>
          <w:spacing w:val="-6"/>
          <w:sz w:val="24"/>
        </w:rPr>
        <w:t xml:space="preserve"> </w:t>
      </w:r>
      <w:r>
        <w:rPr>
          <w:b/>
          <w:i/>
          <w:sz w:val="24"/>
        </w:rPr>
        <w:t>Irrogazione</w:t>
      </w:r>
      <w:r>
        <w:rPr>
          <w:b/>
          <w:i/>
          <w:spacing w:val="-6"/>
          <w:sz w:val="24"/>
        </w:rPr>
        <w:t xml:space="preserve"> </w:t>
      </w:r>
      <w:r>
        <w:rPr>
          <w:b/>
          <w:i/>
          <w:sz w:val="24"/>
        </w:rPr>
        <w:t>di</w:t>
      </w:r>
      <w:r>
        <w:rPr>
          <w:b/>
          <w:i/>
          <w:spacing w:val="-4"/>
          <w:sz w:val="24"/>
        </w:rPr>
        <w:t xml:space="preserve"> </w:t>
      </w:r>
      <w:r>
        <w:rPr>
          <w:b/>
          <w:i/>
          <w:sz w:val="24"/>
        </w:rPr>
        <w:t>sanzioni</w:t>
      </w:r>
      <w:r>
        <w:rPr>
          <w:b/>
          <w:i/>
          <w:spacing w:val="-4"/>
          <w:sz w:val="24"/>
        </w:rPr>
        <w:t xml:space="preserve"> </w:t>
      </w:r>
      <w:r>
        <w:rPr>
          <w:b/>
          <w:i/>
          <w:sz w:val="24"/>
        </w:rPr>
        <w:t>che</w:t>
      </w:r>
      <w:r>
        <w:rPr>
          <w:b/>
          <w:i/>
          <w:spacing w:val="-6"/>
          <w:sz w:val="24"/>
        </w:rPr>
        <w:t xml:space="preserve"> </w:t>
      </w:r>
      <w:r>
        <w:rPr>
          <w:b/>
          <w:i/>
          <w:sz w:val="24"/>
        </w:rPr>
        <w:t>comportano</w:t>
      </w:r>
      <w:r>
        <w:rPr>
          <w:b/>
          <w:i/>
          <w:spacing w:val="-5"/>
          <w:sz w:val="24"/>
        </w:rPr>
        <w:t xml:space="preserve"> </w:t>
      </w:r>
      <w:r>
        <w:rPr>
          <w:b/>
          <w:i/>
          <w:sz w:val="24"/>
        </w:rPr>
        <w:t>l’allontanamento</w:t>
      </w:r>
      <w:r>
        <w:rPr>
          <w:b/>
          <w:i/>
          <w:spacing w:val="-4"/>
          <w:sz w:val="24"/>
        </w:rPr>
        <w:t xml:space="preserve"> </w:t>
      </w:r>
      <w:r>
        <w:rPr>
          <w:b/>
          <w:i/>
          <w:sz w:val="24"/>
        </w:rPr>
        <w:t>dalle</w:t>
      </w:r>
      <w:r>
        <w:rPr>
          <w:b/>
          <w:i/>
          <w:spacing w:val="-6"/>
          <w:sz w:val="24"/>
        </w:rPr>
        <w:t xml:space="preserve"> </w:t>
      </w:r>
      <w:r>
        <w:rPr>
          <w:b/>
          <w:i/>
          <w:sz w:val="24"/>
        </w:rPr>
        <w:t>lezioni</w:t>
      </w:r>
      <w:r>
        <w:rPr>
          <w:b/>
          <w:i/>
          <w:spacing w:val="-4"/>
          <w:sz w:val="24"/>
        </w:rPr>
        <w:t xml:space="preserve"> </w:t>
      </w:r>
      <w:r>
        <w:rPr>
          <w:b/>
          <w:i/>
          <w:sz w:val="24"/>
        </w:rPr>
        <w:t>fino</w:t>
      </w:r>
      <w:r>
        <w:rPr>
          <w:b/>
          <w:i/>
          <w:spacing w:val="-5"/>
          <w:sz w:val="24"/>
        </w:rPr>
        <w:t xml:space="preserve"> </w:t>
      </w:r>
      <w:r>
        <w:rPr>
          <w:b/>
          <w:i/>
          <w:sz w:val="24"/>
        </w:rPr>
        <w:t>a</w:t>
      </w:r>
      <w:r>
        <w:rPr>
          <w:b/>
          <w:i/>
          <w:spacing w:val="-5"/>
          <w:sz w:val="24"/>
        </w:rPr>
        <w:t xml:space="preserve"> </w:t>
      </w:r>
      <w:r>
        <w:rPr>
          <w:b/>
          <w:i/>
          <w:sz w:val="24"/>
        </w:rPr>
        <w:t>due</w:t>
      </w:r>
      <w:r>
        <w:rPr>
          <w:b/>
          <w:i/>
          <w:spacing w:val="-6"/>
          <w:sz w:val="24"/>
        </w:rPr>
        <w:t xml:space="preserve"> </w:t>
      </w:r>
      <w:r>
        <w:rPr>
          <w:b/>
          <w:i/>
          <w:sz w:val="24"/>
        </w:rPr>
        <w:t xml:space="preserve">giorni </w:t>
      </w:r>
      <w:r>
        <w:rPr>
          <w:sz w:val="24"/>
        </w:rPr>
        <w:t>Il consiglio di classe delibera attività obbligatorie di approfondimento sulle conseguenze dei comportamenti che hanno determinato il provvedimento disciplinare. Le attività si svolgono presso l’istituzione scolastica; la scuola individua i docenti incaricati di realizzare tali attività.</w:t>
      </w:r>
    </w:p>
    <w:p w:rsidR="00A913FF" w:rsidRDefault="00CE36DB">
      <w:pPr>
        <w:pStyle w:val="Titolo1"/>
        <w:spacing w:before="245" w:line="216" w:lineRule="auto"/>
        <w:ind w:left="140" w:right="285"/>
      </w:pPr>
      <w:r>
        <w:t>Art.</w:t>
      </w:r>
      <w:r>
        <w:rPr>
          <w:spacing w:val="-12"/>
        </w:rPr>
        <w:t xml:space="preserve"> </w:t>
      </w:r>
      <w:r>
        <w:t>6</w:t>
      </w:r>
      <w:r>
        <w:rPr>
          <w:spacing w:val="-12"/>
        </w:rPr>
        <w:t xml:space="preserve"> </w:t>
      </w:r>
      <w:r>
        <w:t>-</w:t>
      </w:r>
      <w:r>
        <w:rPr>
          <w:spacing w:val="-13"/>
        </w:rPr>
        <w:t xml:space="preserve"> </w:t>
      </w:r>
      <w:r>
        <w:t>Irrogazione</w:t>
      </w:r>
      <w:r>
        <w:rPr>
          <w:spacing w:val="-13"/>
        </w:rPr>
        <w:t xml:space="preserve"> </w:t>
      </w:r>
      <w:r>
        <w:t>di</w:t>
      </w:r>
      <w:r>
        <w:rPr>
          <w:spacing w:val="-13"/>
        </w:rPr>
        <w:t xml:space="preserve"> </w:t>
      </w:r>
      <w:r>
        <w:t>sanzioni</w:t>
      </w:r>
      <w:r>
        <w:rPr>
          <w:spacing w:val="-14"/>
        </w:rPr>
        <w:t xml:space="preserve"> </w:t>
      </w:r>
      <w:r>
        <w:t>che</w:t>
      </w:r>
      <w:r>
        <w:rPr>
          <w:spacing w:val="-13"/>
        </w:rPr>
        <w:t xml:space="preserve"> </w:t>
      </w:r>
      <w:r>
        <w:t>comportano</w:t>
      </w:r>
      <w:r>
        <w:rPr>
          <w:spacing w:val="-13"/>
        </w:rPr>
        <w:t xml:space="preserve"> </w:t>
      </w:r>
      <w:r>
        <w:t>l’allontanamento</w:t>
      </w:r>
      <w:r>
        <w:rPr>
          <w:spacing w:val="-13"/>
        </w:rPr>
        <w:t xml:space="preserve"> </w:t>
      </w:r>
      <w:r>
        <w:t>dalle</w:t>
      </w:r>
      <w:r>
        <w:rPr>
          <w:spacing w:val="-15"/>
        </w:rPr>
        <w:t xml:space="preserve"> </w:t>
      </w:r>
      <w:r>
        <w:t>lezioni</w:t>
      </w:r>
      <w:r>
        <w:rPr>
          <w:spacing w:val="-13"/>
        </w:rPr>
        <w:t xml:space="preserve"> </w:t>
      </w:r>
      <w:r>
        <w:t>dai</w:t>
      </w:r>
      <w:r>
        <w:rPr>
          <w:spacing w:val="-14"/>
        </w:rPr>
        <w:t xml:space="preserve"> </w:t>
      </w:r>
      <w:r>
        <w:t>tre</w:t>
      </w:r>
      <w:r>
        <w:rPr>
          <w:spacing w:val="-13"/>
        </w:rPr>
        <w:t xml:space="preserve"> </w:t>
      </w:r>
      <w:r>
        <w:t>fino</w:t>
      </w:r>
      <w:r>
        <w:rPr>
          <w:spacing w:val="-13"/>
        </w:rPr>
        <w:t xml:space="preserve"> </w:t>
      </w:r>
      <w:r>
        <w:t>a</w:t>
      </w:r>
      <w:r>
        <w:rPr>
          <w:spacing w:val="-14"/>
        </w:rPr>
        <w:t xml:space="preserve"> </w:t>
      </w:r>
      <w:r>
        <w:t xml:space="preserve">quindici </w:t>
      </w:r>
      <w:r>
        <w:rPr>
          <w:spacing w:val="-2"/>
        </w:rPr>
        <w:t>giorni</w:t>
      </w:r>
    </w:p>
    <w:p w:rsidR="00A913FF" w:rsidRDefault="00CE36DB">
      <w:pPr>
        <w:pStyle w:val="Corpotesto"/>
        <w:spacing w:line="216" w:lineRule="auto"/>
        <w:ind w:left="186" w:right="289"/>
        <w:jc w:val="both"/>
      </w:pPr>
      <w:r>
        <w:t>Il temporaneo allontanamento dello studente dalle lezioni può essere disposto solo in caso di gravi o reiterate infrazioni disciplinari, per periodi non superiori ai quindici giorni.</w:t>
      </w:r>
    </w:p>
    <w:p w:rsidR="00A913FF" w:rsidRDefault="00CE36DB">
      <w:pPr>
        <w:pStyle w:val="Corpotesto"/>
        <w:spacing w:line="218" w:lineRule="auto"/>
        <w:ind w:left="181" w:right="280"/>
        <w:jc w:val="both"/>
      </w:pPr>
      <w:r>
        <w:t>Il docente che rileva l’infrazione o il Dirigente scolastico di propria iniziativa relaziona in merito al fatto che costituisce infrazione punibile con l’allontanamento dalle lezioni fino a quindici giorni. Il Dirigente,</w:t>
      </w:r>
      <w:r>
        <w:rPr>
          <w:spacing w:val="-10"/>
        </w:rPr>
        <w:t xml:space="preserve"> </w:t>
      </w:r>
      <w:r>
        <w:t>entro</w:t>
      </w:r>
      <w:r>
        <w:rPr>
          <w:spacing w:val="-10"/>
        </w:rPr>
        <w:t xml:space="preserve"> </w:t>
      </w:r>
      <w:r>
        <w:t>5</w:t>
      </w:r>
      <w:r>
        <w:rPr>
          <w:spacing w:val="-7"/>
        </w:rPr>
        <w:t xml:space="preserve"> </w:t>
      </w:r>
      <w:r>
        <w:t>gg.</w:t>
      </w:r>
      <w:r>
        <w:rPr>
          <w:spacing w:val="-8"/>
        </w:rPr>
        <w:t xml:space="preserve"> </w:t>
      </w:r>
      <w:r>
        <w:t>dalla</w:t>
      </w:r>
      <w:r>
        <w:rPr>
          <w:spacing w:val="-11"/>
        </w:rPr>
        <w:t xml:space="preserve"> </w:t>
      </w:r>
      <w:r>
        <w:t>notizia</w:t>
      </w:r>
      <w:r>
        <w:rPr>
          <w:spacing w:val="-10"/>
        </w:rPr>
        <w:t xml:space="preserve"> </w:t>
      </w:r>
      <w:r>
        <w:t>dell’infrazione,</w:t>
      </w:r>
      <w:r>
        <w:rPr>
          <w:spacing w:val="-8"/>
        </w:rPr>
        <w:t xml:space="preserve"> </w:t>
      </w:r>
      <w:r>
        <w:t>comunica</w:t>
      </w:r>
      <w:r>
        <w:rPr>
          <w:spacing w:val="-8"/>
        </w:rPr>
        <w:t xml:space="preserve"> </w:t>
      </w:r>
      <w:r>
        <w:t>alla</w:t>
      </w:r>
      <w:r>
        <w:rPr>
          <w:spacing w:val="-11"/>
        </w:rPr>
        <w:t xml:space="preserve"> </w:t>
      </w:r>
      <w:r>
        <w:t>famiglia</w:t>
      </w:r>
      <w:r>
        <w:rPr>
          <w:spacing w:val="-11"/>
        </w:rPr>
        <w:t xml:space="preserve"> </w:t>
      </w:r>
      <w:r>
        <w:t>la</w:t>
      </w:r>
      <w:r>
        <w:rPr>
          <w:spacing w:val="-8"/>
        </w:rPr>
        <w:t xml:space="preserve"> </w:t>
      </w:r>
      <w:r>
        <w:t>contestazione</w:t>
      </w:r>
      <w:r>
        <w:rPr>
          <w:spacing w:val="-10"/>
        </w:rPr>
        <w:t xml:space="preserve"> </w:t>
      </w:r>
      <w:r>
        <w:t>di</w:t>
      </w:r>
      <w:r>
        <w:rPr>
          <w:spacing w:val="-7"/>
        </w:rPr>
        <w:t xml:space="preserve"> </w:t>
      </w:r>
      <w:r>
        <w:t>addebito disciplinare e l’avvio del procedimento disciplinare, con contestuale invito all’audizione a difesa dei genitori, con preavviso di almeno 5 gg.</w:t>
      </w:r>
    </w:p>
    <w:p w:rsidR="00A913FF" w:rsidRDefault="00CE36DB">
      <w:pPr>
        <w:pStyle w:val="Corpotesto"/>
        <w:spacing w:line="267" w:lineRule="exact"/>
        <w:ind w:left="181"/>
        <w:jc w:val="both"/>
      </w:pPr>
      <w:r>
        <w:t>In</w:t>
      </w:r>
      <w:r>
        <w:rPr>
          <w:spacing w:val="-2"/>
        </w:rPr>
        <w:t xml:space="preserve"> </w:t>
      </w:r>
      <w:r>
        <w:t>alternativa</w:t>
      </w:r>
      <w:r>
        <w:rPr>
          <w:spacing w:val="-1"/>
        </w:rPr>
        <w:t xml:space="preserve"> </w:t>
      </w:r>
      <w:r>
        <w:t>all’audizione</w:t>
      </w:r>
      <w:r>
        <w:rPr>
          <w:spacing w:val="-1"/>
        </w:rPr>
        <w:t xml:space="preserve"> </w:t>
      </w:r>
      <w:r>
        <w:t>a</w:t>
      </w:r>
      <w:r>
        <w:rPr>
          <w:spacing w:val="-4"/>
        </w:rPr>
        <w:t xml:space="preserve"> </w:t>
      </w:r>
      <w:r>
        <w:t>difesa,</w:t>
      </w:r>
      <w:r>
        <w:rPr>
          <w:spacing w:val="-1"/>
        </w:rPr>
        <w:t xml:space="preserve"> </w:t>
      </w:r>
      <w:r>
        <w:t>i</w:t>
      </w:r>
      <w:r>
        <w:rPr>
          <w:spacing w:val="-1"/>
        </w:rPr>
        <w:t xml:space="preserve"> </w:t>
      </w:r>
      <w:r>
        <w:t>genitori</w:t>
      </w:r>
      <w:r>
        <w:rPr>
          <w:spacing w:val="-2"/>
        </w:rPr>
        <w:t xml:space="preserve"> </w:t>
      </w:r>
      <w:r>
        <w:t>possono</w:t>
      </w:r>
      <w:r>
        <w:rPr>
          <w:spacing w:val="-1"/>
        </w:rPr>
        <w:t xml:space="preserve"> </w:t>
      </w:r>
      <w:r>
        <w:t>presentare</w:t>
      </w:r>
      <w:r>
        <w:rPr>
          <w:spacing w:val="-3"/>
        </w:rPr>
        <w:t xml:space="preserve"> </w:t>
      </w:r>
      <w:r>
        <w:t xml:space="preserve">memoria </w:t>
      </w:r>
      <w:r>
        <w:rPr>
          <w:spacing w:val="-2"/>
        </w:rPr>
        <w:t>scritta.</w:t>
      </w:r>
    </w:p>
    <w:p w:rsidR="00A913FF" w:rsidRDefault="00CE36DB">
      <w:pPr>
        <w:pStyle w:val="Corpotesto"/>
        <w:spacing w:before="2" w:line="228" w:lineRule="auto"/>
        <w:ind w:left="181" w:right="283"/>
        <w:jc w:val="both"/>
      </w:pPr>
      <w:r>
        <w:t>Entro</w:t>
      </w:r>
      <w:r>
        <w:rPr>
          <w:spacing w:val="-8"/>
        </w:rPr>
        <w:t xml:space="preserve"> </w:t>
      </w:r>
      <w:r>
        <w:t>i</w:t>
      </w:r>
      <w:r>
        <w:rPr>
          <w:spacing w:val="-7"/>
        </w:rPr>
        <w:t xml:space="preserve"> </w:t>
      </w:r>
      <w:r>
        <w:t>successivi</w:t>
      </w:r>
      <w:r>
        <w:rPr>
          <w:spacing w:val="-7"/>
        </w:rPr>
        <w:t xml:space="preserve"> </w:t>
      </w:r>
      <w:r>
        <w:t>10</w:t>
      </w:r>
      <w:r>
        <w:rPr>
          <w:spacing w:val="-5"/>
        </w:rPr>
        <w:t xml:space="preserve"> </w:t>
      </w:r>
      <w:r>
        <w:t>gg.</w:t>
      </w:r>
      <w:r>
        <w:rPr>
          <w:spacing w:val="-5"/>
        </w:rPr>
        <w:t xml:space="preserve"> </w:t>
      </w:r>
      <w:r>
        <w:t>alla</w:t>
      </w:r>
      <w:r>
        <w:rPr>
          <w:spacing w:val="-8"/>
        </w:rPr>
        <w:t xml:space="preserve"> </w:t>
      </w:r>
      <w:r>
        <w:t>data</w:t>
      </w:r>
      <w:r>
        <w:rPr>
          <w:spacing w:val="-8"/>
        </w:rPr>
        <w:t xml:space="preserve"> </w:t>
      </w:r>
      <w:r>
        <w:t>fissata</w:t>
      </w:r>
      <w:r>
        <w:rPr>
          <w:spacing w:val="-8"/>
        </w:rPr>
        <w:t xml:space="preserve"> </w:t>
      </w:r>
      <w:r>
        <w:t>per</w:t>
      </w:r>
      <w:r>
        <w:rPr>
          <w:spacing w:val="-8"/>
        </w:rPr>
        <w:t xml:space="preserve"> </w:t>
      </w:r>
      <w:r>
        <w:t>l’audizione</w:t>
      </w:r>
      <w:r>
        <w:rPr>
          <w:spacing w:val="-8"/>
        </w:rPr>
        <w:t xml:space="preserve"> </w:t>
      </w:r>
      <w:r>
        <w:t>a</w:t>
      </w:r>
      <w:r>
        <w:rPr>
          <w:spacing w:val="-8"/>
        </w:rPr>
        <w:t xml:space="preserve"> </w:t>
      </w:r>
      <w:r>
        <w:t>difesa</w:t>
      </w:r>
      <w:r>
        <w:rPr>
          <w:spacing w:val="-8"/>
        </w:rPr>
        <w:t xml:space="preserve"> </w:t>
      </w:r>
      <w:r>
        <w:t>dei</w:t>
      </w:r>
      <w:r>
        <w:rPr>
          <w:spacing w:val="-7"/>
        </w:rPr>
        <w:t xml:space="preserve"> </w:t>
      </w:r>
      <w:r>
        <w:t>genitori,</w:t>
      </w:r>
      <w:r>
        <w:rPr>
          <w:spacing w:val="-7"/>
        </w:rPr>
        <w:t xml:space="preserve"> </w:t>
      </w:r>
      <w:r>
        <w:t>è</w:t>
      </w:r>
      <w:r>
        <w:rPr>
          <w:spacing w:val="-8"/>
        </w:rPr>
        <w:t xml:space="preserve"> </w:t>
      </w:r>
      <w:r>
        <w:t>convocato</w:t>
      </w:r>
      <w:r>
        <w:rPr>
          <w:spacing w:val="-7"/>
        </w:rPr>
        <w:t xml:space="preserve"> </w:t>
      </w:r>
      <w:r>
        <w:t>il</w:t>
      </w:r>
      <w:r>
        <w:rPr>
          <w:spacing w:val="-7"/>
        </w:rPr>
        <w:t xml:space="preserve"> </w:t>
      </w:r>
      <w:r>
        <w:t>Consiglio di classe</w:t>
      </w:r>
      <w:r>
        <w:rPr>
          <w:spacing w:val="-1"/>
        </w:rPr>
        <w:t xml:space="preserve"> </w:t>
      </w:r>
      <w:r>
        <w:t>in seduta</w:t>
      </w:r>
      <w:r>
        <w:rPr>
          <w:spacing w:val="-1"/>
        </w:rPr>
        <w:t xml:space="preserve"> </w:t>
      </w:r>
      <w:r>
        <w:t>straordinaria</w:t>
      </w:r>
      <w:r>
        <w:rPr>
          <w:spacing w:val="-1"/>
        </w:rPr>
        <w:t xml:space="preserve"> </w:t>
      </w:r>
      <w:r>
        <w:t>ed in forma allargata</w:t>
      </w:r>
      <w:r>
        <w:rPr>
          <w:spacing w:val="-1"/>
        </w:rPr>
        <w:t xml:space="preserve"> </w:t>
      </w:r>
      <w:r>
        <w:t>(con la</w:t>
      </w:r>
      <w:r>
        <w:rPr>
          <w:spacing w:val="-1"/>
        </w:rPr>
        <w:t xml:space="preserve"> </w:t>
      </w:r>
      <w:r>
        <w:t>presenza</w:t>
      </w:r>
      <w:r>
        <w:rPr>
          <w:spacing w:val="-1"/>
        </w:rPr>
        <w:t xml:space="preserve"> </w:t>
      </w:r>
      <w:r>
        <w:t>dei rappresentanti dei genitori) per deliberare l’eventuale irrogazione della sanzione.</w:t>
      </w:r>
    </w:p>
    <w:p w:rsidR="00A913FF" w:rsidRDefault="00CE36DB">
      <w:pPr>
        <w:pStyle w:val="Corpotesto"/>
        <w:spacing w:line="225" w:lineRule="auto"/>
        <w:ind w:left="181" w:right="240" w:hanging="3"/>
      </w:pPr>
      <w:r>
        <w:t>La</w:t>
      </w:r>
      <w:r>
        <w:rPr>
          <w:spacing w:val="40"/>
        </w:rPr>
        <w:t xml:space="preserve"> </w:t>
      </w:r>
      <w:r>
        <w:t>seduta</w:t>
      </w:r>
      <w:r>
        <w:rPr>
          <w:spacing w:val="40"/>
        </w:rPr>
        <w:t xml:space="preserve"> </w:t>
      </w:r>
      <w:r>
        <w:t>del</w:t>
      </w:r>
      <w:r>
        <w:rPr>
          <w:spacing w:val="40"/>
        </w:rPr>
        <w:t xml:space="preserve"> </w:t>
      </w:r>
      <w:r>
        <w:t>Consiglio</w:t>
      </w:r>
      <w:r>
        <w:rPr>
          <w:spacing w:val="40"/>
        </w:rPr>
        <w:t xml:space="preserve"> </w:t>
      </w:r>
      <w:r>
        <w:t>di</w:t>
      </w:r>
      <w:r>
        <w:rPr>
          <w:spacing w:val="40"/>
        </w:rPr>
        <w:t xml:space="preserve"> </w:t>
      </w:r>
      <w:r>
        <w:t>classe</w:t>
      </w:r>
      <w:r>
        <w:rPr>
          <w:spacing w:val="40"/>
        </w:rPr>
        <w:t xml:space="preserve"> </w:t>
      </w:r>
      <w:r>
        <w:t>è</w:t>
      </w:r>
      <w:r>
        <w:rPr>
          <w:spacing w:val="40"/>
        </w:rPr>
        <w:t xml:space="preserve"> </w:t>
      </w:r>
      <w:r>
        <w:t>divisa</w:t>
      </w:r>
      <w:r>
        <w:rPr>
          <w:spacing w:val="40"/>
        </w:rPr>
        <w:t xml:space="preserve"> </w:t>
      </w:r>
      <w:r>
        <w:t>in</w:t>
      </w:r>
      <w:r>
        <w:rPr>
          <w:spacing w:val="40"/>
        </w:rPr>
        <w:t xml:space="preserve"> </w:t>
      </w:r>
      <w:r>
        <w:t>fase</w:t>
      </w:r>
      <w:r>
        <w:rPr>
          <w:spacing w:val="40"/>
        </w:rPr>
        <w:t xml:space="preserve"> </w:t>
      </w:r>
      <w:r>
        <w:t>dibattimentale,</w:t>
      </w:r>
      <w:r>
        <w:rPr>
          <w:spacing w:val="40"/>
        </w:rPr>
        <w:t xml:space="preserve"> </w:t>
      </w:r>
      <w:r>
        <w:t>finalizzata</w:t>
      </w:r>
      <w:r>
        <w:rPr>
          <w:spacing w:val="40"/>
        </w:rPr>
        <w:t xml:space="preserve"> </w:t>
      </w:r>
      <w:r>
        <w:t>alla</w:t>
      </w:r>
      <w:r>
        <w:rPr>
          <w:spacing w:val="40"/>
        </w:rPr>
        <w:t xml:space="preserve"> </w:t>
      </w:r>
      <w:r>
        <w:t>ricostruzione</w:t>
      </w:r>
      <w:r>
        <w:rPr>
          <w:spacing w:val="80"/>
        </w:rPr>
        <w:t xml:space="preserve"> </w:t>
      </w:r>
      <w:r>
        <w:t>dell’evento ed in fase decisionale, finalizzata a deliberare l’eventuale provvedimento sanzionatorio. La seduta è valida in presenza della maggioranza degli aventi diritto.</w:t>
      </w:r>
    </w:p>
    <w:p w:rsidR="00A913FF" w:rsidRDefault="00CE36DB">
      <w:pPr>
        <w:pStyle w:val="Corpotesto"/>
        <w:spacing w:line="216" w:lineRule="auto"/>
        <w:ind w:left="186" w:hanging="8"/>
      </w:pPr>
      <w:r>
        <w:t>I</w:t>
      </w:r>
      <w:r>
        <w:rPr>
          <w:spacing w:val="40"/>
        </w:rPr>
        <w:t xml:space="preserve"> </w:t>
      </w:r>
      <w:r>
        <w:t>Rappresentanti</w:t>
      </w:r>
      <w:r>
        <w:rPr>
          <w:spacing w:val="40"/>
        </w:rPr>
        <w:t xml:space="preserve"> </w:t>
      </w:r>
      <w:r>
        <w:t>dei</w:t>
      </w:r>
      <w:r>
        <w:rPr>
          <w:spacing w:val="40"/>
        </w:rPr>
        <w:t xml:space="preserve"> </w:t>
      </w:r>
      <w:r>
        <w:t>genitori</w:t>
      </w:r>
      <w:r>
        <w:rPr>
          <w:spacing w:val="40"/>
        </w:rPr>
        <w:t xml:space="preserve"> </w:t>
      </w:r>
      <w:r>
        <w:t>con</w:t>
      </w:r>
      <w:r>
        <w:rPr>
          <w:spacing w:val="40"/>
        </w:rPr>
        <w:t xml:space="preserve"> </w:t>
      </w:r>
      <w:r>
        <w:t>vincolo</w:t>
      </w:r>
      <w:r>
        <w:rPr>
          <w:spacing w:val="40"/>
        </w:rPr>
        <w:t xml:space="preserve"> </w:t>
      </w:r>
      <w:r>
        <w:t>di</w:t>
      </w:r>
      <w:r>
        <w:rPr>
          <w:spacing w:val="40"/>
        </w:rPr>
        <w:t xml:space="preserve"> </w:t>
      </w:r>
      <w:r>
        <w:t>parentela</w:t>
      </w:r>
      <w:r>
        <w:rPr>
          <w:spacing w:val="40"/>
        </w:rPr>
        <w:t xml:space="preserve"> </w:t>
      </w:r>
      <w:r>
        <w:t>entro</w:t>
      </w:r>
      <w:r>
        <w:rPr>
          <w:spacing w:val="40"/>
        </w:rPr>
        <w:t xml:space="preserve"> </w:t>
      </w:r>
      <w:r>
        <w:t>il</w:t>
      </w:r>
      <w:r>
        <w:rPr>
          <w:spacing w:val="40"/>
        </w:rPr>
        <w:t xml:space="preserve"> </w:t>
      </w:r>
      <w:r>
        <w:t>secondo</w:t>
      </w:r>
      <w:r>
        <w:rPr>
          <w:spacing w:val="40"/>
        </w:rPr>
        <w:t xml:space="preserve"> </w:t>
      </w:r>
      <w:r>
        <w:t>grado</w:t>
      </w:r>
      <w:r>
        <w:rPr>
          <w:spacing w:val="40"/>
        </w:rPr>
        <w:t xml:space="preserve"> </w:t>
      </w:r>
      <w:r>
        <w:t>con</w:t>
      </w:r>
      <w:r>
        <w:rPr>
          <w:spacing w:val="40"/>
        </w:rPr>
        <w:t xml:space="preserve"> </w:t>
      </w:r>
      <w:r>
        <w:t>l’alunno</w:t>
      </w:r>
      <w:r>
        <w:rPr>
          <w:spacing w:val="40"/>
        </w:rPr>
        <w:t xml:space="preserve"> </w:t>
      </w:r>
      <w:r>
        <w:t>non partecipano alla seduta.</w:t>
      </w:r>
    </w:p>
    <w:p w:rsidR="00A913FF" w:rsidRDefault="00CE36DB">
      <w:pPr>
        <w:pStyle w:val="Corpotesto"/>
        <w:spacing w:line="228" w:lineRule="auto"/>
        <w:ind w:left="181" w:right="283"/>
        <w:jc w:val="both"/>
      </w:pPr>
      <w:r>
        <w:t>Ai fini del calcolo del numero legale, i membri di cui al capoverso precedente sono esclusi dal computo.</w:t>
      </w:r>
      <w:r>
        <w:rPr>
          <w:spacing w:val="-6"/>
        </w:rPr>
        <w:t xml:space="preserve"> </w:t>
      </w:r>
      <w:r>
        <w:t>La</w:t>
      </w:r>
      <w:r>
        <w:rPr>
          <w:spacing w:val="-9"/>
        </w:rPr>
        <w:t xml:space="preserve"> </w:t>
      </w:r>
      <w:r>
        <w:t>decisione</w:t>
      </w:r>
      <w:r>
        <w:rPr>
          <w:spacing w:val="-9"/>
        </w:rPr>
        <w:t xml:space="preserve"> </w:t>
      </w:r>
      <w:r>
        <w:t>dell’organo</w:t>
      </w:r>
      <w:r>
        <w:rPr>
          <w:spacing w:val="-9"/>
        </w:rPr>
        <w:t xml:space="preserve"> </w:t>
      </w:r>
      <w:r>
        <w:t>competente,</w:t>
      </w:r>
      <w:r>
        <w:rPr>
          <w:spacing w:val="-7"/>
        </w:rPr>
        <w:t xml:space="preserve"> </w:t>
      </w:r>
      <w:r>
        <w:t>adottata</w:t>
      </w:r>
      <w:r>
        <w:rPr>
          <w:spacing w:val="-9"/>
        </w:rPr>
        <w:t xml:space="preserve"> </w:t>
      </w:r>
      <w:r>
        <w:t>a</w:t>
      </w:r>
      <w:r>
        <w:rPr>
          <w:spacing w:val="-9"/>
        </w:rPr>
        <w:t xml:space="preserve"> </w:t>
      </w:r>
      <w:r>
        <w:t>maggioranza</w:t>
      </w:r>
      <w:r>
        <w:rPr>
          <w:spacing w:val="-9"/>
        </w:rPr>
        <w:t xml:space="preserve"> </w:t>
      </w:r>
      <w:r>
        <w:t>e</w:t>
      </w:r>
      <w:r>
        <w:rPr>
          <w:spacing w:val="-9"/>
        </w:rPr>
        <w:t xml:space="preserve"> </w:t>
      </w:r>
      <w:r>
        <w:t>debitamente</w:t>
      </w:r>
      <w:r>
        <w:rPr>
          <w:spacing w:val="-9"/>
        </w:rPr>
        <w:t xml:space="preserve"> </w:t>
      </w:r>
      <w:r>
        <w:t>motivata,</w:t>
      </w:r>
      <w:r>
        <w:rPr>
          <w:spacing w:val="-9"/>
        </w:rPr>
        <w:t xml:space="preserve"> </w:t>
      </w:r>
      <w:r>
        <w:t>viene comunicata alla famiglia dell’alunno.</w:t>
      </w:r>
    </w:p>
    <w:p w:rsidR="00A913FF" w:rsidRDefault="00CE36DB">
      <w:pPr>
        <w:pStyle w:val="Corpotesto"/>
        <w:spacing w:line="216" w:lineRule="auto"/>
        <w:ind w:left="181" w:right="288"/>
        <w:jc w:val="both"/>
      </w:pPr>
      <w:r>
        <w:t>Ai fini della tutela del diritto alla riservatezza, il Consiglio di classe è tenuto alla rigorosa osservanza del segreto d’Ufficio e nel registro elettronico di classe non sarà assolutamente fatta menzione della sanzione eventualmente irrogata.</w:t>
      </w:r>
    </w:p>
    <w:p w:rsidR="00A913FF" w:rsidRDefault="00CE36DB" w:rsidP="0073580E">
      <w:pPr>
        <w:pStyle w:val="Corpotesto"/>
        <w:spacing w:line="218" w:lineRule="auto"/>
        <w:ind w:left="181" w:right="285"/>
        <w:jc w:val="both"/>
        <w:rPr>
          <w:sz w:val="2"/>
        </w:rPr>
      </w:pPr>
      <w:r>
        <w:t>Nel disporre l’allontanamento dalle lezioni, il Consiglio di classe può individuare un’attività alternativa,</w:t>
      </w:r>
      <w:r>
        <w:rPr>
          <w:spacing w:val="9"/>
        </w:rPr>
        <w:t xml:space="preserve"> </w:t>
      </w:r>
      <w:r>
        <w:t>da</w:t>
      </w:r>
      <w:r>
        <w:rPr>
          <w:spacing w:val="8"/>
        </w:rPr>
        <w:t xml:space="preserve"> </w:t>
      </w:r>
      <w:r>
        <w:t>intendersi</w:t>
      </w:r>
      <w:r>
        <w:rPr>
          <w:spacing w:val="11"/>
        </w:rPr>
        <w:t xml:space="preserve"> </w:t>
      </w:r>
      <w:r>
        <w:t>quale</w:t>
      </w:r>
      <w:r>
        <w:rPr>
          <w:spacing w:val="9"/>
        </w:rPr>
        <w:t xml:space="preserve"> </w:t>
      </w:r>
      <w:r>
        <w:t>servizio</w:t>
      </w:r>
      <w:r>
        <w:rPr>
          <w:spacing w:val="10"/>
        </w:rPr>
        <w:t xml:space="preserve"> </w:t>
      </w:r>
      <w:r>
        <w:t>utile</w:t>
      </w:r>
      <w:r>
        <w:rPr>
          <w:spacing w:val="8"/>
        </w:rPr>
        <w:t xml:space="preserve"> </w:t>
      </w:r>
      <w:r>
        <w:t>all’alunno</w:t>
      </w:r>
      <w:r>
        <w:rPr>
          <w:spacing w:val="10"/>
        </w:rPr>
        <w:t xml:space="preserve"> </w:t>
      </w:r>
      <w:r>
        <w:t>quanto</w:t>
      </w:r>
      <w:r>
        <w:rPr>
          <w:spacing w:val="10"/>
        </w:rPr>
        <w:t xml:space="preserve"> </w:t>
      </w:r>
      <w:r>
        <w:t>alla</w:t>
      </w:r>
      <w:r>
        <w:rPr>
          <w:spacing w:val="8"/>
        </w:rPr>
        <w:t xml:space="preserve"> </w:t>
      </w:r>
      <w:r>
        <w:t>comunità</w:t>
      </w:r>
      <w:r>
        <w:rPr>
          <w:spacing w:val="8"/>
        </w:rPr>
        <w:t xml:space="preserve"> </w:t>
      </w:r>
      <w:r>
        <w:t>scolastica.</w:t>
      </w:r>
      <w:r>
        <w:rPr>
          <w:spacing w:val="9"/>
        </w:rPr>
        <w:t xml:space="preserve"> </w:t>
      </w:r>
      <w:r>
        <w:t>Nel</w:t>
      </w:r>
      <w:r>
        <w:rPr>
          <w:spacing w:val="11"/>
        </w:rPr>
        <w:t xml:space="preserve"> </w:t>
      </w:r>
      <w:r>
        <w:rPr>
          <w:spacing w:val="-2"/>
        </w:rPr>
        <w:t>periodo</w:t>
      </w:r>
    </w:p>
    <w:p w:rsidR="00A913FF" w:rsidRDefault="00CE36DB" w:rsidP="0073580E">
      <w:pPr>
        <w:pStyle w:val="Corpotesto"/>
        <w:spacing w:line="220" w:lineRule="auto"/>
        <w:ind w:left="181" w:right="283"/>
        <w:jc w:val="both"/>
      </w:pPr>
      <w:r>
        <w:t>di allontanamento dalle lezioni il coordinatore di classe istituisce opportuni contatti con l’alunno e la famiglia, al fine di preparare il suo rientro nella comunità scolastica.</w:t>
      </w:r>
    </w:p>
    <w:p w:rsidR="00A913FF" w:rsidRDefault="00CE36DB">
      <w:pPr>
        <w:pStyle w:val="Corpotesto"/>
        <w:spacing w:line="220" w:lineRule="auto"/>
        <w:ind w:left="181" w:right="283"/>
        <w:jc w:val="both"/>
      </w:pPr>
      <w:r>
        <w:t>Il</w:t>
      </w:r>
      <w:r>
        <w:rPr>
          <w:spacing w:val="-13"/>
        </w:rPr>
        <w:t xml:space="preserve"> </w:t>
      </w:r>
      <w:r>
        <w:t>consiglio</w:t>
      </w:r>
      <w:r>
        <w:rPr>
          <w:spacing w:val="-13"/>
        </w:rPr>
        <w:t xml:space="preserve"> </w:t>
      </w:r>
      <w:r>
        <w:t>di</w:t>
      </w:r>
      <w:r>
        <w:rPr>
          <w:spacing w:val="-13"/>
        </w:rPr>
        <w:t xml:space="preserve"> </w:t>
      </w:r>
      <w:r>
        <w:t>classe</w:t>
      </w:r>
      <w:r>
        <w:rPr>
          <w:spacing w:val="-14"/>
        </w:rPr>
        <w:t xml:space="preserve"> </w:t>
      </w:r>
      <w:r>
        <w:t>delibera</w:t>
      </w:r>
      <w:r>
        <w:rPr>
          <w:spacing w:val="-15"/>
        </w:rPr>
        <w:t xml:space="preserve"> </w:t>
      </w:r>
      <w:r>
        <w:t>attività</w:t>
      </w:r>
      <w:r>
        <w:rPr>
          <w:spacing w:val="-14"/>
        </w:rPr>
        <w:t xml:space="preserve"> </w:t>
      </w:r>
      <w:r>
        <w:t>di</w:t>
      </w:r>
      <w:r>
        <w:rPr>
          <w:spacing w:val="-13"/>
        </w:rPr>
        <w:t xml:space="preserve"> </w:t>
      </w:r>
      <w:r>
        <w:t>cittadinanza</w:t>
      </w:r>
      <w:r>
        <w:rPr>
          <w:spacing w:val="-14"/>
        </w:rPr>
        <w:t xml:space="preserve"> </w:t>
      </w:r>
      <w:r>
        <w:t>attiva</w:t>
      </w:r>
      <w:r>
        <w:rPr>
          <w:spacing w:val="-14"/>
        </w:rPr>
        <w:t xml:space="preserve"> </w:t>
      </w:r>
      <w:r>
        <w:t>e</w:t>
      </w:r>
      <w:r>
        <w:rPr>
          <w:spacing w:val="-14"/>
        </w:rPr>
        <w:t xml:space="preserve"> </w:t>
      </w:r>
      <w:r>
        <w:t>solidale,</w:t>
      </w:r>
      <w:r>
        <w:rPr>
          <w:spacing w:val="-14"/>
        </w:rPr>
        <w:t xml:space="preserve"> </w:t>
      </w:r>
      <w:r>
        <w:t>commisurate</w:t>
      </w:r>
      <w:r>
        <w:rPr>
          <w:spacing w:val="-14"/>
        </w:rPr>
        <w:t xml:space="preserve"> </w:t>
      </w:r>
      <w:r>
        <w:t>all’orario</w:t>
      </w:r>
      <w:r>
        <w:rPr>
          <w:spacing w:val="-13"/>
        </w:rPr>
        <w:t xml:space="preserve"> </w:t>
      </w:r>
      <w:r>
        <w:t>scolastico relativo ai giorni di allontanamento.</w:t>
      </w:r>
    </w:p>
    <w:p w:rsidR="00A913FF" w:rsidRDefault="00CE36DB">
      <w:pPr>
        <w:pStyle w:val="Corpotesto"/>
        <w:spacing w:line="242" w:lineRule="exact"/>
        <w:ind w:left="181"/>
        <w:jc w:val="both"/>
      </w:pPr>
      <w:r>
        <w:lastRenderedPageBreak/>
        <w:t>Tali</w:t>
      </w:r>
      <w:r>
        <w:rPr>
          <w:spacing w:val="-4"/>
        </w:rPr>
        <w:t xml:space="preserve"> </w:t>
      </w:r>
      <w:r>
        <w:t>attività</w:t>
      </w:r>
      <w:r>
        <w:rPr>
          <w:spacing w:val="-2"/>
        </w:rPr>
        <w:t xml:space="preserve"> </w:t>
      </w:r>
      <w:r>
        <w:t>vanno</w:t>
      </w:r>
      <w:r>
        <w:rPr>
          <w:spacing w:val="-2"/>
        </w:rPr>
        <w:t xml:space="preserve"> </w:t>
      </w:r>
      <w:r>
        <w:t>inserite</w:t>
      </w:r>
      <w:r>
        <w:rPr>
          <w:spacing w:val="-2"/>
        </w:rPr>
        <w:t xml:space="preserve"> </w:t>
      </w:r>
      <w:r>
        <w:t>nel</w:t>
      </w:r>
      <w:r>
        <w:rPr>
          <w:spacing w:val="-2"/>
        </w:rPr>
        <w:t xml:space="preserve"> </w:t>
      </w:r>
      <w:r>
        <w:t>Piano</w:t>
      </w:r>
      <w:r>
        <w:rPr>
          <w:spacing w:val="-2"/>
        </w:rPr>
        <w:t xml:space="preserve"> </w:t>
      </w:r>
      <w:r>
        <w:t>Triennale</w:t>
      </w:r>
      <w:r>
        <w:rPr>
          <w:spacing w:val="-2"/>
        </w:rPr>
        <w:t xml:space="preserve"> </w:t>
      </w:r>
      <w:r>
        <w:t>dell’Offerta</w:t>
      </w:r>
      <w:r>
        <w:rPr>
          <w:spacing w:val="-4"/>
        </w:rPr>
        <w:t xml:space="preserve"> </w:t>
      </w:r>
      <w:r>
        <w:t>Formativa</w:t>
      </w:r>
      <w:r>
        <w:rPr>
          <w:spacing w:val="-2"/>
        </w:rPr>
        <w:t xml:space="preserve"> (PTOF).</w:t>
      </w:r>
    </w:p>
    <w:p w:rsidR="00A913FF" w:rsidRDefault="00CE36DB">
      <w:pPr>
        <w:pStyle w:val="Corpotesto"/>
        <w:spacing w:before="7" w:line="216" w:lineRule="auto"/>
        <w:ind w:left="186" w:right="288" w:hanging="24"/>
        <w:jc w:val="both"/>
      </w:pPr>
      <w:r>
        <w:t>Le</w:t>
      </w:r>
      <w:r>
        <w:rPr>
          <w:spacing w:val="-2"/>
        </w:rPr>
        <w:t xml:space="preserve"> </w:t>
      </w:r>
      <w:r>
        <w:t>attività</w:t>
      </w:r>
      <w:r>
        <w:rPr>
          <w:spacing w:val="-3"/>
        </w:rPr>
        <w:t xml:space="preserve"> </w:t>
      </w:r>
      <w:r>
        <w:t>si</w:t>
      </w:r>
      <w:r>
        <w:rPr>
          <w:spacing w:val="-3"/>
        </w:rPr>
        <w:t xml:space="preserve"> </w:t>
      </w:r>
      <w:r>
        <w:t>svolgono</w:t>
      </w:r>
      <w:r>
        <w:rPr>
          <w:spacing w:val="-3"/>
        </w:rPr>
        <w:t xml:space="preserve"> </w:t>
      </w:r>
      <w:r>
        <w:t>presso</w:t>
      </w:r>
      <w:r>
        <w:rPr>
          <w:spacing w:val="-3"/>
        </w:rPr>
        <w:t xml:space="preserve"> </w:t>
      </w:r>
      <w:r>
        <w:t>strutture</w:t>
      </w:r>
      <w:r>
        <w:rPr>
          <w:spacing w:val="-5"/>
        </w:rPr>
        <w:t xml:space="preserve"> </w:t>
      </w:r>
      <w:r>
        <w:t>ospitanti</w:t>
      </w:r>
      <w:r>
        <w:rPr>
          <w:spacing w:val="-3"/>
        </w:rPr>
        <w:t xml:space="preserve"> </w:t>
      </w:r>
      <w:r>
        <w:t>(enti,</w:t>
      </w:r>
      <w:r>
        <w:rPr>
          <w:spacing w:val="-3"/>
        </w:rPr>
        <w:t xml:space="preserve"> </w:t>
      </w:r>
      <w:r>
        <w:t>associazioni,</w:t>
      </w:r>
      <w:r>
        <w:rPr>
          <w:spacing w:val="-3"/>
        </w:rPr>
        <w:t xml:space="preserve"> </w:t>
      </w:r>
      <w:r>
        <w:t>enti</w:t>
      </w:r>
      <w:r>
        <w:rPr>
          <w:spacing w:val="-3"/>
        </w:rPr>
        <w:t xml:space="preserve"> </w:t>
      </w:r>
      <w:r>
        <w:t>del</w:t>
      </w:r>
      <w:r>
        <w:rPr>
          <w:spacing w:val="-5"/>
        </w:rPr>
        <w:t xml:space="preserve"> </w:t>
      </w:r>
      <w:r>
        <w:t>Terzo</w:t>
      </w:r>
      <w:r>
        <w:rPr>
          <w:spacing w:val="-3"/>
        </w:rPr>
        <w:t xml:space="preserve"> </w:t>
      </w:r>
      <w:r>
        <w:t>settore)</w:t>
      </w:r>
      <w:r>
        <w:rPr>
          <w:spacing w:val="-3"/>
        </w:rPr>
        <w:t xml:space="preserve"> </w:t>
      </w:r>
      <w:r>
        <w:t>con</w:t>
      </w:r>
      <w:r>
        <w:rPr>
          <w:spacing w:val="-3"/>
        </w:rPr>
        <w:t xml:space="preserve"> </w:t>
      </w:r>
      <w:r>
        <w:t>le</w:t>
      </w:r>
      <w:r>
        <w:rPr>
          <w:spacing w:val="-3"/>
        </w:rPr>
        <w:t xml:space="preserve"> </w:t>
      </w:r>
      <w:r>
        <w:t>quali la scuola stipula convenzioni.</w:t>
      </w:r>
    </w:p>
    <w:p w:rsidR="00A913FF" w:rsidRDefault="00CE36DB">
      <w:pPr>
        <w:pStyle w:val="Corpotesto"/>
        <w:spacing w:line="218" w:lineRule="auto"/>
        <w:ind w:left="186" w:right="292" w:hanging="24"/>
        <w:jc w:val="both"/>
      </w:pPr>
      <w:r>
        <w:t xml:space="preserve">Le convenzioni devono disciplinare il percorso formativo personalizzato, tempi, modalità e figure di </w:t>
      </w:r>
      <w:r>
        <w:rPr>
          <w:spacing w:val="-2"/>
        </w:rPr>
        <w:t>riferimento.</w:t>
      </w:r>
    </w:p>
    <w:p w:rsidR="00A913FF" w:rsidRDefault="00CE36DB">
      <w:pPr>
        <w:pStyle w:val="Corpotesto"/>
        <w:spacing w:line="238" w:lineRule="exact"/>
        <w:ind w:left="162"/>
        <w:jc w:val="both"/>
      </w:pPr>
      <w:r>
        <w:t>Durante</w:t>
      </w:r>
      <w:r>
        <w:rPr>
          <w:spacing w:val="-3"/>
        </w:rPr>
        <w:t xml:space="preserve"> </w:t>
      </w:r>
      <w:r>
        <w:t>tali</w:t>
      </w:r>
      <w:r>
        <w:rPr>
          <w:spacing w:val="-2"/>
        </w:rPr>
        <w:t xml:space="preserve"> </w:t>
      </w:r>
      <w:r>
        <w:t>attività,</w:t>
      </w:r>
      <w:r>
        <w:rPr>
          <w:spacing w:val="-1"/>
        </w:rPr>
        <w:t xml:space="preserve"> </w:t>
      </w:r>
      <w:r>
        <w:t>l'obbligo</w:t>
      </w:r>
      <w:r>
        <w:rPr>
          <w:spacing w:val="-1"/>
        </w:rPr>
        <w:t xml:space="preserve"> </w:t>
      </w:r>
      <w:r>
        <w:t>di</w:t>
      </w:r>
      <w:r>
        <w:rPr>
          <w:spacing w:val="-1"/>
        </w:rPr>
        <w:t xml:space="preserve"> </w:t>
      </w:r>
      <w:r>
        <w:t>vigilanza</w:t>
      </w:r>
      <w:r>
        <w:rPr>
          <w:spacing w:val="-2"/>
        </w:rPr>
        <w:t xml:space="preserve"> </w:t>
      </w:r>
      <w:r>
        <w:t>è</w:t>
      </w:r>
      <w:r>
        <w:rPr>
          <w:spacing w:val="-2"/>
        </w:rPr>
        <w:t xml:space="preserve"> </w:t>
      </w:r>
      <w:r>
        <w:t>in</w:t>
      </w:r>
      <w:r>
        <w:rPr>
          <w:spacing w:val="-1"/>
        </w:rPr>
        <w:t xml:space="preserve"> </w:t>
      </w:r>
      <w:r>
        <w:t>capo</w:t>
      </w:r>
      <w:r>
        <w:rPr>
          <w:spacing w:val="-1"/>
        </w:rPr>
        <w:t xml:space="preserve"> </w:t>
      </w:r>
      <w:r>
        <w:t>alle</w:t>
      </w:r>
      <w:r>
        <w:rPr>
          <w:spacing w:val="-2"/>
        </w:rPr>
        <w:t xml:space="preserve"> </w:t>
      </w:r>
      <w:r>
        <w:t>strutture</w:t>
      </w:r>
      <w:r>
        <w:rPr>
          <w:spacing w:val="-2"/>
        </w:rPr>
        <w:t xml:space="preserve"> ospitanti.</w:t>
      </w:r>
    </w:p>
    <w:p w:rsidR="00A913FF" w:rsidRDefault="00CE36DB">
      <w:pPr>
        <w:pStyle w:val="Corpotesto"/>
        <w:spacing w:before="7" w:line="216" w:lineRule="auto"/>
        <w:ind w:left="186" w:right="284" w:hanging="24"/>
        <w:jc w:val="both"/>
      </w:pPr>
      <w:r>
        <w:t>Se</w:t>
      </w:r>
      <w:r>
        <w:rPr>
          <w:spacing w:val="-1"/>
        </w:rPr>
        <w:t xml:space="preserve"> </w:t>
      </w:r>
      <w:r>
        <w:t>non ci sono strutture</w:t>
      </w:r>
      <w:r>
        <w:rPr>
          <w:spacing w:val="-2"/>
        </w:rPr>
        <w:t xml:space="preserve"> </w:t>
      </w:r>
      <w:r>
        <w:t>ospitanti idonee</w:t>
      </w:r>
      <w:r>
        <w:rPr>
          <w:spacing w:val="-2"/>
        </w:rPr>
        <w:t xml:space="preserve"> </w:t>
      </w:r>
      <w:r>
        <w:t>o manifestazioni di</w:t>
      </w:r>
      <w:r>
        <w:rPr>
          <w:spacing w:val="-2"/>
        </w:rPr>
        <w:t xml:space="preserve"> </w:t>
      </w:r>
      <w:r>
        <w:t>interesse,</w:t>
      </w:r>
      <w:r>
        <w:rPr>
          <w:spacing w:val="-1"/>
        </w:rPr>
        <w:t xml:space="preserve"> </w:t>
      </w:r>
      <w:r>
        <w:t>le</w:t>
      </w:r>
      <w:r>
        <w:rPr>
          <w:spacing w:val="-1"/>
        </w:rPr>
        <w:t xml:space="preserve"> </w:t>
      </w:r>
      <w:r>
        <w:t>attività</w:t>
      </w:r>
      <w:r>
        <w:rPr>
          <w:spacing w:val="-1"/>
        </w:rPr>
        <w:t xml:space="preserve"> </w:t>
      </w:r>
      <w:r>
        <w:t>di cittadinanza</w:t>
      </w:r>
      <w:r>
        <w:rPr>
          <w:spacing w:val="-1"/>
        </w:rPr>
        <w:t xml:space="preserve"> </w:t>
      </w:r>
      <w:r>
        <w:t>attiva e solidale sono svolte a favore della comunità scolastica.</w:t>
      </w:r>
    </w:p>
    <w:p w:rsidR="00A913FF" w:rsidRDefault="00CE36DB">
      <w:pPr>
        <w:pStyle w:val="Corpotesto"/>
        <w:spacing w:line="216" w:lineRule="auto"/>
        <w:ind w:left="186" w:right="286" w:hanging="24"/>
        <w:jc w:val="both"/>
      </w:pPr>
      <w:r>
        <w:t xml:space="preserve">Le ore di attività sono computate nei tre quarti dell'orario annuale personalizzato richiesto per la validità dell'anno scolastico, pur non influendo sulla valutazione degli apprendimenti delle singole </w:t>
      </w:r>
      <w:r>
        <w:rPr>
          <w:spacing w:val="-2"/>
        </w:rPr>
        <w:t>discipline.</w:t>
      </w:r>
    </w:p>
    <w:p w:rsidR="00A913FF" w:rsidRDefault="00CE36DB">
      <w:pPr>
        <w:pStyle w:val="Corpotesto"/>
        <w:spacing w:line="216" w:lineRule="auto"/>
        <w:ind w:left="186" w:right="288" w:hanging="24"/>
        <w:jc w:val="both"/>
      </w:pPr>
      <w:r>
        <w:t>Il mancato o parziale svolgimento delle attività viene considerato dal consiglio di classe ai fini dell'attribuzione del voto di comportamento.</w:t>
      </w:r>
    </w:p>
    <w:p w:rsidR="00A913FF" w:rsidRDefault="00CE36DB">
      <w:pPr>
        <w:pStyle w:val="Corpotesto"/>
        <w:spacing w:line="216" w:lineRule="auto"/>
        <w:ind w:left="186" w:right="285" w:hanging="24"/>
        <w:jc w:val="both"/>
      </w:pPr>
      <w:r>
        <w:t>Il</w:t>
      </w:r>
      <w:r>
        <w:rPr>
          <w:spacing w:val="-9"/>
        </w:rPr>
        <w:t xml:space="preserve"> </w:t>
      </w:r>
      <w:r>
        <w:t>consiglio</w:t>
      </w:r>
      <w:r>
        <w:rPr>
          <w:spacing w:val="-10"/>
        </w:rPr>
        <w:t xml:space="preserve"> </w:t>
      </w:r>
      <w:r>
        <w:t>di</w:t>
      </w:r>
      <w:r>
        <w:rPr>
          <w:spacing w:val="-9"/>
        </w:rPr>
        <w:t xml:space="preserve"> </w:t>
      </w:r>
      <w:r>
        <w:t>classe</w:t>
      </w:r>
      <w:r>
        <w:rPr>
          <w:spacing w:val="-11"/>
        </w:rPr>
        <w:t xml:space="preserve"> </w:t>
      </w:r>
      <w:r>
        <w:t>può</w:t>
      </w:r>
      <w:r>
        <w:rPr>
          <w:spacing w:val="-7"/>
        </w:rPr>
        <w:t xml:space="preserve"> </w:t>
      </w:r>
      <w:r>
        <w:t>deliberare</w:t>
      </w:r>
      <w:r>
        <w:rPr>
          <w:spacing w:val="-11"/>
        </w:rPr>
        <w:t xml:space="preserve"> </w:t>
      </w:r>
      <w:r>
        <w:t>la</w:t>
      </w:r>
      <w:r>
        <w:rPr>
          <w:spacing w:val="-10"/>
        </w:rPr>
        <w:t xml:space="preserve"> </w:t>
      </w:r>
      <w:r>
        <w:t>prosecuzione</w:t>
      </w:r>
      <w:r>
        <w:rPr>
          <w:spacing w:val="-10"/>
        </w:rPr>
        <w:t xml:space="preserve"> </w:t>
      </w:r>
      <w:r>
        <w:t>delle</w:t>
      </w:r>
      <w:r>
        <w:rPr>
          <w:spacing w:val="-11"/>
        </w:rPr>
        <w:t xml:space="preserve"> </w:t>
      </w:r>
      <w:r>
        <w:t>attività</w:t>
      </w:r>
      <w:r>
        <w:rPr>
          <w:spacing w:val="-10"/>
        </w:rPr>
        <w:t xml:space="preserve"> </w:t>
      </w:r>
      <w:r>
        <w:t>di</w:t>
      </w:r>
      <w:r>
        <w:rPr>
          <w:spacing w:val="-9"/>
        </w:rPr>
        <w:t xml:space="preserve"> </w:t>
      </w:r>
      <w:r>
        <w:t>cittadinanza</w:t>
      </w:r>
      <w:r>
        <w:rPr>
          <w:spacing w:val="-11"/>
        </w:rPr>
        <w:t xml:space="preserve"> </w:t>
      </w:r>
      <w:r>
        <w:t>attiva</w:t>
      </w:r>
      <w:r>
        <w:rPr>
          <w:spacing w:val="-10"/>
        </w:rPr>
        <w:t xml:space="preserve"> </w:t>
      </w:r>
      <w:r>
        <w:t>e</w:t>
      </w:r>
      <w:r>
        <w:rPr>
          <w:spacing w:val="-11"/>
        </w:rPr>
        <w:t xml:space="preserve"> </w:t>
      </w:r>
      <w:r>
        <w:t>solidale</w:t>
      </w:r>
      <w:r>
        <w:rPr>
          <w:spacing w:val="-10"/>
        </w:rPr>
        <w:t xml:space="preserve"> </w:t>
      </w:r>
      <w:r>
        <w:t>anche dopo il rientro nel gruppo classe, per un periodo massimo pari ai tre quarti dell'orario scolastico corrispondente ai giorni di allontanamento.</w:t>
      </w:r>
    </w:p>
    <w:p w:rsidR="00A913FF" w:rsidRDefault="00A913FF">
      <w:pPr>
        <w:pStyle w:val="Corpotesto"/>
        <w:spacing w:before="226"/>
      </w:pPr>
    </w:p>
    <w:p w:rsidR="00A913FF" w:rsidRDefault="00CE36DB">
      <w:pPr>
        <w:pStyle w:val="Titolo1"/>
        <w:spacing w:line="216" w:lineRule="auto"/>
        <w:ind w:left="186" w:right="283" w:hanging="24"/>
        <w:rPr>
          <w:i w:val="0"/>
        </w:rPr>
      </w:pPr>
      <w:r>
        <w:t xml:space="preserve">Art. 7 - Sanzioni superiori all’allontanamento dalle lezioni per un periodo superiore a </w:t>
      </w:r>
      <w:r>
        <w:rPr>
          <w:i w:val="0"/>
        </w:rPr>
        <w:t xml:space="preserve">quindici </w:t>
      </w:r>
      <w:r>
        <w:rPr>
          <w:i w:val="0"/>
          <w:spacing w:val="-2"/>
        </w:rPr>
        <w:t>giorni</w:t>
      </w:r>
    </w:p>
    <w:p w:rsidR="00A913FF" w:rsidRDefault="00CE36DB">
      <w:pPr>
        <w:pStyle w:val="Corpotesto"/>
        <w:spacing w:line="216" w:lineRule="auto"/>
        <w:ind w:left="181" w:right="283"/>
        <w:jc w:val="both"/>
      </w:pPr>
      <w:r>
        <w:t>Le sanzioni che prevedono l’allontanamento dalle lezioni per un periodo superiore a 15 gg. sono adottate dal Consiglio d’Istituto, quando siano stati commessi reati che violano la dignità e il rispetto della</w:t>
      </w:r>
      <w:r>
        <w:rPr>
          <w:spacing w:val="-4"/>
        </w:rPr>
        <w:t xml:space="preserve"> </w:t>
      </w:r>
      <w:r>
        <w:t>persona</w:t>
      </w:r>
      <w:r>
        <w:rPr>
          <w:spacing w:val="-5"/>
        </w:rPr>
        <w:t xml:space="preserve"> </w:t>
      </w:r>
      <w:r>
        <w:t>umana</w:t>
      </w:r>
      <w:r>
        <w:rPr>
          <w:spacing w:val="-4"/>
        </w:rPr>
        <w:t xml:space="preserve"> </w:t>
      </w:r>
      <w:r>
        <w:t>o</w:t>
      </w:r>
      <w:r>
        <w:rPr>
          <w:spacing w:val="-3"/>
        </w:rPr>
        <w:t xml:space="preserve"> </w:t>
      </w:r>
      <w:r>
        <w:t>vi</w:t>
      </w:r>
      <w:r>
        <w:rPr>
          <w:spacing w:val="-1"/>
        </w:rPr>
        <w:t xml:space="preserve"> </w:t>
      </w:r>
      <w:r>
        <w:t>sia</w:t>
      </w:r>
      <w:r>
        <w:rPr>
          <w:spacing w:val="-3"/>
        </w:rPr>
        <w:t xml:space="preserve"> </w:t>
      </w:r>
      <w:r>
        <w:t>pericolo</w:t>
      </w:r>
      <w:r>
        <w:rPr>
          <w:spacing w:val="-3"/>
        </w:rPr>
        <w:t xml:space="preserve"> </w:t>
      </w:r>
      <w:r>
        <w:t>per</w:t>
      </w:r>
      <w:r>
        <w:rPr>
          <w:spacing w:val="-3"/>
        </w:rPr>
        <w:t xml:space="preserve"> </w:t>
      </w:r>
      <w:r>
        <w:t>l'incolumità</w:t>
      </w:r>
      <w:r>
        <w:rPr>
          <w:spacing w:val="-1"/>
        </w:rPr>
        <w:t xml:space="preserve"> </w:t>
      </w:r>
      <w:r>
        <w:t>delle</w:t>
      </w:r>
      <w:r>
        <w:rPr>
          <w:spacing w:val="-4"/>
        </w:rPr>
        <w:t xml:space="preserve"> </w:t>
      </w:r>
      <w:r>
        <w:t>persone</w:t>
      </w:r>
      <w:r>
        <w:rPr>
          <w:spacing w:val="-5"/>
        </w:rPr>
        <w:t xml:space="preserve"> </w:t>
      </w:r>
      <w:r>
        <w:t>o</w:t>
      </w:r>
      <w:r>
        <w:rPr>
          <w:spacing w:val="-1"/>
        </w:rPr>
        <w:t xml:space="preserve"> </w:t>
      </w:r>
      <w:r>
        <w:t>atti</w:t>
      </w:r>
      <w:r>
        <w:rPr>
          <w:spacing w:val="-3"/>
        </w:rPr>
        <w:t xml:space="preserve"> </w:t>
      </w:r>
      <w:r>
        <w:t>violenti/aggressioni</w:t>
      </w:r>
      <w:r>
        <w:rPr>
          <w:spacing w:val="-3"/>
        </w:rPr>
        <w:t xml:space="preserve"> </w:t>
      </w:r>
      <w:r>
        <w:t>verso</w:t>
      </w:r>
      <w:r>
        <w:rPr>
          <w:spacing w:val="-3"/>
        </w:rPr>
        <w:t xml:space="preserve"> </w:t>
      </w:r>
      <w:r>
        <w:t>il personale o gli studenti.</w:t>
      </w:r>
    </w:p>
    <w:p w:rsidR="00A913FF" w:rsidRDefault="00CE36DB">
      <w:pPr>
        <w:pStyle w:val="Corpotesto"/>
        <w:spacing w:line="216" w:lineRule="auto"/>
        <w:ind w:left="181" w:right="290"/>
        <w:jc w:val="both"/>
      </w:pPr>
      <w:r>
        <w:t xml:space="preserve">La durata della sanzione è commisurata alla gravità del reato o al permanere della situazione di </w:t>
      </w:r>
      <w:r>
        <w:rPr>
          <w:spacing w:val="-2"/>
        </w:rPr>
        <w:t>pericolo.</w:t>
      </w:r>
    </w:p>
    <w:p w:rsidR="00A913FF" w:rsidRDefault="00CE36DB">
      <w:pPr>
        <w:pStyle w:val="Corpotesto"/>
        <w:spacing w:line="216" w:lineRule="auto"/>
        <w:ind w:left="181" w:right="281"/>
        <w:jc w:val="both"/>
      </w:pPr>
      <w:r>
        <w:t>Nei</w:t>
      </w:r>
      <w:r>
        <w:rPr>
          <w:spacing w:val="-1"/>
        </w:rPr>
        <w:t xml:space="preserve"> </w:t>
      </w:r>
      <w:r>
        <w:t>periodi</w:t>
      </w:r>
      <w:r>
        <w:rPr>
          <w:spacing w:val="-1"/>
        </w:rPr>
        <w:t xml:space="preserve"> </w:t>
      </w:r>
      <w:r>
        <w:t>di</w:t>
      </w:r>
      <w:r>
        <w:rPr>
          <w:spacing w:val="-1"/>
        </w:rPr>
        <w:t xml:space="preserve"> </w:t>
      </w:r>
      <w:r>
        <w:t>allontanamento</w:t>
      </w:r>
      <w:r>
        <w:rPr>
          <w:spacing w:val="-1"/>
        </w:rPr>
        <w:t xml:space="preserve"> </w:t>
      </w:r>
      <w:r>
        <w:t>superiori</w:t>
      </w:r>
      <w:r>
        <w:rPr>
          <w:spacing w:val="-1"/>
        </w:rPr>
        <w:t xml:space="preserve"> </w:t>
      </w:r>
      <w:r>
        <w:t>ai</w:t>
      </w:r>
      <w:r>
        <w:rPr>
          <w:spacing w:val="-1"/>
        </w:rPr>
        <w:t xml:space="preserve"> </w:t>
      </w:r>
      <w:r>
        <w:t>quindici</w:t>
      </w:r>
      <w:r>
        <w:rPr>
          <w:spacing w:val="-1"/>
        </w:rPr>
        <w:t xml:space="preserve"> </w:t>
      </w:r>
      <w:r>
        <w:t>giorni,</w:t>
      </w:r>
      <w:r>
        <w:rPr>
          <w:spacing w:val="-1"/>
        </w:rPr>
        <w:t xml:space="preserve"> </w:t>
      </w:r>
      <w:r>
        <w:t>la</w:t>
      </w:r>
      <w:r>
        <w:rPr>
          <w:spacing w:val="-2"/>
        </w:rPr>
        <w:t xml:space="preserve"> </w:t>
      </w:r>
      <w:r>
        <w:t>scuola promuove,</w:t>
      </w:r>
      <w:r>
        <w:rPr>
          <w:spacing w:val="-1"/>
        </w:rPr>
        <w:t xml:space="preserve"> </w:t>
      </w:r>
      <w:r>
        <w:t>in</w:t>
      </w:r>
      <w:r>
        <w:rPr>
          <w:spacing w:val="-1"/>
        </w:rPr>
        <w:t xml:space="preserve"> </w:t>
      </w:r>
      <w:r>
        <w:t>coordinamento</w:t>
      </w:r>
      <w:r>
        <w:rPr>
          <w:spacing w:val="-1"/>
        </w:rPr>
        <w:t xml:space="preserve"> </w:t>
      </w:r>
      <w:r>
        <w:t>con la famiglia e, ove necessario, servizi sociali/autorità giudiziaria, un percorso di recupero educativo mirato</w:t>
      </w:r>
      <w:r>
        <w:rPr>
          <w:spacing w:val="-5"/>
        </w:rPr>
        <w:t xml:space="preserve"> </w:t>
      </w:r>
      <w:r>
        <w:t>all'inclusione,</w:t>
      </w:r>
      <w:r>
        <w:rPr>
          <w:spacing w:val="-6"/>
        </w:rPr>
        <w:t xml:space="preserve"> </w:t>
      </w:r>
      <w:r>
        <w:t>alla</w:t>
      </w:r>
      <w:r>
        <w:rPr>
          <w:spacing w:val="-5"/>
        </w:rPr>
        <w:t xml:space="preserve"> </w:t>
      </w:r>
      <w:r>
        <w:t>responsabilizzazione</w:t>
      </w:r>
      <w:r>
        <w:rPr>
          <w:spacing w:val="-6"/>
        </w:rPr>
        <w:t xml:space="preserve"> </w:t>
      </w:r>
      <w:r>
        <w:t>e</w:t>
      </w:r>
      <w:r>
        <w:rPr>
          <w:spacing w:val="-7"/>
        </w:rPr>
        <w:t xml:space="preserve"> </w:t>
      </w:r>
      <w:r>
        <w:t>al</w:t>
      </w:r>
      <w:r>
        <w:rPr>
          <w:spacing w:val="-8"/>
        </w:rPr>
        <w:t xml:space="preserve"> </w:t>
      </w:r>
      <w:r>
        <w:t>reintegro.</w:t>
      </w:r>
      <w:r>
        <w:rPr>
          <w:spacing w:val="-4"/>
        </w:rPr>
        <w:t xml:space="preserve"> </w:t>
      </w:r>
      <w:r>
        <w:t>L'introduzione</w:t>
      </w:r>
      <w:r>
        <w:rPr>
          <w:spacing w:val="-6"/>
        </w:rPr>
        <w:t xml:space="preserve"> </w:t>
      </w:r>
      <w:r>
        <w:t>della</w:t>
      </w:r>
      <w:r>
        <w:rPr>
          <w:spacing w:val="-7"/>
        </w:rPr>
        <w:t xml:space="preserve"> </w:t>
      </w:r>
      <w:r>
        <w:t>"cittadinanza</w:t>
      </w:r>
      <w:r>
        <w:rPr>
          <w:spacing w:val="-7"/>
        </w:rPr>
        <w:t xml:space="preserve"> </w:t>
      </w:r>
      <w:r>
        <w:t>attiva e solidale" trasforma l'allontanamento in un percorso di responsabilizzazione. Nell’ambito della rieducazione,</w:t>
      </w:r>
      <w:r>
        <w:rPr>
          <w:spacing w:val="-1"/>
        </w:rPr>
        <w:t xml:space="preserve"> </w:t>
      </w:r>
      <w:r>
        <w:t>lo studente</w:t>
      </w:r>
      <w:r>
        <w:rPr>
          <w:spacing w:val="-1"/>
        </w:rPr>
        <w:t xml:space="preserve"> </w:t>
      </w:r>
      <w:r>
        <w:t>è</w:t>
      </w:r>
      <w:r>
        <w:rPr>
          <w:spacing w:val="-1"/>
        </w:rPr>
        <w:t xml:space="preserve"> </w:t>
      </w:r>
      <w:r>
        <w:t>chiamato a</w:t>
      </w:r>
      <w:r>
        <w:rPr>
          <w:spacing w:val="-1"/>
        </w:rPr>
        <w:t xml:space="preserve"> </w:t>
      </w:r>
      <w:r>
        <w:t>riparare</w:t>
      </w:r>
      <w:r>
        <w:rPr>
          <w:spacing w:val="-1"/>
        </w:rPr>
        <w:t xml:space="preserve"> </w:t>
      </w:r>
      <w:r>
        <w:t>il</w:t>
      </w:r>
      <w:r>
        <w:rPr>
          <w:spacing w:val="-2"/>
        </w:rPr>
        <w:t xml:space="preserve"> </w:t>
      </w:r>
      <w:r>
        <w:t>danno e</w:t>
      </w:r>
      <w:r>
        <w:rPr>
          <w:spacing w:val="-1"/>
        </w:rPr>
        <w:t xml:space="preserve"> </w:t>
      </w:r>
      <w:r>
        <w:t>a</w:t>
      </w:r>
      <w:r>
        <w:rPr>
          <w:spacing w:val="-1"/>
        </w:rPr>
        <w:t xml:space="preserve"> </w:t>
      </w:r>
      <w:r>
        <w:t>ricostruire</w:t>
      </w:r>
      <w:r>
        <w:rPr>
          <w:spacing w:val="-2"/>
        </w:rPr>
        <w:t xml:space="preserve"> </w:t>
      </w:r>
      <w:r>
        <w:t>la</w:t>
      </w:r>
      <w:r>
        <w:rPr>
          <w:spacing w:val="-1"/>
        </w:rPr>
        <w:t xml:space="preserve"> </w:t>
      </w:r>
      <w:r>
        <w:t>propria</w:t>
      </w:r>
      <w:r>
        <w:rPr>
          <w:spacing w:val="-1"/>
        </w:rPr>
        <w:t xml:space="preserve"> </w:t>
      </w:r>
      <w:r>
        <w:t>immagine</w:t>
      </w:r>
      <w:r>
        <w:rPr>
          <w:spacing w:val="-1"/>
        </w:rPr>
        <w:t xml:space="preserve"> </w:t>
      </w:r>
      <w:r>
        <w:t>all'interno della comunità, offrendo un contributo concreto.</w:t>
      </w:r>
    </w:p>
    <w:p w:rsidR="00A913FF" w:rsidRDefault="00A913FF">
      <w:pPr>
        <w:pStyle w:val="Corpotesto"/>
        <w:spacing w:before="222"/>
      </w:pPr>
    </w:p>
    <w:p w:rsidR="00A913FF" w:rsidRDefault="00CE36DB">
      <w:pPr>
        <w:pStyle w:val="Titolo1"/>
        <w:spacing w:line="216" w:lineRule="auto"/>
        <w:ind w:left="152" w:right="289" w:firstLine="9"/>
      </w:pPr>
      <w:r>
        <w:t>Art. 8 - Procedura per l'irrogazione di sanzioni che comportano</w:t>
      </w:r>
      <w:r>
        <w:rPr>
          <w:spacing w:val="-1"/>
        </w:rPr>
        <w:t xml:space="preserve"> </w:t>
      </w:r>
      <w:r>
        <w:t>l’allontanamento dalle lezioni per un periodo superiore a quindici giorni</w:t>
      </w:r>
    </w:p>
    <w:p w:rsidR="00A913FF" w:rsidRDefault="00CE36DB">
      <w:pPr>
        <w:pStyle w:val="Corpotesto"/>
        <w:spacing w:line="218" w:lineRule="auto"/>
        <w:ind w:left="174" w:right="287" w:firstLine="7"/>
        <w:jc w:val="both"/>
      </w:pPr>
      <w:r>
        <w:t>Il docente che rileva l’infrazione o il Dirigente scolastico relaziona in merito al fatto che costituisce infrazione punibile con l’allontanamento dalle lezioni per un periodo superiore a quindici giorni. Il Dirigente comunica alla</w:t>
      </w:r>
      <w:r>
        <w:rPr>
          <w:spacing w:val="-1"/>
        </w:rPr>
        <w:t xml:space="preserve"> </w:t>
      </w:r>
      <w:r>
        <w:t>famiglia, entro</w:t>
      </w:r>
      <w:r>
        <w:rPr>
          <w:spacing w:val="-1"/>
        </w:rPr>
        <w:t xml:space="preserve"> </w:t>
      </w:r>
      <w:r>
        <w:t>i 5 gg. successivi alla</w:t>
      </w:r>
      <w:r>
        <w:rPr>
          <w:spacing w:val="-1"/>
        </w:rPr>
        <w:t xml:space="preserve"> </w:t>
      </w:r>
      <w:r>
        <w:t>data in cui ha avuto notizia</w:t>
      </w:r>
      <w:r>
        <w:rPr>
          <w:spacing w:val="-1"/>
        </w:rPr>
        <w:t xml:space="preserve"> </w:t>
      </w:r>
      <w:r>
        <w:t>del fatto, la contestazione di addebito disciplinare e l’avvio del procedimento disciplinare, con contestuale invito all’audizione a difesa dei genitori, con preavviso di almeno 5 gg.</w:t>
      </w:r>
    </w:p>
    <w:p w:rsidR="00A913FF" w:rsidRDefault="00CE36DB">
      <w:pPr>
        <w:pStyle w:val="Corpotesto"/>
        <w:spacing w:line="272" w:lineRule="exact"/>
        <w:ind w:left="181"/>
        <w:jc w:val="both"/>
      </w:pPr>
      <w:r>
        <w:t>In</w:t>
      </w:r>
      <w:r>
        <w:rPr>
          <w:spacing w:val="-2"/>
        </w:rPr>
        <w:t xml:space="preserve"> </w:t>
      </w:r>
      <w:r>
        <w:t>alternativa all’audizione</w:t>
      </w:r>
      <w:r>
        <w:rPr>
          <w:spacing w:val="-2"/>
        </w:rPr>
        <w:t xml:space="preserve"> </w:t>
      </w:r>
      <w:r>
        <w:t>a</w:t>
      </w:r>
      <w:r>
        <w:rPr>
          <w:spacing w:val="-3"/>
        </w:rPr>
        <w:t xml:space="preserve"> </w:t>
      </w:r>
      <w:r>
        <w:t>difesa,</w:t>
      </w:r>
      <w:r>
        <w:rPr>
          <w:spacing w:val="-1"/>
        </w:rPr>
        <w:t xml:space="preserve"> </w:t>
      </w:r>
      <w:r>
        <w:t>i</w:t>
      </w:r>
      <w:r>
        <w:rPr>
          <w:spacing w:val="-1"/>
        </w:rPr>
        <w:t xml:space="preserve"> </w:t>
      </w:r>
      <w:r>
        <w:t>genitori</w:t>
      </w:r>
      <w:r>
        <w:rPr>
          <w:spacing w:val="-2"/>
        </w:rPr>
        <w:t xml:space="preserve"> </w:t>
      </w:r>
      <w:r>
        <w:t>possono</w:t>
      </w:r>
      <w:r>
        <w:rPr>
          <w:spacing w:val="-1"/>
        </w:rPr>
        <w:t xml:space="preserve"> </w:t>
      </w:r>
      <w:r>
        <w:t>presentare</w:t>
      </w:r>
      <w:r>
        <w:rPr>
          <w:spacing w:val="-2"/>
        </w:rPr>
        <w:t xml:space="preserve"> </w:t>
      </w:r>
      <w:r>
        <w:t xml:space="preserve">memoria </w:t>
      </w:r>
      <w:r>
        <w:rPr>
          <w:spacing w:val="-2"/>
        </w:rPr>
        <w:t>scritta.</w:t>
      </w:r>
    </w:p>
    <w:p w:rsidR="00A913FF" w:rsidRDefault="00A913FF">
      <w:pPr>
        <w:spacing w:line="20" w:lineRule="exact"/>
        <w:ind w:left="-112"/>
        <w:rPr>
          <w:sz w:val="2"/>
        </w:rPr>
      </w:pPr>
    </w:p>
    <w:p w:rsidR="00A913FF" w:rsidRDefault="00CE36DB">
      <w:pPr>
        <w:pStyle w:val="Corpotesto"/>
        <w:spacing w:before="84" w:line="216" w:lineRule="auto"/>
        <w:ind w:left="181" w:right="240"/>
      </w:pPr>
      <w:r>
        <w:t>Entro</w:t>
      </w:r>
      <w:r>
        <w:rPr>
          <w:spacing w:val="-8"/>
        </w:rPr>
        <w:t xml:space="preserve"> </w:t>
      </w:r>
      <w:r>
        <w:t>i</w:t>
      </w:r>
      <w:r>
        <w:rPr>
          <w:spacing w:val="-7"/>
        </w:rPr>
        <w:t xml:space="preserve"> </w:t>
      </w:r>
      <w:r>
        <w:t>successivi</w:t>
      </w:r>
      <w:r>
        <w:rPr>
          <w:spacing w:val="-7"/>
        </w:rPr>
        <w:t xml:space="preserve"> </w:t>
      </w:r>
      <w:r>
        <w:t>10</w:t>
      </w:r>
      <w:r>
        <w:rPr>
          <w:spacing w:val="-5"/>
        </w:rPr>
        <w:t xml:space="preserve"> </w:t>
      </w:r>
      <w:r>
        <w:t>gg.</w:t>
      </w:r>
      <w:r>
        <w:rPr>
          <w:spacing w:val="-5"/>
        </w:rPr>
        <w:t xml:space="preserve"> </w:t>
      </w:r>
      <w:r>
        <w:t>alla</w:t>
      </w:r>
      <w:r>
        <w:rPr>
          <w:spacing w:val="-8"/>
        </w:rPr>
        <w:t xml:space="preserve"> </w:t>
      </w:r>
      <w:r>
        <w:t>data</w:t>
      </w:r>
      <w:r>
        <w:rPr>
          <w:spacing w:val="-8"/>
        </w:rPr>
        <w:t xml:space="preserve"> </w:t>
      </w:r>
      <w:r>
        <w:t>fissata</w:t>
      </w:r>
      <w:r>
        <w:rPr>
          <w:spacing w:val="-8"/>
        </w:rPr>
        <w:t xml:space="preserve"> </w:t>
      </w:r>
      <w:r>
        <w:t>per</w:t>
      </w:r>
      <w:r>
        <w:rPr>
          <w:spacing w:val="-8"/>
        </w:rPr>
        <w:t xml:space="preserve"> </w:t>
      </w:r>
      <w:r>
        <w:t>l’audizione</w:t>
      </w:r>
      <w:r>
        <w:rPr>
          <w:spacing w:val="-8"/>
        </w:rPr>
        <w:t xml:space="preserve"> </w:t>
      </w:r>
      <w:r>
        <w:t>a</w:t>
      </w:r>
      <w:r>
        <w:rPr>
          <w:spacing w:val="-8"/>
        </w:rPr>
        <w:t xml:space="preserve"> </w:t>
      </w:r>
      <w:r>
        <w:t>difesa</w:t>
      </w:r>
      <w:r>
        <w:rPr>
          <w:spacing w:val="-8"/>
        </w:rPr>
        <w:t xml:space="preserve"> </w:t>
      </w:r>
      <w:r>
        <w:t>dei</w:t>
      </w:r>
      <w:r>
        <w:rPr>
          <w:spacing w:val="-7"/>
        </w:rPr>
        <w:t xml:space="preserve"> </w:t>
      </w:r>
      <w:r>
        <w:t>genitori,</w:t>
      </w:r>
      <w:r>
        <w:rPr>
          <w:spacing w:val="-7"/>
        </w:rPr>
        <w:t xml:space="preserve"> </w:t>
      </w:r>
      <w:r>
        <w:t>è</w:t>
      </w:r>
      <w:r>
        <w:rPr>
          <w:spacing w:val="-8"/>
        </w:rPr>
        <w:t xml:space="preserve"> </w:t>
      </w:r>
      <w:r>
        <w:t>convocato</w:t>
      </w:r>
      <w:r>
        <w:rPr>
          <w:spacing w:val="-7"/>
        </w:rPr>
        <w:t xml:space="preserve"> </w:t>
      </w:r>
      <w:r>
        <w:t>il</w:t>
      </w:r>
      <w:r>
        <w:rPr>
          <w:spacing w:val="-7"/>
        </w:rPr>
        <w:t xml:space="preserve"> </w:t>
      </w:r>
      <w:r>
        <w:t>Consiglio di Istituto in seduta straordinaria.</w:t>
      </w:r>
    </w:p>
    <w:p w:rsidR="00A913FF" w:rsidRDefault="00CE36DB">
      <w:pPr>
        <w:pStyle w:val="Corpotesto"/>
        <w:spacing w:line="225" w:lineRule="auto"/>
        <w:ind w:left="181" w:right="240"/>
      </w:pPr>
      <w:r>
        <w:t>La</w:t>
      </w:r>
      <w:r>
        <w:rPr>
          <w:spacing w:val="40"/>
        </w:rPr>
        <w:t xml:space="preserve"> </w:t>
      </w:r>
      <w:r>
        <w:t>seduta</w:t>
      </w:r>
      <w:r>
        <w:rPr>
          <w:spacing w:val="40"/>
        </w:rPr>
        <w:t xml:space="preserve"> </w:t>
      </w:r>
      <w:r>
        <w:t>del</w:t>
      </w:r>
      <w:r>
        <w:rPr>
          <w:spacing w:val="40"/>
        </w:rPr>
        <w:t xml:space="preserve"> </w:t>
      </w:r>
      <w:r>
        <w:t>Consiglio</w:t>
      </w:r>
      <w:r>
        <w:rPr>
          <w:spacing w:val="40"/>
        </w:rPr>
        <w:t xml:space="preserve"> </w:t>
      </w:r>
      <w:r>
        <w:t>di</w:t>
      </w:r>
      <w:r>
        <w:rPr>
          <w:spacing w:val="40"/>
        </w:rPr>
        <w:t xml:space="preserve"> </w:t>
      </w:r>
      <w:r>
        <w:t>Istituto</w:t>
      </w:r>
      <w:r>
        <w:rPr>
          <w:spacing w:val="40"/>
        </w:rPr>
        <w:t xml:space="preserve"> </w:t>
      </w:r>
      <w:r>
        <w:t>è</w:t>
      </w:r>
      <w:r>
        <w:rPr>
          <w:spacing w:val="40"/>
        </w:rPr>
        <w:t xml:space="preserve"> </w:t>
      </w:r>
      <w:r>
        <w:t>divisa</w:t>
      </w:r>
      <w:r>
        <w:rPr>
          <w:spacing w:val="40"/>
        </w:rPr>
        <w:t xml:space="preserve"> </w:t>
      </w:r>
      <w:r>
        <w:t>in</w:t>
      </w:r>
      <w:r>
        <w:rPr>
          <w:spacing w:val="40"/>
        </w:rPr>
        <w:t xml:space="preserve"> </w:t>
      </w:r>
      <w:r>
        <w:t>fase</w:t>
      </w:r>
      <w:r>
        <w:rPr>
          <w:spacing w:val="40"/>
        </w:rPr>
        <w:t xml:space="preserve"> </w:t>
      </w:r>
      <w:r>
        <w:t>dibattimentale,</w:t>
      </w:r>
      <w:r>
        <w:rPr>
          <w:spacing w:val="40"/>
        </w:rPr>
        <w:t xml:space="preserve"> </w:t>
      </w:r>
      <w:r>
        <w:t>finalizzata</w:t>
      </w:r>
      <w:r>
        <w:rPr>
          <w:spacing w:val="40"/>
        </w:rPr>
        <w:t xml:space="preserve"> </w:t>
      </w:r>
      <w:r>
        <w:t>alla</w:t>
      </w:r>
      <w:r>
        <w:rPr>
          <w:spacing w:val="40"/>
        </w:rPr>
        <w:t xml:space="preserve"> </w:t>
      </w:r>
      <w:r>
        <w:t>ricostruzione dell’evento ed in fase decisionale, finalizzata a deliberare l’eventuale provvedimento sanzionatorio. La seduta è valida in presenza della maggioranza degli aventi diritto.</w:t>
      </w:r>
    </w:p>
    <w:p w:rsidR="00A913FF" w:rsidRDefault="00CE36DB">
      <w:pPr>
        <w:pStyle w:val="Corpotesto"/>
        <w:spacing w:line="216" w:lineRule="auto"/>
        <w:ind w:left="186" w:hanging="8"/>
      </w:pPr>
      <w:r>
        <w:t>I</w:t>
      </w:r>
      <w:r>
        <w:rPr>
          <w:spacing w:val="40"/>
        </w:rPr>
        <w:t xml:space="preserve"> </w:t>
      </w:r>
      <w:r>
        <w:t>Rappresentanti</w:t>
      </w:r>
      <w:r>
        <w:rPr>
          <w:spacing w:val="40"/>
        </w:rPr>
        <w:t xml:space="preserve"> </w:t>
      </w:r>
      <w:r>
        <w:t>dei</w:t>
      </w:r>
      <w:r>
        <w:rPr>
          <w:spacing w:val="40"/>
        </w:rPr>
        <w:t xml:space="preserve"> </w:t>
      </w:r>
      <w:r>
        <w:t>genitori</w:t>
      </w:r>
      <w:r>
        <w:rPr>
          <w:spacing w:val="40"/>
        </w:rPr>
        <w:t xml:space="preserve"> </w:t>
      </w:r>
      <w:r>
        <w:t>con</w:t>
      </w:r>
      <w:r>
        <w:rPr>
          <w:spacing w:val="40"/>
        </w:rPr>
        <w:t xml:space="preserve"> </w:t>
      </w:r>
      <w:r>
        <w:t>vincolo</w:t>
      </w:r>
      <w:r>
        <w:rPr>
          <w:spacing w:val="40"/>
        </w:rPr>
        <w:t xml:space="preserve"> </w:t>
      </w:r>
      <w:r>
        <w:t>di</w:t>
      </w:r>
      <w:r>
        <w:rPr>
          <w:spacing w:val="40"/>
        </w:rPr>
        <w:t xml:space="preserve"> </w:t>
      </w:r>
      <w:r>
        <w:t>parentela</w:t>
      </w:r>
      <w:r>
        <w:rPr>
          <w:spacing w:val="40"/>
        </w:rPr>
        <w:t xml:space="preserve"> </w:t>
      </w:r>
      <w:r>
        <w:t>entro</w:t>
      </w:r>
      <w:r>
        <w:rPr>
          <w:spacing w:val="40"/>
        </w:rPr>
        <w:t xml:space="preserve"> </w:t>
      </w:r>
      <w:r>
        <w:t>il</w:t>
      </w:r>
      <w:r>
        <w:rPr>
          <w:spacing w:val="40"/>
        </w:rPr>
        <w:t xml:space="preserve"> </w:t>
      </w:r>
      <w:r>
        <w:t>secondo</w:t>
      </w:r>
      <w:r>
        <w:rPr>
          <w:spacing w:val="40"/>
        </w:rPr>
        <w:t xml:space="preserve"> </w:t>
      </w:r>
      <w:r>
        <w:t>grado</w:t>
      </w:r>
      <w:r>
        <w:rPr>
          <w:spacing w:val="40"/>
        </w:rPr>
        <w:t xml:space="preserve"> </w:t>
      </w:r>
      <w:r>
        <w:t>con</w:t>
      </w:r>
      <w:r>
        <w:rPr>
          <w:spacing w:val="40"/>
        </w:rPr>
        <w:t xml:space="preserve"> </w:t>
      </w:r>
      <w:r>
        <w:t>l’alunno</w:t>
      </w:r>
      <w:r>
        <w:rPr>
          <w:spacing w:val="40"/>
        </w:rPr>
        <w:t xml:space="preserve"> </w:t>
      </w:r>
      <w:r>
        <w:t>non partecipano alla seduta.</w:t>
      </w:r>
    </w:p>
    <w:p w:rsidR="00A913FF" w:rsidRDefault="00CE36DB">
      <w:pPr>
        <w:pStyle w:val="Corpotesto"/>
        <w:spacing w:line="228" w:lineRule="auto"/>
        <w:ind w:left="181" w:right="284"/>
        <w:jc w:val="both"/>
      </w:pPr>
      <w:r>
        <w:t>Ai fini del calcolo del numero legale, i membri di cui al capoverso precedente sono esclusi dal computo.</w:t>
      </w:r>
      <w:r>
        <w:rPr>
          <w:spacing w:val="-7"/>
        </w:rPr>
        <w:t xml:space="preserve"> </w:t>
      </w:r>
      <w:r>
        <w:t>La</w:t>
      </w:r>
      <w:r>
        <w:rPr>
          <w:spacing w:val="-9"/>
        </w:rPr>
        <w:t xml:space="preserve"> </w:t>
      </w:r>
      <w:r>
        <w:t>decisione</w:t>
      </w:r>
      <w:r>
        <w:rPr>
          <w:spacing w:val="-9"/>
        </w:rPr>
        <w:t xml:space="preserve"> </w:t>
      </w:r>
      <w:r>
        <w:t>dell’organo</w:t>
      </w:r>
      <w:r>
        <w:rPr>
          <w:spacing w:val="-9"/>
        </w:rPr>
        <w:t xml:space="preserve"> </w:t>
      </w:r>
      <w:r>
        <w:t>competente,</w:t>
      </w:r>
      <w:r>
        <w:rPr>
          <w:spacing w:val="-7"/>
        </w:rPr>
        <w:t xml:space="preserve"> </w:t>
      </w:r>
      <w:r>
        <w:t>adottata</w:t>
      </w:r>
      <w:r>
        <w:rPr>
          <w:spacing w:val="-9"/>
        </w:rPr>
        <w:t xml:space="preserve"> </w:t>
      </w:r>
      <w:r>
        <w:t>a</w:t>
      </w:r>
      <w:r>
        <w:rPr>
          <w:spacing w:val="-9"/>
        </w:rPr>
        <w:t xml:space="preserve"> </w:t>
      </w:r>
      <w:r>
        <w:t>maggioranza</w:t>
      </w:r>
      <w:r>
        <w:rPr>
          <w:spacing w:val="-9"/>
        </w:rPr>
        <w:t xml:space="preserve"> </w:t>
      </w:r>
      <w:r>
        <w:t>e</w:t>
      </w:r>
      <w:r>
        <w:rPr>
          <w:spacing w:val="-9"/>
        </w:rPr>
        <w:t xml:space="preserve"> </w:t>
      </w:r>
      <w:r>
        <w:t>debitamente</w:t>
      </w:r>
      <w:r>
        <w:rPr>
          <w:spacing w:val="-9"/>
        </w:rPr>
        <w:t xml:space="preserve"> </w:t>
      </w:r>
      <w:r>
        <w:t>motivata,</w:t>
      </w:r>
      <w:r>
        <w:rPr>
          <w:spacing w:val="-9"/>
        </w:rPr>
        <w:t xml:space="preserve"> </w:t>
      </w:r>
      <w:r>
        <w:t>viene comunicata alla famiglia dell’alunno.</w:t>
      </w:r>
    </w:p>
    <w:p w:rsidR="00A913FF" w:rsidRDefault="00CE36DB">
      <w:pPr>
        <w:pStyle w:val="Corpotesto"/>
        <w:spacing w:line="216" w:lineRule="auto"/>
        <w:ind w:left="181" w:right="284"/>
        <w:jc w:val="both"/>
      </w:pPr>
      <w:r>
        <w:t>Ai</w:t>
      </w:r>
      <w:r>
        <w:rPr>
          <w:spacing w:val="-6"/>
        </w:rPr>
        <w:t xml:space="preserve"> </w:t>
      </w:r>
      <w:r>
        <w:t>fini</w:t>
      </w:r>
      <w:r>
        <w:rPr>
          <w:spacing w:val="-6"/>
        </w:rPr>
        <w:t xml:space="preserve"> </w:t>
      </w:r>
      <w:r>
        <w:t>della</w:t>
      </w:r>
      <w:r>
        <w:rPr>
          <w:spacing w:val="-7"/>
        </w:rPr>
        <w:t xml:space="preserve"> </w:t>
      </w:r>
      <w:r>
        <w:t>tutela</w:t>
      </w:r>
      <w:r>
        <w:rPr>
          <w:spacing w:val="-6"/>
        </w:rPr>
        <w:t xml:space="preserve"> </w:t>
      </w:r>
      <w:r>
        <w:t>del</w:t>
      </w:r>
      <w:r>
        <w:rPr>
          <w:spacing w:val="-5"/>
        </w:rPr>
        <w:t xml:space="preserve"> </w:t>
      </w:r>
      <w:r>
        <w:t>diritto</w:t>
      </w:r>
      <w:r>
        <w:rPr>
          <w:spacing w:val="-5"/>
        </w:rPr>
        <w:t xml:space="preserve"> </w:t>
      </w:r>
      <w:r>
        <w:t>alla</w:t>
      </w:r>
      <w:r>
        <w:rPr>
          <w:spacing w:val="-7"/>
        </w:rPr>
        <w:t xml:space="preserve"> </w:t>
      </w:r>
      <w:r>
        <w:t>riservatezza,</w:t>
      </w:r>
      <w:r>
        <w:rPr>
          <w:spacing w:val="-6"/>
        </w:rPr>
        <w:t xml:space="preserve"> </w:t>
      </w:r>
      <w:r>
        <w:t>il</w:t>
      </w:r>
      <w:r>
        <w:rPr>
          <w:spacing w:val="-8"/>
        </w:rPr>
        <w:t xml:space="preserve"> </w:t>
      </w:r>
      <w:r>
        <w:t>Consiglio</w:t>
      </w:r>
      <w:r>
        <w:rPr>
          <w:spacing w:val="-6"/>
        </w:rPr>
        <w:t xml:space="preserve"> </w:t>
      </w:r>
      <w:r>
        <w:t>di</w:t>
      </w:r>
      <w:r>
        <w:rPr>
          <w:spacing w:val="-3"/>
        </w:rPr>
        <w:t xml:space="preserve"> </w:t>
      </w:r>
      <w:r>
        <w:t>Istituto</w:t>
      </w:r>
      <w:r>
        <w:rPr>
          <w:spacing w:val="-6"/>
        </w:rPr>
        <w:t xml:space="preserve"> </w:t>
      </w:r>
      <w:r>
        <w:t>è</w:t>
      </w:r>
      <w:r>
        <w:rPr>
          <w:spacing w:val="-7"/>
        </w:rPr>
        <w:t xml:space="preserve"> </w:t>
      </w:r>
      <w:r>
        <w:t>tenuto</w:t>
      </w:r>
      <w:r>
        <w:rPr>
          <w:spacing w:val="-6"/>
        </w:rPr>
        <w:t xml:space="preserve"> </w:t>
      </w:r>
      <w:r>
        <w:t>alla</w:t>
      </w:r>
      <w:r>
        <w:rPr>
          <w:spacing w:val="-7"/>
        </w:rPr>
        <w:t xml:space="preserve"> </w:t>
      </w:r>
      <w:r>
        <w:t>rigorosa</w:t>
      </w:r>
      <w:r>
        <w:rPr>
          <w:spacing w:val="-7"/>
        </w:rPr>
        <w:t xml:space="preserve"> </w:t>
      </w:r>
      <w:r>
        <w:t>osservanza del segreto d’Ufficio e nel registro elettronico di classe non sarà assolutamente fatta menzione della sanzione eventualmente irrogata.</w:t>
      </w:r>
    </w:p>
    <w:p w:rsidR="00A913FF" w:rsidRDefault="00CE36DB">
      <w:pPr>
        <w:pStyle w:val="Corpotesto"/>
        <w:spacing w:line="220" w:lineRule="auto"/>
        <w:ind w:left="181" w:right="283" w:hanging="8"/>
        <w:jc w:val="both"/>
      </w:pPr>
      <w:r>
        <w:t>Nel disporre l’allontanamento, il Consiglio di Istituto può individuare un’attività alternativa, da intendersi quale servizio utile all’alunno quanto alla comunità scolastica. Nel periodo di allontanamento dalle lezioni il coordinatore di classe istituisce opportuni contatti con l’alunno e la famiglia, al fine di preparare il suo rientro.</w:t>
      </w:r>
    </w:p>
    <w:p w:rsidR="00A913FF" w:rsidRDefault="00CE36DB">
      <w:pPr>
        <w:pStyle w:val="Titolo1"/>
        <w:spacing w:before="246" w:line="216" w:lineRule="auto"/>
        <w:ind w:left="174" w:right="279" w:hanging="10"/>
      </w:pPr>
      <w:r>
        <w:t>Art. 9 - Sanzioni che comportano l’allontanamento dello studente dalle lezioni fino al termine dell’anno scolastico e con l’esclusione dallo scrutinio finale o la non ammissione all’Esame conclusivo del ciclo di istruzione</w:t>
      </w:r>
    </w:p>
    <w:p w:rsidR="00A913FF" w:rsidRDefault="00CE36DB">
      <w:pPr>
        <w:pStyle w:val="Corpotesto"/>
        <w:spacing w:line="218" w:lineRule="auto"/>
        <w:ind w:left="186" w:right="280"/>
        <w:jc w:val="both"/>
      </w:pPr>
      <w:r>
        <w:t>Con riferimento alle fattispecie di cui al comma 1 dell’art. 7 del presente Regolamento, nei casi di recidiva di atti di violenza grave, o comunque connotati da una particolare gravità tale da ingenerare un elevato allarme sociale, ove non siano esperibili interventi per un reinserimento responsabile e tempestivo dello studente nella comunità durante l'anno scolastico, la sanzione è costituita dall'allontanamento</w:t>
      </w:r>
      <w:r>
        <w:rPr>
          <w:spacing w:val="-3"/>
        </w:rPr>
        <w:t xml:space="preserve"> </w:t>
      </w:r>
      <w:r>
        <w:t>dalle</w:t>
      </w:r>
      <w:r>
        <w:rPr>
          <w:spacing w:val="-2"/>
        </w:rPr>
        <w:t xml:space="preserve"> </w:t>
      </w:r>
      <w:r>
        <w:t>lezioni</w:t>
      </w:r>
      <w:r>
        <w:rPr>
          <w:spacing w:val="-1"/>
        </w:rPr>
        <w:t xml:space="preserve"> </w:t>
      </w:r>
      <w:r>
        <w:t>con</w:t>
      </w:r>
      <w:r>
        <w:rPr>
          <w:spacing w:val="-3"/>
        </w:rPr>
        <w:t xml:space="preserve"> </w:t>
      </w:r>
      <w:r>
        <w:t>l'esclusione</w:t>
      </w:r>
      <w:r>
        <w:rPr>
          <w:spacing w:val="-2"/>
        </w:rPr>
        <w:t xml:space="preserve"> </w:t>
      </w:r>
      <w:r>
        <w:t>dallo</w:t>
      </w:r>
      <w:r>
        <w:rPr>
          <w:spacing w:val="-3"/>
        </w:rPr>
        <w:t xml:space="preserve"> </w:t>
      </w:r>
      <w:r>
        <w:t>scrutinio</w:t>
      </w:r>
      <w:r>
        <w:rPr>
          <w:spacing w:val="-3"/>
        </w:rPr>
        <w:t xml:space="preserve"> </w:t>
      </w:r>
      <w:r>
        <w:t>finale</w:t>
      </w:r>
      <w:r>
        <w:rPr>
          <w:spacing w:val="-3"/>
        </w:rPr>
        <w:t xml:space="preserve"> </w:t>
      </w:r>
      <w:r>
        <w:t>o</w:t>
      </w:r>
      <w:r>
        <w:rPr>
          <w:spacing w:val="-3"/>
        </w:rPr>
        <w:t xml:space="preserve"> </w:t>
      </w:r>
      <w:r>
        <w:t>la</w:t>
      </w:r>
      <w:r>
        <w:rPr>
          <w:spacing w:val="-2"/>
        </w:rPr>
        <w:t xml:space="preserve"> </w:t>
      </w:r>
      <w:r>
        <w:t>non</w:t>
      </w:r>
      <w:r>
        <w:rPr>
          <w:spacing w:val="-3"/>
        </w:rPr>
        <w:t xml:space="preserve"> </w:t>
      </w:r>
      <w:r>
        <w:t>ammissione</w:t>
      </w:r>
      <w:r>
        <w:rPr>
          <w:spacing w:val="-3"/>
        </w:rPr>
        <w:t xml:space="preserve"> </w:t>
      </w:r>
      <w:r>
        <w:t>all'esame di Stato conclusivo del corso di studi o, nei casi meno gravi, dal solo allontanamento fino al termine dell'anno scolastico.</w:t>
      </w:r>
    </w:p>
    <w:p w:rsidR="00A913FF" w:rsidRDefault="00CE36DB">
      <w:pPr>
        <w:pStyle w:val="Titolo1"/>
        <w:spacing w:before="246" w:line="216" w:lineRule="auto"/>
        <w:ind w:left="181" w:right="287" w:hanging="17"/>
      </w:pPr>
      <w:r>
        <w:t>Art. 10 - Sanzioni che comportano l’esclusione dello studente dallo scrutinio finale o la non ammissione all’esame di stato conclusivo del corso di studi</w:t>
      </w:r>
    </w:p>
    <w:p w:rsidR="00A913FF" w:rsidRDefault="00CE36DB">
      <w:pPr>
        <w:pStyle w:val="Corpotesto"/>
        <w:spacing w:line="216" w:lineRule="auto"/>
        <w:ind w:left="181" w:right="281"/>
        <w:jc w:val="both"/>
      </w:pPr>
      <w:r>
        <w:t>Nei casi più gravi di quelli già indicati al comma 1 dell’art. 7 del presente Regolamento, il Consiglio di</w:t>
      </w:r>
      <w:r>
        <w:rPr>
          <w:spacing w:val="-9"/>
        </w:rPr>
        <w:t xml:space="preserve"> </w:t>
      </w:r>
      <w:r>
        <w:t>Istituto</w:t>
      </w:r>
      <w:r>
        <w:rPr>
          <w:spacing w:val="-12"/>
        </w:rPr>
        <w:t xml:space="preserve"> </w:t>
      </w:r>
      <w:r>
        <w:t>può</w:t>
      </w:r>
      <w:r>
        <w:rPr>
          <w:spacing w:val="-12"/>
        </w:rPr>
        <w:t xml:space="preserve"> </w:t>
      </w:r>
      <w:r>
        <w:t>disporre</w:t>
      </w:r>
      <w:r>
        <w:rPr>
          <w:spacing w:val="-13"/>
        </w:rPr>
        <w:t xml:space="preserve"> </w:t>
      </w:r>
      <w:r>
        <w:t>l’esclusione</w:t>
      </w:r>
      <w:r>
        <w:rPr>
          <w:spacing w:val="-13"/>
        </w:rPr>
        <w:t xml:space="preserve"> </w:t>
      </w:r>
      <w:r>
        <w:t>dello</w:t>
      </w:r>
      <w:r>
        <w:rPr>
          <w:spacing w:val="-12"/>
        </w:rPr>
        <w:t xml:space="preserve"> </w:t>
      </w:r>
      <w:r>
        <w:t>studente</w:t>
      </w:r>
      <w:r>
        <w:rPr>
          <w:spacing w:val="-8"/>
        </w:rPr>
        <w:t xml:space="preserve"> </w:t>
      </w:r>
      <w:r>
        <w:t>dallo</w:t>
      </w:r>
      <w:r>
        <w:rPr>
          <w:spacing w:val="-12"/>
        </w:rPr>
        <w:t xml:space="preserve"> </w:t>
      </w:r>
      <w:r>
        <w:t>scrutinio</w:t>
      </w:r>
      <w:r>
        <w:rPr>
          <w:spacing w:val="-12"/>
        </w:rPr>
        <w:t xml:space="preserve"> </w:t>
      </w:r>
      <w:r>
        <w:t>finale</w:t>
      </w:r>
      <w:r>
        <w:rPr>
          <w:spacing w:val="-10"/>
        </w:rPr>
        <w:t xml:space="preserve"> </w:t>
      </w:r>
      <w:r>
        <w:t>o</w:t>
      </w:r>
      <w:r>
        <w:rPr>
          <w:spacing w:val="-12"/>
        </w:rPr>
        <w:t xml:space="preserve"> </w:t>
      </w:r>
      <w:r>
        <w:t>la</w:t>
      </w:r>
      <w:r>
        <w:rPr>
          <w:spacing w:val="-10"/>
        </w:rPr>
        <w:t xml:space="preserve"> </w:t>
      </w:r>
      <w:r>
        <w:t>non</w:t>
      </w:r>
      <w:r>
        <w:rPr>
          <w:spacing w:val="-12"/>
        </w:rPr>
        <w:t xml:space="preserve"> </w:t>
      </w:r>
      <w:r>
        <w:t>ammissione</w:t>
      </w:r>
      <w:r>
        <w:rPr>
          <w:spacing w:val="-13"/>
        </w:rPr>
        <w:t xml:space="preserve"> </w:t>
      </w:r>
      <w:r>
        <w:t>all’esame di fine I ciclo di istruzione.</w:t>
      </w:r>
    </w:p>
    <w:p w:rsidR="00A913FF" w:rsidRDefault="00CE36DB">
      <w:pPr>
        <w:pStyle w:val="Corpotesto"/>
        <w:spacing w:line="216" w:lineRule="auto"/>
        <w:ind w:left="181" w:right="285"/>
        <w:jc w:val="both"/>
      </w:pPr>
      <w:r>
        <w:t>Nel caso di sanzioni di cui al presente articolo e a quello precedente, è necessario esplicitare i motivi per cui non siano esperibili interventi per un reinserimento responsabile e tempestivo dello studente nella comunità durante l’anno scolastico.</w:t>
      </w:r>
    </w:p>
    <w:p w:rsidR="00A913FF" w:rsidRDefault="00CE36DB">
      <w:pPr>
        <w:pStyle w:val="Titolo1"/>
        <w:spacing w:before="240" w:line="263" w:lineRule="exact"/>
      </w:pPr>
      <w:r>
        <w:t>Art. 11</w:t>
      </w:r>
      <w:r>
        <w:rPr>
          <w:spacing w:val="1"/>
        </w:rPr>
        <w:t xml:space="preserve"> </w:t>
      </w:r>
      <w:r>
        <w:t>–</w:t>
      </w:r>
      <w:r>
        <w:rPr>
          <w:spacing w:val="-1"/>
        </w:rPr>
        <w:t xml:space="preserve"> </w:t>
      </w:r>
      <w:r>
        <w:rPr>
          <w:spacing w:val="-2"/>
        </w:rPr>
        <w:t>Riservatezza</w:t>
      </w:r>
    </w:p>
    <w:p w:rsidR="00A913FF" w:rsidRDefault="00CE36DB">
      <w:pPr>
        <w:pStyle w:val="Corpotesto"/>
        <w:spacing w:before="9" w:line="216" w:lineRule="auto"/>
        <w:ind w:left="181" w:right="280"/>
        <w:jc w:val="both"/>
      </w:pPr>
      <w:r>
        <w:t>Ai fini della tutela del diritto alla riservatezza, i membri degli organi che irrogano sanzioni, a partire da quella dell’allontanamento dalle lezioni per 1 giorno, sono tenuti alla rigorosa osservanza del segreto d’Ufficio e nel registro elettronico di classe non sarà assolutamente fatta menzione della sanzione irrogata. Le sanzioni disciplinari, al pari delle altre informazioni relative alla carriera dello studente,</w:t>
      </w:r>
      <w:r>
        <w:rPr>
          <w:spacing w:val="-7"/>
        </w:rPr>
        <w:t xml:space="preserve"> </w:t>
      </w:r>
      <w:r>
        <w:t>vanno</w:t>
      </w:r>
      <w:r>
        <w:rPr>
          <w:spacing w:val="-7"/>
        </w:rPr>
        <w:t xml:space="preserve"> </w:t>
      </w:r>
      <w:r>
        <w:t>inserite</w:t>
      </w:r>
      <w:r>
        <w:rPr>
          <w:spacing w:val="-8"/>
        </w:rPr>
        <w:t xml:space="preserve"> </w:t>
      </w:r>
      <w:r>
        <w:t>nel</w:t>
      </w:r>
      <w:r>
        <w:rPr>
          <w:spacing w:val="-7"/>
        </w:rPr>
        <w:t xml:space="preserve"> </w:t>
      </w:r>
      <w:r>
        <w:t>fascicolo</w:t>
      </w:r>
      <w:r>
        <w:rPr>
          <w:spacing w:val="-7"/>
        </w:rPr>
        <w:t xml:space="preserve"> </w:t>
      </w:r>
      <w:r>
        <w:t>personale</w:t>
      </w:r>
      <w:r>
        <w:rPr>
          <w:spacing w:val="-8"/>
        </w:rPr>
        <w:t xml:space="preserve"> </w:t>
      </w:r>
      <w:r>
        <w:t>dell’alunno</w:t>
      </w:r>
      <w:r>
        <w:rPr>
          <w:spacing w:val="-7"/>
        </w:rPr>
        <w:t xml:space="preserve"> </w:t>
      </w:r>
      <w:r>
        <w:t>e,</w:t>
      </w:r>
      <w:r>
        <w:rPr>
          <w:spacing w:val="-5"/>
        </w:rPr>
        <w:t xml:space="preserve"> </w:t>
      </w:r>
      <w:r>
        <w:t>come</w:t>
      </w:r>
      <w:r>
        <w:rPr>
          <w:spacing w:val="-8"/>
        </w:rPr>
        <w:t xml:space="preserve"> </w:t>
      </w:r>
      <w:r>
        <w:t>quest’ultimo,</w:t>
      </w:r>
      <w:r>
        <w:rPr>
          <w:spacing w:val="-7"/>
        </w:rPr>
        <w:t xml:space="preserve"> </w:t>
      </w:r>
      <w:r>
        <w:t>seguono</w:t>
      </w:r>
      <w:r>
        <w:rPr>
          <w:spacing w:val="-7"/>
        </w:rPr>
        <w:t xml:space="preserve"> </w:t>
      </w:r>
      <w:r>
        <w:t>lo</w:t>
      </w:r>
      <w:r>
        <w:rPr>
          <w:spacing w:val="-7"/>
        </w:rPr>
        <w:t xml:space="preserve"> </w:t>
      </w:r>
      <w:r>
        <w:t>studente in</w:t>
      </w:r>
      <w:r>
        <w:rPr>
          <w:spacing w:val="-2"/>
        </w:rPr>
        <w:t xml:space="preserve"> </w:t>
      </w:r>
      <w:r>
        <w:t>occasione</w:t>
      </w:r>
      <w:r>
        <w:rPr>
          <w:spacing w:val="-2"/>
        </w:rPr>
        <w:t xml:space="preserve"> </w:t>
      </w:r>
      <w:r>
        <w:t>di</w:t>
      </w:r>
      <w:r>
        <w:rPr>
          <w:spacing w:val="-1"/>
        </w:rPr>
        <w:t xml:space="preserve"> </w:t>
      </w:r>
      <w:r>
        <w:t>trasferimento</w:t>
      </w:r>
      <w:r>
        <w:rPr>
          <w:spacing w:val="-2"/>
        </w:rPr>
        <w:t xml:space="preserve"> </w:t>
      </w:r>
      <w:r>
        <w:t>ad</w:t>
      </w:r>
      <w:r>
        <w:rPr>
          <w:spacing w:val="-2"/>
        </w:rPr>
        <w:t xml:space="preserve"> </w:t>
      </w:r>
      <w:r>
        <w:t>altra</w:t>
      </w:r>
      <w:r>
        <w:rPr>
          <w:spacing w:val="-2"/>
        </w:rPr>
        <w:t xml:space="preserve"> </w:t>
      </w:r>
      <w:r>
        <w:t>Istituzione</w:t>
      </w:r>
      <w:r>
        <w:rPr>
          <w:spacing w:val="-1"/>
        </w:rPr>
        <w:t xml:space="preserve"> </w:t>
      </w:r>
      <w:r>
        <w:t>scolastica</w:t>
      </w:r>
      <w:r>
        <w:rPr>
          <w:spacing w:val="-4"/>
        </w:rPr>
        <w:t xml:space="preserve"> </w:t>
      </w:r>
      <w:r>
        <w:t>o</w:t>
      </w:r>
      <w:r>
        <w:rPr>
          <w:spacing w:val="-1"/>
        </w:rPr>
        <w:t xml:space="preserve"> </w:t>
      </w:r>
      <w:r>
        <w:t>di</w:t>
      </w:r>
      <w:r>
        <w:rPr>
          <w:spacing w:val="-2"/>
        </w:rPr>
        <w:t xml:space="preserve"> </w:t>
      </w:r>
      <w:r>
        <w:t>passaggio</w:t>
      </w:r>
      <w:r>
        <w:rPr>
          <w:spacing w:val="-2"/>
        </w:rPr>
        <w:t xml:space="preserve"> </w:t>
      </w:r>
      <w:r>
        <w:t>a scuola</w:t>
      </w:r>
      <w:r>
        <w:rPr>
          <w:spacing w:val="-2"/>
        </w:rPr>
        <w:t xml:space="preserve"> </w:t>
      </w:r>
      <w:r>
        <w:t>di</w:t>
      </w:r>
      <w:r>
        <w:rPr>
          <w:spacing w:val="-2"/>
        </w:rPr>
        <w:t xml:space="preserve"> </w:t>
      </w:r>
      <w:r>
        <w:t>grado</w:t>
      </w:r>
      <w:r>
        <w:rPr>
          <w:spacing w:val="-1"/>
        </w:rPr>
        <w:t xml:space="preserve"> </w:t>
      </w:r>
      <w:r>
        <w:rPr>
          <w:spacing w:val="-2"/>
        </w:rPr>
        <w:t>superiore.</w:t>
      </w:r>
    </w:p>
    <w:p w:rsidR="00A913FF" w:rsidRPr="00A91026" w:rsidRDefault="00CE36DB">
      <w:pPr>
        <w:pStyle w:val="Titolo1"/>
        <w:spacing w:before="244"/>
      </w:pPr>
      <w:r>
        <w:t>Art.</w:t>
      </w:r>
      <w:r>
        <w:rPr>
          <w:spacing w:val="-6"/>
        </w:rPr>
        <w:t xml:space="preserve"> </w:t>
      </w:r>
      <w:r w:rsidRPr="00A91026">
        <w:t>12</w:t>
      </w:r>
      <w:r w:rsidRPr="00A91026">
        <w:rPr>
          <w:spacing w:val="-2"/>
        </w:rPr>
        <w:t xml:space="preserve"> </w:t>
      </w:r>
      <w:r w:rsidRPr="00A91026">
        <w:t>–</w:t>
      </w:r>
      <w:r w:rsidRPr="00A91026">
        <w:rPr>
          <w:spacing w:val="-4"/>
        </w:rPr>
        <w:t xml:space="preserve"> </w:t>
      </w:r>
      <w:r w:rsidRPr="00A91026">
        <w:t>Impugnazioni</w:t>
      </w:r>
      <w:r w:rsidRPr="00A91026">
        <w:rPr>
          <w:spacing w:val="-4"/>
        </w:rPr>
        <w:t xml:space="preserve"> </w:t>
      </w:r>
      <w:r w:rsidRPr="00A91026">
        <w:t>innanzi</w:t>
      </w:r>
      <w:r w:rsidRPr="00A91026">
        <w:rPr>
          <w:spacing w:val="-3"/>
        </w:rPr>
        <w:t xml:space="preserve"> </w:t>
      </w:r>
      <w:r w:rsidRPr="00A91026">
        <w:t>all’Organo</w:t>
      </w:r>
      <w:r w:rsidRPr="00A91026">
        <w:rPr>
          <w:spacing w:val="-3"/>
        </w:rPr>
        <w:t xml:space="preserve"> </w:t>
      </w:r>
      <w:r w:rsidRPr="00A91026">
        <w:t>di</w:t>
      </w:r>
      <w:r w:rsidRPr="00A91026">
        <w:rPr>
          <w:spacing w:val="-3"/>
        </w:rPr>
        <w:t xml:space="preserve"> </w:t>
      </w:r>
      <w:r w:rsidRPr="00A91026">
        <w:t>Garanzia</w:t>
      </w:r>
      <w:r w:rsidRPr="00A91026">
        <w:rPr>
          <w:spacing w:val="-3"/>
        </w:rPr>
        <w:t xml:space="preserve"> </w:t>
      </w:r>
      <w:r w:rsidRPr="00A91026">
        <w:rPr>
          <w:spacing w:val="-2"/>
        </w:rPr>
        <w:t>interno</w:t>
      </w:r>
    </w:p>
    <w:p w:rsidR="00A913FF" w:rsidRDefault="00CE36DB">
      <w:pPr>
        <w:spacing w:line="20" w:lineRule="exact"/>
        <w:ind w:left="-112"/>
        <w:rPr>
          <w:sz w:val="2"/>
        </w:rPr>
      </w:pPr>
      <w:r>
        <w:rPr>
          <w:noProof/>
          <w:sz w:val="2"/>
          <w:lang w:eastAsia="it-IT"/>
        </w:rPr>
        <mc:AlternateContent>
          <mc:Choice Requires="wpg">
            <w:drawing>
              <wp:inline distT="0" distB="0" distL="0" distR="0">
                <wp:extent cx="6223000" cy="7620"/>
                <wp:effectExtent l="9525" t="0" r="0" b="190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0" cy="7620"/>
                          <a:chOff x="0" y="0"/>
                          <a:chExt cx="6223000" cy="7620"/>
                        </a:xfrm>
                      </wpg:grpSpPr>
                      <wps:wsp>
                        <wps:cNvPr id="16" name="Graphic 15"/>
                        <wps:cNvSpPr/>
                        <wps:spPr>
                          <a:xfrm>
                            <a:off x="0" y="3600"/>
                            <a:ext cx="6223000" cy="1270"/>
                          </a:xfrm>
                          <a:custGeom>
                            <a:avLst/>
                            <a:gdLst/>
                            <a:ahLst/>
                            <a:cxnLst/>
                            <a:rect l="l" t="t" r="r" b="b"/>
                            <a:pathLst>
                              <a:path w="6223000">
                                <a:moveTo>
                                  <a:pt x="0" y="0"/>
                                </a:moveTo>
                                <a:lnTo>
                                  <a:pt x="62228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BD262F" id="Group 14" o:spid="_x0000_s1026" style="width:490pt;height:.6pt;mso-position-horizontal-relative:char;mso-position-vertical-relative:line" coordsize="6223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">
                <v:shape id="Graphic 15" o:spid="_x0000_s1027" style="position:absolute;top:36;width:62230;height:12;visibility:visible;mso-wrap-style:square;v-text-anchor:top" coordsize="6223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" path="m,l6222835,e" filled="f" strokeweight=".2mm">
                  <v:path arrowok="t"/>
                </v:shape>
                <w10:anchorlock/>
              </v:group>
            </w:pict>
          </mc:Fallback>
        </mc:AlternateContent>
      </w:r>
    </w:p>
    <w:p w:rsidR="00A913FF" w:rsidRDefault="00CE36DB">
      <w:pPr>
        <w:pStyle w:val="Corpotesto"/>
        <w:spacing w:before="85" w:line="228" w:lineRule="auto"/>
        <w:ind w:left="186" w:right="282"/>
        <w:jc w:val="both"/>
      </w:pPr>
      <w:r>
        <w:t>Avverso</w:t>
      </w:r>
      <w:r>
        <w:rPr>
          <w:spacing w:val="-1"/>
        </w:rPr>
        <w:t xml:space="preserve"> </w:t>
      </w:r>
      <w:r>
        <w:t>le</w:t>
      </w:r>
      <w:r>
        <w:rPr>
          <w:spacing w:val="-1"/>
        </w:rPr>
        <w:t xml:space="preserve"> </w:t>
      </w:r>
      <w:r>
        <w:t>sanzioni disciplinari che</w:t>
      </w:r>
      <w:r>
        <w:rPr>
          <w:spacing w:val="-1"/>
        </w:rPr>
        <w:t xml:space="preserve"> </w:t>
      </w:r>
      <w:r>
        <w:t>comportano l’allontanamento dalle</w:t>
      </w:r>
      <w:r>
        <w:rPr>
          <w:spacing w:val="-1"/>
        </w:rPr>
        <w:t xml:space="preserve"> </w:t>
      </w:r>
      <w:r>
        <w:t>lezioni è</w:t>
      </w:r>
      <w:r>
        <w:rPr>
          <w:spacing w:val="-1"/>
        </w:rPr>
        <w:t xml:space="preserve"> </w:t>
      </w:r>
      <w:r>
        <w:t>ammesso ricorso</w:t>
      </w:r>
      <w:r>
        <w:rPr>
          <w:spacing w:val="-1"/>
        </w:rPr>
        <w:t xml:space="preserve"> </w:t>
      </w:r>
      <w:r>
        <w:t>da parte</w:t>
      </w:r>
      <w:r>
        <w:rPr>
          <w:spacing w:val="-12"/>
        </w:rPr>
        <w:t xml:space="preserve"> </w:t>
      </w:r>
      <w:r>
        <w:t>dei</w:t>
      </w:r>
      <w:r>
        <w:rPr>
          <w:spacing w:val="-8"/>
        </w:rPr>
        <w:t xml:space="preserve"> </w:t>
      </w:r>
      <w:r>
        <w:t>genitori,</w:t>
      </w:r>
      <w:r>
        <w:rPr>
          <w:spacing w:val="-11"/>
        </w:rPr>
        <w:t xml:space="preserve"> </w:t>
      </w:r>
      <w:r>
        <w:t>entro</w:t>
      </w:r>
      <w:r>
        <w:rPr>
          <w:spacing w:val="-11"/>
        </w:rPr>
        <w:t xml:space="preserve"> </w:t>
      </w:r>
      <w:r>
        <w:t>quindici</w:t>
      </w:r>
      <w:r>
        <w:rPr>
          <w:spacing w:val="-10"/>
        </w:rPr>
        <w:t xml:space="preserve"> </w:t>
      </w:r>
      <w:r>
        <w:t>giorni</w:t>
      </w:r>
      <w:r>
        <w:rPr>
          <w:spacing w:val="-10"/>
        </w:rPr>
        <w:t xml:space="preserve"> </w:t>
      </w:r>
      <w:r>
        <w:t>dalla</w:t>
      </w:r>
      <w:r>
        <w:rPr>
          <w:spacing w:val="-12"/>
        </w:rPr>
        <w:t xml:space="preserve"> </w:t>
      </w:r>
      <w:r>
        <w:t>ricezione</w:t>
      </w:r>
      <w:r>
        <w:rPr>
          <w:spacing w:val="-11"/>
        </w:rPr>
        <w:t xml:space="preserve"> </w:t>
      </w:r>
      <w:r>
        <w:t>della</w:t>
      </w:r>
      <w:r>
        <w:rPr>
          <w:spacing w:val="-12"/>
        </w:rPr>
        <w:t xml:space="preserve"> </w:t>
      </w:r>
      <w:r>
        <w:t>comunicazione</w:t>
      </w:r>
      <w:r>
        <w:rPr>
          <w:spacing w:val="-9"/>
        </w:rPr>
        <w:t xml:space="preserve"> </w:t>
      </w:r>
      <w:r>
        <w:t>della</w:t>
      </w:r>
      <w:r>
        <w:rPr>
          <w:spacing w:val="-12"/>
        </w:rPr>
        <w:t xml:space="preserve"> </w:t>
      </w:r>
      <w:r>
        <w:t>sanzione,</w:t>
      </w:r>
      <w:r>
        <w:rPr>
          <w:spacing w:val="-11"/>
        </w:rPr>
        <w:t xml:space="preserve"> </w:t>
      </w:r>
      <w:r>
        <w:t>all’Organo di Garanzia interno all’Istituzione scolastica che decide nel termine di dieci giorni.</w:t>
      </w:r>
    </w:p>
    <w:p w:rsidR="00A913FF" w:rsidRDefault="00CE36DB">
      <w:pPr>
        <w:pStyle w:val="Corpotesto"/>
        <w:spacing w:line="228" w:lineRule="auto"/>
        <w:ind w:left="186" w:right="287" w:hanging="8"/>
        <w:jc w:val="both"/>
      </w:pPr>
      <w:r>
        <w:t xml:space="preserve">Tale organo, di norma, è composto da un docente designato dal Consiglio di Istituto e nella scuola secondaria di primo grado da due rappresentanti eletti dai genitori, ed è presieduto dal dirigente </w:t>
      </w:r>
      <w:r>
        <w:rPr>
          <w:spacing w:val="-2"/>
        </w:rPr>
        <w:t>scolastico.</w:t>
      </w:r>
    </w:p>
    <w:p w:rsidR="00A913FF" w:rsidRDefault="00CE36DB">
      <w:pPr>
        <w:pStyle w:val="Titolo1"/>
        <w:spacing w:before="244" w:line="274" w:lineRule="exact"/>
      </w:pPr>
      <w:r>
        <w:t>Art.</w:t>
      </w:r>
      <w:r>
        <w:rPr>
          <w:spacing w:val="-1"/>
        </w:rPr>
        <w:t xml:space="preserve"> </w:t>
      </w:r>
      <w:r>
        <w:t>13</w:t>
      </w:r>
      <w:r>
        <w:rPr>
          <w:spacing w:val="1"/>
        </w:rPr>
        <w:t xml:space="preserve"> </w:t>
      </w:r>
      <w:r>
        <w:t>–</w:t>
      </w:r>
      <w:r>
        <w:rPr>
          <w:spacing w:val="-2"/>
        </w:rPr>
        <w:t xml:space="preserve"> </w:t>
      </w:r>
      <w:r>
        <w:t>Organo di</w:t>
      </w:r>
      <w:r>
        <w:rPr>
          <w:spacing w:val="-1"/>
        </w:rPr>
        <w:t xml:space="preserve"> </w:t>
      </w:r>
      <w:r>
        <w:t>garanzia di</w:t>
      </w:r>
      <w:r>
        <w:rPr>
          <w:spacing w:val="-1"/>
        </w:rPr>
        <w:t xml:space="preserve"> </w:t>
      </w:r>
      <w:r>
        <w:t xml:space="preserve">Istituto: </w:t>
      </w:r>
      <w:r>
        <w:rPr>
          <w:spacing w:val="-2"/>
        </w:rPr>
        <w:t>procedura</w:t>
      </w:r>
    </w:p>
    <w:p w:rsidR="00A913FF" w:rsidRDefault="00CE36DB">
      <w:pPr>
        <w:pStyle w:val="Corpotesto"/>
        <w:ind w:left="186" w:right="287" w:hanging="8"/>
        <w:jc w:val="both"/>
      </w:pPr>
      <w:r>
        <w:t>Ricevuta l’impugnazione, il Dirigente scolastico fissa la seduta entro sette giorni; nel frattempo la sanzione viene sospesa in attesa della decisione dell’Organo di Garanzia.</w:t>
      </w:r>
    </w:p>
    <w:p w:rsidR="00A913FF" w:rsidRDefault="00CE36DB">
      <w:pPr>
        <w:pStyle w:val="Corpotesto"/>
        <w:ind w:left="181"/>
        <w:jc w:val="both"/>
      </w:pPr>
      <w:r>
        <w:t>La</w:t>
      </w:r>
      <w:r>
        <w:rPr>
          <w:spacing w:val="-4"/>
        </w:rPr>
        <w:t xml:space="preserve"> </w:t>
      </w:r>
      <w:r>
        <w:t>seduta</w:t>
      </w:r>
      <w:r>
        <w:rPr>
          <w:spacing w:val="-1"/>
        </w:rPr>
        <w:t xml:space="preserve"> </w:t>
      </w:r>
      <w:r>
        <w:t>è</w:t>
      </w:r>
      <w:r>
        <w:rPr>
          <w:spacing w:val="-3"/>
        </w:rPr>
        <w:t xml:space="preserve"> </w:t>
      </w:r>
      <w:r>
        <w:t>valida</w:t>
      </w:r>
      <w:r>
        <w:rPr>
          <w:spacing w:val="-2"/>
        </w:rPr>
        <w:t xml:space="preserve"> </w:t>
      </w:r>
      <w:r>
        <w:t>se</w:t>
      </w:r>
      <w:r>
        <w:rPr>
          <w:spacing w:val="-2"/>
        </w:rPr>
        <w:t xml:space="preserve"> </w:t>
      </w:r>
      <w:r>
        <w:t>sono</w:t>
      </w:r>
      <w:r>
        <w:rPr>
          <w:spacing w:val="-1"/>
        </w:rPr>
        <w:t xml:space="preserve"> </w:t>
      </w:r>
      <w:r>
        <w:t>presenti</w:t>
      </w:r>
      <w:r>
        <w:rPr>
          <w:spacing w:val="-1"/>
        </w:rPr>
        <w:t xml:space="preserve"> </w:t>
      </w:r>
      <w:r>
        <w:t>almeno</w:t>
      </w:r>
      <w:r>
        <w:rPr>
          <w:spacing w:val="-1"/>
        </w:rPr>
        <w:t xml:space="preserve"> </w:t>
      </w:r>
      <w:r>
        <w:t>3</w:t>
      </w:r>
      <w:r>
        <w:rPr>
          <w:spacing w:val="-1"/>
        </w:rPr>
        <w:t xml:space="preserve"> </w:t>
      </w:r>
      <w:r>
        <w:t>componenti</w:t>
      </w:r>
      <w:r>
        <w:rPr>
          <w:spacing w:val="-1"/>
        </w:rPr>
        <w:t xml:space="preserve"> </w:t>
      </w:r>
      <w:r>
        <w:t>dell’Organo</w:t>
      </w:r>
      <w:r>
        <w:rPr>
          <w:spacing w:val="-1"/>
        </w:rPr>
        <w:t xml:space="preserve"> </w:t>
      </w:r>
      <w:r>
        <w:t>di</w:t>
      </w:r>
      <w:r>
        <w:rPr>
          <w:spacing w:val="2"/>
        </w:rPr>
        <w:t xml:space="preserve"> </w:t>
      </w:r>
      <w:r>
        <w:rPr>
          <w:spacing w:val="-2"/>
        </w:rPr>
        <w:t>garanzia.</w:t>
      </w:r>
    </w:p>
    <w:p w:rsidR="00A913FF" w:rsidRDefault="00CE36DB">
      <w:pPr>
        <w:pStyle w:val="Corpotesto"/>
        <w:ind w:left="181" w:right="281"/>
        <w:jc w:val="both"/>
      </w:pPr>
      <w:r>
        <w:t>L’Organo di Garanzia procede sulla base della documentazione agli atti e sulla base dell’impugnazione. La decisione dell’Organo di Garanzia, adottata a maggioranza e debitamente motivata, viene comunicata con atto formale.</w:t>
      </w:r>
    </w:p>
    <w:p w:rsidR="00A913FF" w:rsidRDefault="00CE36DB">
      <w:pPr>
        <w:pStyle w:val="Titolo1"/>
        <w:spacing w:before="243" w:line="269" w:lineRule="exact"/>
      </w:pPr>
      <w:r>
        <w:t>Art.</w:t>
      </w:r>
      <w:r>
        <w:rPr>
          <w:spacing w:val="-2"/>
        </w:rPr>
        <w:t xml:space="preserve"> </w:t>
      </w:r>
      <w:r>
        <w:t>14</w:t>
      </w:r>
      <w:r>
        <w:rPr>
          <w:spacing w:val="-1"/>
        </w:rPr>
        <w:t xml:space="preserve"> </w:t>
      </w:r>
      <w:r>
        <w:t>–</w:t>
      </w:r>
      <w:r>
        <w:rPr>
          <w:spacing w:val="-2"/>
        </w:rPr>
        <w:t xml:space="preserve"> </w:t>
      </w:r>
      <w:r>
        <w:t>Reclamo</w:t>
      </w:r>
      <w:r>
        <w:rPr>
          <w:spacing w:val="-2"/>
        </w:rPr>
        <w:t xml:space="preserve"> </w:t>
      </w:r>
      <w:r>
        <w:t>all’Organo</w:t>
      </w:r>
      <w:r>
        <w:rPr>
          <w:spacing w:val="-1"/>
        </w:rPr>
        <w:t xml:space="preserve"> </w:t>
      </w:r>
      <w:r>
        <w:t>di</w:t>
      </w:r>
      <w:r>
        <w:rPr>
          <w:spacing w:val="-2"/>
        </w:rPr>
        <w:t xml:space="preserve"> </w:t>
      </w:r>
      <w:r>
        <w:t>garanzia</w:t>
      </w:r>
      <w:r>
        <w:rPr>
          <w:spacing w:val="-3"/>
        </w:rPr>
        <w:t xml:space="preserve"> </w:t>
      </w:r>
      <w:r>
        <w:rPr>
          <w:spacing w:val="-2"/>
        </w:rPr>
        <w:t>Regionale</w:t>
      </w:r>
    </w:p>
    <w:p w:rsidR="0052757B" w:rsidRDefault="00CE36DB">
      <w:pPr>
        <w:pStyle w:val="Corpotesto"/>
        <w:spacing w:before="4" w:line="228" w:lineRule="auto"/>
        <w:ind w:left="181" w:right="284"/>
        <w:jc w:val="both"/>
      </w:pPr>
      <w:r>
        <w:t>Avverso il provvedimento dell’Organo di Garanzia interno all’Istituzione scolastica è ammesso reclamo all’Organo di Garanzia presso l’Ufficio Scolastico Regionale del Veneto, entro i 15 gg. successivi alla data di ricezione del provvedimento.</w:t>
      </w:r>
    </w:p>
    <w:p w:rsidR="00A913FF" w:rsidRDefault="00A913FF">
      <w:pPr>
        <w:pStyle w:val="Corpotesto"/>
        <w:spacing w:before="4" w:line="228" w:lineRule="auto"/>
        <w:ind w:left="181" w:right="284"/>
        <w:jc w:val="both"/>
      </w:pPr>
    </w:p>
    <w:p w:rsidR="009D3F6C" w:rsidRDefault="009D3F6C">
      <w:pPr>
        <w:pStyle w:val="Titolo1"/>
        <w:ind w:left="157"/>
      </w:pPr>
    </w:p>
    <w:p w:rsidR="00A91026" w:rsidRDefault="00A91026">
      <w:pPr>
        <w:pStyle w:val="Titolo1"/>
        <w:ind w:left="157"/>
      </w:pPr>
    </w:p>
    <w:p w:rsidR="00A91026" w:rsidRDefault="00A91026">
      <w:pPr>
        <w:pStyle w:val="Titolo1"/>
        <w:ind w:left="157"/>
      </w:pPr>
    </w:p>
    <w:p w:rsidR="00A913FF" w:rsidRDefault="00CE36DB">
      <w:pPr>
        <w:pStyle w:val="Titolo1"/>
        <w:ind w:left="157"/>
      </w:pPr>
      <w:r>
        <w:t>Allegato</w:t>
      </w:r>
      <w:r>
        <w:rPr>
          <w:spacing w:val="-1"/>
        </w:rPr>
        <w:t xml:space="preserve"> </w:t>
      </w:r>
      <w:r>
        <w:rPr>
          <w:spacing w:val="-5"/>
        </w:rPr>
        <w:t>1:</w:t>
      </w:r>
    </w:p>
    <w:p w:rsidR="00A913FF" w:rsidRDefault="00A913FF">
      <w:pPr>
        <w:pStyle w:val="Corpotesto"/>
        <w:spacing w:before="188"/>
        <w:rPr>
          <w:b/>
          <w:i/>
        </w:rPr>
      </w:pPr>
    </w:p>
    <w:p w:rsidR="00A913FF" w:rsidRDefault="00CE36DB">
      <w:pPr>
        <w:ind w:left="140"/>
        <w:jc w:val="both"/>
        <w:rPr>
          <w:b/>
          <w:sz w:val="20"/>
        </w:rPr>
      </w:pPr>
      <w:r>
        <w:rPr>
          <w:b/>
          <w:sz w:val="20"/>
          <w:u w:val="single"/>
        </w:rPr>
        <w:t>Patto</w:t>
      </w:r>
      <w:r>
        <w:rPr>
          <w:b/>
          <w:spacing w:val="-5"/>
          <w:sz w:val="20"/>
          <w:u w:val="single"/>
        </w:rPr>
        <w:t xml:space="preserve"> </w:t>
      </w:r>
      <w:r>
        <w:rPr>
          <w:b/>
          <w:sz w:val="20"/>
          <w:u w:val="single"/>
        </w:rPr>
        <w:t>educativo</w:t>
      </w:r>
      <w:r>
        <w:rPr>
          <w:b/>
          <w:spacing w:val="-5"/>
          <w:sz w:val="20"/>
          <w:u w:val="single"/>
        </w:rPr>
        <w:t xml:space="preserve"> </w:t>
      </w:r>
      <w:r>
        <w:rPr>
          <w:b/>
          <w:sz w:val="20"/>
          <w:u w:val="single"/>
        </w:rPr>
        <w:t>di</w:t>
      </w:r>
      <w:r>
        <w:rPr>
          <w:b/>
          <w:spacing w:val="-6"/>
          <w:sz w:val="20"/>
          <w:u w:val="single"/>
        </w:rPr>
        <w:t xml:space="preserve"> </w:t>
      </w:r>
      <w:r>
        <w:rPr>
          <w:b/>
          <w:sz w:val="20"/>
          <w:u w:val="single"/>
        </w:rPr>
        <w:t>corresponsabilità</w:t>
      </w:r>
      <w:r>
        <w:rPr>
          <w:b/>
          <w:spacing w:val="-5"/>
          <w:sz w:val="20"/>
          <w:u w:val="single"/>
        </w:rPr>
        <w:t xml:space="preserve"> </w:t>
      </w:r>
      <w:r>
        <w:rPr>
          <w:b/>
          <w:sz w:val="20"/>
          <w:u w:val="single"/>
        </w:rPr>
        <w:t>tra</w:t>
      </w:r>
      <w:r>
        <w:rPr>
          <w:b/>
          <w:spacing w:val="-4"/>
          <w:sz w:val="20"/>
          <w:u w:val="single"/>
        </w:rPr>
        <w:t xml:space="preserve"> </w:t>
      </w:r>
      <w:r>
        <w:rPr>
          <w:b/>
          <w:sz w:val="20"/>
          <w:u w:val="single"/>
        </w:rPr>
        <w:t>scuola</w:t>
      </w:r>
      <w:r>
        <w:rPr>
          <w:b/>
          <w:spacing w:val="-5"/>
          <w:sz w:val="20"/>
          <w:u w:val="single"/>
        </w:rPr>
        <w:t xml:space="preserve"> </w:t>
      </w:r>
      <w:r>
        <w:rPr>
          <w:b/>
          <w:sz w:val="20"/>
          <w:u w:val="single"/>
        </w:rPr>
        <w:t>secondaria</w:t>
      </w:r>
      <w:r>
        <w:rPr>
          <w:b/>
          <w:spacing w:val="-5"/>
          <w:sz w:val="20"/>
          <w:u w:val="single"/>
        </w:rPr>
        <w:t xml:space="preserve"> </w:t>
      </w:r>
      <w:r>
        <w:rPr>
          <w:b/>
          <w:sz w:val="20"/>
          <w:u w:val="single"/>
        </w:rPr>
        <w:t>di</w:t>
      </w:r>
      <w:r>
        <w:rPr>
          <w:b/>
          <w:spacing w:val="-6"/>
          <w:sz w:val="20"/>
          <w:u w:val="single"/>
        </w:rPr>
        <w:t xml:space="preserve"> </w:t>
      </w:r>
      <w:r>
        <w:rPr>
          <w:b/>
          <w:sz w:val="20"/>
          <w:u w:val="single"/>
        </w:rPr>
        <w:t>primo</w:t>
      </w:r>
      <w:r>
        <w:rPr>
          <w:b/>
          <w:spacing w:val="-5"/>
          <w:sz w:val="20"/>
          <w:u w:val="single"/>
        </w:rPr>
        <w:t xml:space="preserve"> </w:t>
      </w:r>
      <w:r>
        <w:rPr>
          <w:b/>
          <w:sz w:val="20"/>
          <w:u w:val="single"/>
        </w:rPr>
        <w:t>grado</w:t>
      </w:r>
      <w:r>
        <w:rPr>
          <w:b/>
          <w:spacing w:val="-5"/>
          <w:sz w:val="20"/>
          <w:u w:val="single"/>
        </w:rPr>
        <w:t xml:space="preserve"> </w:t>
      </w:r>
      <w:r>
        <w:rPr>
          <w:b/>
          <w:sz w:val="20"/>
          <w:u w:val="single"/>
        </w:rPr>
        <w:t>e</w:t>
      </w:r>
      <w:r>
        <w:rPr>
          <w:b/>
          <w:spacing w:val="-6"/>
          <w:sz w:val="20"/>
          <w:u w:val="single"/>
        </w:rPr>
        <w:t xml:space="preserve"> </w:t>
      </w:r>
      <w:r>
        <w:rPr>
          <w:b/>
          <w:spacing w:val="-2"/>
          <w:sz w:val="20"/>
          <w:u w:val="single"/>
        </w:rPr>
        <w:t>famiglia</w:t>
      </w:r>
    </w:p>
    <w:p w:rsidR="00A913FF" w:rsidRDefault="00A913FF">
      <w:pPr>
        <w:pStyle w:val="Corpotesto"/>
        <w:spacing w:before="208"/>
        <w:rPr>
          <w:b/>
          <w:sz w:val="20"/>
        </w:rPr>
      </w:pPr>
    </w:p>
    <w:p w:rsidR="00A913FF" w:rsidRDefault="00CE36DB">
      <w:pPr>
        <w:spacing w:line="232" w:lineRule="auto"/>
        <w:ind w:left="203" w:right="948"/>
        <w:jc w:val="both"/>
        <w:rPr>
          <w:sz w:val="20"/>
        </w:rPr>
      </w:pPr>
      <w:r>
        <w:rPr>
          <w:sz w:val="20"/>
        </w:rPr>
        <w:t>Il</w:t>
      </w:r>
      <w:r>
        <w:rPr>
          <w:spacing w:val="-10"/>
          <w:sz w:val="20"/>
        </w:rPr>
        <w:t xml:space="preserve"> </w:t>
      </w:r>
      <w:r>
        <w:rPr>
          <w:sz w:val="20"/>
        </w:rPr>
        <w:t>Patto</w:t>
      </w:r>
      <w:r>
        <w:rPr>
          <w:spacing w:val="-11"/>
          <w:sz w:val="20"/>
        </w:rPr>
        <w:t xml:space="preserve"> </w:t>
      </w:r>
      <w:r>
        <w:rPr>
          <w:sz w:val="20"/>
        </w:rPr>
        <w:t>Educativo</w:t>
      </w:r>
      <w:r>
        <w:rPr>
          <w:spacing w:val="-9"/>
          <w:sz w:val="20"/>
        </w:rPr>
        <w:t xml:space="preserve"> </w:t>
      </w:r>
      <w:r>
        <w:rPr>
          <w:sz w:val="20"/>
        </w:rPr>
        <w:t>di</w:t>
      </w:r>
      <w:r>
        <w:rPr>
          <w:spacing w:val="-10"/>
          <w:sz w:val="20"/>
        </w:rPr>
        <w:t xml:space="preserve"> </w:t>
      </w:r>
      <w:r>
        <w:rPr>
          <w:sz w:val="20"/>
        </w:rPr>
        <w:t>Corresponsabilità</w:t>
      </w:r>
      <w:r>
        <w:rPr>
          <w:spacing w:val="-9"/>
          <w:sz w:val="20"/>
        </w:rPr>
        <w:t xml:space="preserve"> </w:t>
      </w:r>
      <w:r>
        <w:rPr>
          <w:sz w:val="20"/>
        </w:rPr>
        <w:t>costituisce</w:t>
      </w:r>
      <w:r>
        <w:rPr>
          <w:spacing w:val="-9"/>
          <w:sz w:val="20"/>
        </w:rPr>
        <w:t xml:space="preserve"> </w:t>
      </w:r>
      <w:r>
        <w:rPr>
          <w:sz w:val="20"/>
        </w:rPr>
        <w:t>“l’alleanza</w:t>
      </w:r>
      <w:r>
        <w:rPr>
          <w:spacing w:val="-9"/>
          <w:sz w:val="20"/>
        </w:rPr>
        <w:t xml:space="preserve"> </w:t>
      </w:r>
      <w:r>
        <w:rPr>
          <w:sz w:val="20"/>
        </w:rPr>
        <w:t>educativa</w:t>
      </w:r>
      <w:r>
        <w:rPr>
          <w:spacing w:val="-9"/>
          <w:sz w:val="20"/>
        </w:rPr>
        <w:t xml:space="preserve"> </w:t>
      </w:r>
      <w:r>
        <w:rPr>
          <w:sz w:val="20"/>
        </w:rPr>
        <w:t>fra</w:t>
      </w:r>
      <w:r>
        <w:rPr>
          <w:spacing w:val="-9"/>
          <w:sz w:val="20"/>
        </w:rPr>
        <w:t xml:space="preserve"> </w:t>
      </w:r>
      <w:r>
        <w:rPr>
          <w:sz w:val="20"/>
        </w:rPr>
        <w:t>Scuola</w:t>
      </w:r>
      <w:r>
        <w:rPr>
          <w:spacing w:val="-10"/>
          <w:sz w:val="20"/>
        </w:rPr>
        <w:t xml:space="preserve"> </w:t>
      </w:r>
      <w:r>
        <w:rPr>
          <w:sz w:val="20"/>
        </w:rPr>
        <w:t>e</w:t>
      </w:r>
      <w:r>
        <w:rPr>
          <w:spacing w:val="-9"/>
          <w:sz w:val="20"/>
        </w:rPr>
        <w:t xml:space="preserve"> </w:t>
      </w:r>
      <w:r>
        <w:rPr>
          <w:sz w:val="20"/>
        </w:rPr>
        <w:t>Famiglia”.</w:t>
      </w:r>
      <w:r>
        <w:rPr>
          <w:spacing w:val="-9"/>
          <w:sz w:val="20"/>
        </w:rPr>
        <w:t xml:space="preserve"> </w:t>
      </w:r>
      <w:r>
        <w:rPr>
          <w:sz w:val="20"/>
        </w:rPr>
        <w:t>Impegna</w:t>
      </w:r>
      <w:r>
        <w:rPr>
          <w:spacing w:val="-9"/>
          <w:sz w:val="20"/>
        </w:rPr>
        <w:t xml:space="preserve"> </w:t>
      </w:r>
      <w:r>
        <w:rPr>
          <w:sz w:val="20"/>
        </w:rPr>
        <w:t>ciascuna componente</w:t>
      </w:r>
      <w:r>
        <w:rPr>
          <w:spacing w:val="-6"/>
          <w:sz w:val="20"/>
        </w:rPr>
        <w:t xml:space="preserve"> </w:t>
      </w:r>
      <w:r>
        <w:rPr>
          <w:sz w:val="20"/>
        </w:rPr>
        <w:t>la</w:t>
      </w:r>
      <w:r>
        <w:rPr>
          <w:spacing w:val="-6"/>
          <w:sz w:val="20"/>
        </w:rPr>
        <w:t xml:space="preserve"> </w:t>
      </w:r>
      <w:r>
        <w:rPr>
          <w:sz w:val="20"/>
        </w:rPr>
        <w:t>Comunità</w:t>
      </w:r>
      <w:r>
        <w:rPr>
          <w:spacing w:val="-6"/>
          <w:sz w:val="20"/>
        </w:rPr>
        <w:t xml:space="preserve"> </w:t>
      </w:r>
      <w:r>
        <w:rPr>
          <w:sz w:val="20"/>
        </w:rPr>
        <w:t>scolastica</w:t>
      </w:r>
      <w:r>
        <w:rPr>
          <w:spacing w:val="-3"/>
          <w:sz w:val="20"/>
        </w:rPr>
        <w:t xml:space="preserve"> </w:t>
      </w:r>
      <w:r>
        <w:rPr>
          <w:sz w:val="20"/>
        </w:rPr>
        <w:t>–</w:t>
      </w:r>
      <w:r>
        <w:rPr>
          <w:spacing w:val="-5"/>
          <w:sz w:val="20"/>
        </w:rPr>
        <w:t xml:space="preserve"> </w:t>
      </w:r>
      <w:r>
        <w:rPr>
          <w:sz w:val="20"/>
        </w:rPr>
        <w:t>Scuola,</w:t>
      </w:r>
      <w:r>
        <w:rPr>
          <w:spacing w:val="-6"/>
          <w:sz w:val="20"/>
        </w:rPr>
        <w:t xml:space="preserve"> </w:t>
      </w:r>
      <w:r>
        <w:rPr>
          <w:sz w:val="20"/>
        </w:rPr>
        <w:t>Genitori,</w:t>
      </w:r>
      <w:r>
        <w:rPr>
          <w:spacing w:val="-6"/>
          <w:sz w:val="20"/>
        </w:rPr>
        <w:t xml:space="preserve"> </w:t>
      </w:r>
      <w:r>
        <w:rPr>
          <w:sz w:val="20"/>
        </w:rPr>
        <w:t>Alunni</w:t>
      </w:r>
      <w:r>
        <w:rPr>
          <w:spacing w:val="-5"/>
          <w:sz w:val="20"/>
        </w:rPr>
        <w:t xml:space="preserve"> </w:t>
      </w:r>
      <w:r>
        <w:rPr>
          <w:sz w:val="20"/>
        </w:rPr>
        <w:t>-</w:t>
      </w:r>
      <w:r>
        <w:rPr>
          <w:spacing w:val="-8"/>
          <w:sz w:val="20"/>
        </w:rPr>
        <w:t xml:space="preserve"> </w:t>
      </w:r>
      <w:r>
        <w:rPr>
          <w:sz w:val="20"/>
        </w:rPr>
        <w:t>a</w:t>
      </w:r>
      <w:r>
        <w:rPr>
          <w:spacing w:val="-6"/>
          <w:sz w:val="20"/>
        </w:rPr>
        <w:t xml:space="preserve"> </w:t>
      </w:r>
      <w:r>
        <w:rPr>
          <w:sz w:val="20"/>
        </w:rPr>
        <w:t>realizzare</w:t>
      </w:r>
      <w:r>
        <w:rPr>
          <w:spacing w:val="-6"/>
          <w:sz w:val="20"/>
        </w:rPr>
        <w:t xml:space="preserve"> </w:t>
      </w:r>
      <w:r>
        <w:rPr>
          <w:sz w:val="20"/>
        </w:rPr>
        <w:t>un</w:t>
      </w:r>
      <w:r>
        <w:rPr>
          <w:spacing w:val="-8"/>
          <w:sz w:val="20"/>
        </w:rPr>
        <w:t xml:space="preserve"> </w:t>
      </w:r>
      <w:r>
        <w:rPr>
          <w:sz w:val="20"/>
        </w:rPr>
        <w:t>ambiente</w:t>
      </w:r>
      <w:r>
        <w:rPr>
          <w:spacing w:val="-6"/>
          <w:sz w:val="20"/>
        </w:rPr>
        <w:t xml:space="preserve"> </w:t>
      </w:r>
      <w:r>
        <w:rPr>
          <w:sz w:val="20"/>
        </w:rPr>
        <w:t>sereno</w:t>
      </w:r>
      <w:r>
        <w:rPr>
          <w:spacing w:val="-5"/>
          <w:sz w:val="20"/>
        </w:rPr>
        <w:t xml:space="preserve"> </w:t>
      </w:r>
      <w:r>
        <w:rPr>
          <w:sz w:val="20"/>
        </w:rPr>
        <w:t>di</w:t>
      </w:r>
      <w:r>
        <w:rPr>
          <w:spacing w:val="-7"/>
          <w:sz w:val="20"/>
        </w:rPr>
        <w:t xml:space="preserve"> </w:t>
      </w:r>
      <w:r>
        <w:rPr>
          <w:sz w:val="20"/>
        </w:rPr>
        <w:t>crescita</w:t>
      </w:r>
      <w:r>
        <w:rPr>
          <w:spacing w:val="-6"/>
          <w:sz w:val="20"/>
        </w:rPr>
        <w:t xml:space="preserve"> </w:t>
      </w:r>
      <w:r>
        <w:rPr>
          <w:sz w:val="20"/>
        </w:rPr>
        <w:t>civile, culturale e di apprendimento.</w:t>
      </w:r>
    </w:p>
    <w:p w:rsidR="00A913FF" w:rsidRDefault="00CE36DB">
      <w:pPr>
        <w:spacing w:before="221"/>
        <w:ind w:left="203"/>
        <w:rPr>
          <w:b/>
          <w:sz w:val="20"/>
        </w:rPr>
      </w:pPr>
      <w:r>
        <w:rPr>
          <w:b/>
          <w:sz w:val="20"/>
        </w:rPr>
        <w:t>La</w:t>
      </w:r>
      <w:r>
        <w:rPr>
          <w:b/>
          <w:spacing w:val="-4"/>
          <w:sz w:val="20"/>
        </w:rPr>
        <w:t xml:space="preserve"> </w:t>
      </w:r>
      <w:r>
        <w:rPr>
          <w:b/>
          <w:sz w:val="20"/>
        </w:rPr>
        <w:t>Scuola</w:t>
      </w:r>
      <w:r>
        <w:rPr>
          <w:b/>
          <w:spacing w:val="-4"/>
          <w:sz w:val="20"/>
        </w:rPr>
        <w:t xml:space="preserve"> </w:t>
      </w:r>
      <w:r>
        <w:rPr>
          <w:b/>
          <w:sz w:val="20"/>
        </w:rPr>
        <w:t>si</w:t>
      </w:r>
      <w:r>
        <w:rPr>
          <w:b/>
          <w:spacing w:val="-6"/>
          <w:sz w:val="20"/>
        </w:rPr>
        <w:t xml:space="preserve"> </w:t>
      </w:r>
      <w:r>
        <w:rPr>
          <w:b/>
          <w:sz w:val="20"/>
        </w:rPr>
        <w:t>impegna</w:t>
      </w:r>
      <w:r>
        <w:rPr>
          <w:b/>
          <w:spacing w:val="-4"/>
          <w:sz w:val="20"/>
        </w:rPr>
        <w:t xml:space="preserve"> </w:t>
      </w:r>
      <w:r>
        <w:rPr>
          <w:b/>
          <w:spacing w:val="-5"/>
          <w:sz w:val="20"/>
        </w:rPr>
        <w:t>a:</w:t>
      </w:r>
    </w:p>
    <w:p w:rsidR="00A913FF" w:rsidRDefault="00CE36DB">
      <w:pPr>
        <w:pStyle w:val="Paragrafoelenco"/>
        <w:numPr>
          <w:ilvl w:val="0"/>
          <w:numId w:val="9"/>
        </w:numPr>
        <w:tabs>
          <w:tab w:val="left" w:pos="861"/>
        </w:tabs>
        <w:spacing w:before="97"/>
        <w:rPr>
          <w:sz w:val="20"/>
        </w:rPr>
      </w:pPr>
      <w:r>
        <w:rPr>
          <w:sz w:val="20"/>
        </w:rPr>
        <w:t>rispettare</w:t>
      </w:r>
      <w:r>
        <w:rPr>
          <w:spacing w:val="-5"/>
          <w:sz w:val="20"/>
        </w:rPr>
        <w:t xml:space="preserve"> </w:t>
      </w:r>
      <w:r>
        <w:rPr>
          <w:sz w:val="20"/>
        </w:rPr>
        <w:t>il</w:t>
      </w:r>
      <w:r>
        <w:rPr>
          <w:spacing w:val="-5"/>
          <w:sz w:val="20"/>
        </w:rPr>
        <w:t xml:space="preserve"> </w:t>
      </w:r>
      <w:r>
        <w:rPr>
          <w:sz w:val="20"/>
        </w:rPr>
        <w:t>diritto</w:t>
      </w:r>
      <w:r>
        <w:rPr>
          <w:spacing w:val="-4"/>
          <w:sz w:val="20"/>
        </w:rPr>
        <w:t xml:space="preserve"> </w:t>
      </w:r>
      <w:r>
        <w:rPr>
          <w:sz w:val="20"/>
        </w:rPr>
        <w:t>alla</w:t>
      </w:r>
      <w:r>
        <w:rPr>
          <w:spacing w:val="-4"/>
          <w:sz w:val="20"/>
        </w:rPr>
        <w:t xml:space="preserve"> </w:t>
      </w:r>
      <w:r>
        <w:rPr>
          <w:sz w:val="20"/>
        </w:rPr>
        <w:t>riservatezza</w:t>
      </w:r>
      <w:r>
        <w:rPr>
          <w:spacing w:val="-4"/>
          <w:sz w:val="20"/>
        </w:rPr>
        <w:t xml:space="preserve"> </w:t>
      </w:r>
      <w:r>
        <w:rPr>
          <w:sz w:val="20"/>
        </w:rPr>
        <w:t>di</w:t>
      </w:r>
      <w:r>
        <w:rPr>
          <w:spacing w:val="-5"/>
          <w:sz w:val="20"/>
        </w:rPr>
        <w:t xml:space="preserve"> </w:t>
      </w:r>
      <w:r>
        <w:rPr>
          <w:sz w:val="20"/>
        </w:rPr>
        <w:t>alunni</w:t>
      </w:r>
      <w:r>
        <w:rPr>
          <w:spacing w:val="-6"/>
          <w:sz w:val="20"/>
        </w:rPr>
        <w:t xml:space="preserve"> </w:t>
      </w:r>
      <w:r>
        <w:rPr>
          <w:sz w:val="20"/>
        </w:rPr>
        <w:t>e</w:t>
      </w:r>
      <w:r>
        <w:rPr>
          <w:spacing w:val="-4"/>
          <w:sz w:val="20"/>
        </w:rPr>
        <w:t xml:space="preserve"> </w:t>
      </w:r>
      <w:r>
        <w:rPr>
          <w:spacing w:val="-2"/>
          <w:sz w:val="20"/>
        </w:rPr>
        <w:t>famiglie</w:t>
      </w:r>
    </w:p>
    <w:p w:rsidR="00A913FF" w:rsidRDefault="00CE36DB">
      <w:pPr>
        <w:pStyle w:val="Paragrafoelenco"/>
        <w:numPr>
          <w:ilvl w:val="0"/>
          <w:numId w:val="9"/>
        </w:numPr>
        <w:tabs>
          <w:tab w:val="left" w:pos="861"/>
        </w:tabs>
        <w:rPr>
          <w:sz w:val="20"/>
        </w:rPr>
      </w:pPr>
      <w:r>
        <w:rPr>
          <w:sz w:val="20"/>
        </w:rPr>
        <w:t>garantire</w:t>
      </w:r>
      <w:r>
        <w:rPr>
          <w:spacing w:val="-4"/>
          <w:sz w:val="20"/>
        </w:rPr>
        <w:t xml:space="preserve"> </w:t>
      </w:r>
      <w:r>
        <w:rPr>
          <w:sz w:val="20"/>
        </w:rPr>
        <w:t>un</w:t>
      </w:r>
      <w:r>
        <w:rPr>
          <w:spacing w:val="-7"/>
          <w:sz w:val="20"/>
        </w:rPr>
        <w:t xml:space="preserve"> </w:t>
      </w:r>
      <w:r>
        <w:rPr>
          <w:sz w:val="20"/>
        </w:rPr>
        <w:t>ambiente</w:t>
      </w:r>
      <w:r>
        <w:rPr>
          <w:spacing w:val="-6"/>
          <w:sz w:val="20"/>
        </w:rPr>
        <w:t xml:space="preserve"> </w:t>
      </w:r>
      <w:r>
        <w:rPr>
          <w:spacing w:val="-2"/>
          <w:sz w:val="20"/>
        </w:rPr>
        <w:t>sicuro</w:t>
      </w:r>
    </w:p>
    <w:p w:rsidR="00A913FF" w:rsidRDefault="00CE36DB">
      <w:pPr>
        <w:pStyle w:val="Paragrafoelenco"/>
        <w:numPr>
          <w:ilvl w:val="0"/>
          <w:numId w:val="9"/>
        </w:numPr>
        <w:tabs>
          <w:tab w:val="left" w:pos="861"/>
        </w:tabs>
        <w:spacing w:before="104"/>
        <w:rPr>
          <w:sz w:val="20"/>
        </w:rPr>
      </w:pPr>
      <w:r>
        <w:rPr>
          <w:sz w:val="20"/>
        </w:rPr>
        <w:t>creare</w:t>
      </w:r>
      <w:r>
        <w:rPr>
          <w:spacing w:val="-6"/>
          <w:sz w:val="20"/>
        </w:rPr>
        <w:t xml:space="preserve"> </w:t>
      </w:r>
      <w:r>
        <w:rPr>
          <w:sz w:val="20"/>
        </w:rPr>
        <w:t>con</w:t>
      </w:r>
      <w:r>
        <w:rPr>
          <w:spacing w:val="-6"/>
          <w:sz w:val="20"/>
        </w:rPr>
        <w:t xml:space="preserve"> </w:t>
      </w:r>
      <w:r>
        <w:rPr>
          <w:sz w:val="20"/>
        </w:rPr>
        <w:t>coscienza</w:t>
      </w:r>
      <w:r>
        <w:rPr>
          <w:spacing w:val="-6"/>
          <w:sz w:val="20"/>
        </w:rPr>
        <w:t xml:space="preserve"> </w:t>
      </w:r>
      <w:r>
        <w:rPr>
          <w:sz w:val="20"/>
        </w:rPr>
        <w:t>e</w:t>
      </w:r>
      <w:r>
        <w:rPr>
          <w:spacing w:val="-5"/>
          <w:sz w:val="20"/>
        </w:rPr>
        <w:t xml:space="preserve"> </w:t>
      </w:r>
      <w:r>
        <w:rPr>
          <w:sz w:val="20"/>
        </w:rPr>
        <w:t>responsabilità</w:t>
      </w:r>
      <w:r>
        <w:rPr>
          <w:spacing w:val="-5"/>
          <w:sz w:val="20"/>
        </w:rPr>
        <w:t xml:space="preserve"> </w:t>
      </w:r>
      <w:r>
        <w:rPr>
          <w:sz w:val="20"/>
        </w:rPr>
        <w:t>un</w:t>
      </w:r>
      <w:r>
        <w:rPr>
          <w:spacing w:val="-7"/>
          <w:sz w:val="20"/>
        </w:rPr>
        <w:t xml:space="preserve"> </w:t>
      </w:r>
      <w:r>
        <w:rPr>
          <w:sz w:val="20"/>
        </w:rPr>
        <w:t>ambiente</w:t>
      </w:r>
      <w:r>
        <w:rPr>
          <w:spacing w:val="-5"/>
          <w:sz w:val="20"/>
        </w:rPr>
        <w:t xml:space="preserve"> </w:t>
      </w:r>
      <w:r>
        <w:rPr>
          <w:sz w:val="20"/>
        </w:rPr>
        <w:t>educativo</w:t>
      </w:r>
      <w:r>
        <w:rPr>
          <w:spacing w:val="-4"/>
          <w:sz w:val="20"/>
        </w:rPr>
        <w:t xml:space="preserve"> </w:t>
      </w:r>
      <w:r>
        <w:rPr>
          <w:sz w:val="20"/>
        </w:rPr>
        <w:t>sereno</w:t>
      </w:r>
      <w:r>
        <w:rPr>
          <w:spacing w:val="-5"/>
          <w:sz w:val="20"/>
        </w:rPr>
        <w:t xml:space="preserve"> </w:t>
      </w:r>
      <w:r>
        <w:rPr>
          <w:sz w:val="20"/>
        </w:rPr>
        <w:t>e</w:t>
      </w:r>
      <w:r>
        <w:rPr>
          <w:spacing w:val="-5"/>
          <w:sz w:val="20"/>
        </w:rPr>
        <w:t xml:space="preserve"> </w:t>
      </w:r>
      <w:r>
        <w:rPr>
          <w:spacing w:val="-2"/>
          <w:sz w:val="20"/>
        </w:rPr>
        <w:t>inclusivo;</w:t>
      </w:r>
    </w:p>
    <w:p w:rsidR="00A913FF" w:rsidRDefault="00CE36DB">
      <w:pPr>
        <w:pStyle w:val="Paragrafoelenco"/>
        <w:numPr>
          <w:ilvl w:val="0"/>
          <w:numId w:val="9"/>
        </w:numPr>
        <w:tabs>
          <w:tab w:val="left" w:pos="861"/>
        </w:tabs>
        <w:spacing w:before="120" w:line="230" w:lineRule="auto"/>
        <w:ind w:right="438"/>
        <w:rPr>
          <w:sz w:val="20"/>
        </w:rPr>
      </w:pPr>
      <w:r>
        <w:rPr>
          <w:sz w:val="20"/>
        </w:rPr>
        <w:t>favorire</w:t>
      </w:r>
      <w:r>
        <w:rPr>
          <w:spacing w:val="20"/>
          <w:sz w:val="20"/>
        </w:rPr>
        <w:t xml:space="preserve"> </w:t>
      </w:r>
      <w:r>
        <w:rPr>
          <w:sz w:val="20"/>
        </w:rPr>
        <w:t>lo</w:t>
      </w:r>
      <w:r>
        <w:rPr>
          <w:spacing w:val="20"/>
          <w:sz w:val="20"/>
        </w:rPr>
        <w:t xml:space="preserve"> </w:t>
      </w:r>
      <w:r>
        <w:rPr>
          <w:sz w:val="20"/>
        </w:rPr>
        <w:t>sviluppo</w:t>
      </w:r>
      <w:r>
        <w:rPr>
          <w:spacing w:val="21"/>
          <w:sz w:val="20"/>
        </w:rPr>
        <w:t xml:space="preserve"> </w:t>
      </w:r>
      <w:r>
        <w:rPr>
          <w:sz w:val="20"/>
        </w:rPr>
        <w:t>delle</w:t>
      </w:r>
      <w:r>
        <w:rPr>
          <w:spacing w:val="20"/>
          <w:sz w:val="20"/>
        </w:rPr>
        <w:t xml:space="preserve"> </w:t>
      </w:r>
      <w:r>
        <w:rPr>
          <w:sz w:val="20"/>
        </w:rPr>
        <w:t>abilità,</w:t>
      </w:r>
      <w:r>
        <w:rPr>
          <w:spacing w:val="20"/>
          <w:sz w:val="20"/>
        </w:rPr>
        <w:t xml:space="preserve"> </w:t>
      </w:r>
      <w:r>
        <w:rPr>
          <w:sz w:val="20"/>
        </w:rPr>
        <w:t>delle</w:t>
      </w:r>
      <w:r>
        <w:rPr>
          <w:spacing w:val="20"/>
          <w:sz w:val="20"/>
        </w:rPr>
        <w:t xml:space="preserve"> </w:t>
      </w:r>
      <w:r>
        <w:rPr>
          <w:sz w:val="20"/>
        </w:rPr>
        <w:t>conoscenze</w:t>
      </w:r>
      <w:r>
        <w:rPr>
          <w:spacing w:val="20"/>
          <w:sz w:val="20"/>
        </w:rPr>
        <w:t xml:space="preserve"> </w:t>
      </w:r>
      <w:r>
        <w:rPr>
          <w:sz w:val="20"/>
        </w:rPr>
        <w:t>e</w:t>
      </w:r>
      <w:r>
        <w:rPr>
          <w:spacing w:val="20"/>
          <w:sz w:val="20"/>
        </w:rPr>
        <w:t xml:space="preserve"> </w:t>
      </w:r>
      <w:r>
        <w:rPr>
          <w:sz w:val="20"/>
        </w:rPr>
        <w:t>dei</w:t>
      </w:r>
      <w:r>
        <w:rPr>
          <w:spacing w:val="20"/>
          <w:sz w:val="20"/>
        </w:rPr>
        <w:t xml:space="preserve"> </w:t>
      </w:r>
      <w:r>
        <w:rPr>
          <w:sz w:val="20"/>
        </w:rPr>
        <w:t>traguardi</w:t>
      </w:r>
      <w:r>
        <w:rPr>
          <w:spacing w:val="20"/>
          <w:sz w:val="20"/>
        </w:rPr>
        <w:t xml:space="preserve"> </w:t>
      </w:r>
      <w:r>
        <w:rPr>
          <w:sz w:val="20"/>
        </w:rPr>
        <w:t>di</w:t>
      </w:r>
      <w:r>
        <w:rPr>
          <w:spacing w:val="20"/>
          <w:sz w:val="20"/>
        </w:rPr>
        <w:t xml:space="preserve"> </w:t>
      </w:r>
      <w:r>
        <w:rPr>
          <w:sz w:val="20"/>
        </w:rPr>
        <w:t>sviluppo</w:t>
      </w:r>
      <w:r>
        <w:rPr>
          <w:spacing w:val="21"/>
          <w:sz w:val="20"/>
        </w:rPr>
        <w:t xml:space="preserve"> </w:t>
      </w:r>
      <w:r>
        <w:rPr>
          <w:sz w:val="20"/>
        </w:rPr>
        <w:t>delle</w:t>
      </w:r>
      <w:r>
        <w:rPr>
          <w:spacing w:val="20"/>
          <w:sz w:val="20"/>
        </w:rPr>
        <w:t xml:space="preserve"> </w:t>
      </w:r>
      <w:r>
        <w:rPr>
          <w:sz w:val="20"/>
        </w:rPr>
        <w:t>competenze</w:t>
      </w:r>
      <w:r>
        <w:rPr>
          <w:spacing w:val="20"/>
          <w:sz w:val="20"/>
        </w:rPr>
        <w:t xml:space="preserve"> </w:t>
      </w:r>
      <w:r>
        <w:rPr>
          <w:sz w:val="20"/>
        </w:rPr>
        <w:t>previsti</w:t>
      </w:r>
      <w:r>
        <w:rPr>
          <w:spacing w:val="19"/>
          <w:sz w:val="20"/>
        </w:rPr>
        <w:t xml:space="preserve"> </w:t>
      </w:r>
      <w:r>
        <w:rPr>
          <w:sz w:val="20"/>
        </w:rPr>
        <w:t>dal Curricolo verticale per competenze</w:t>
      </w:r>
    </w:p>
    <w:p w:rsidR="00A913FF" w:rsidRDefault="00CE36DB">
      <w:pPr>
        <w:pStyle w:val="Paragrafoelenco"/>
        <w:numPr>
          <w:ilvl w:val="0"/>
          <w:numId w:val="9"/>
        </w:numPr>
        <w:tabs>
          <w:tab w:val="left" w:pos="861"/>
        </w:tabs>
        <w:spacing w:before="120"/>
        <w:rPr>
          <w:sz w:val="20"/>
        </w:rPr>
      </w:pPr>
      <w:r>
        <w:rPr>
          <w:sz w:val="20"/>
        </w:rPr>
        <w:t>sviluppare</w:t>
      </w:r>
      <w:r>
        <w:rPr>
          <w:spacing w:val="-7"/>
          <w:sz w:val="20"/>
        </w:rPr>
        <w:t xml:space="preserve"> </w:t>
      </w:r>
      <w:r>
        <w:rPr>
          <w:sz w:val="20"/>
        </w:rPr>
        <w:t>la</w:t>
      </w:r>
      <w:r>
        <w:rPr>
          <w:spacing w:val="-4"/>
          <w:sz w:val="20"/>
        </w:rPr>
        <w:t xml:space="preserve"> </w:t>
      </w:r>
      <w:r>
        <w:rPr>
          <w:sz w:val="20"/>
        </w:rPr>
        <w:t>maturazione</w:t>
      </w:r>
      <w:r>
        <w:rPr>
          <w:spacing w:val="-6"/>
          <w:sz w:val="20"/>
        </w:rPr>
        <w:t xml:space="preserve"> </w:t>
      </w:r>
      <w:r>
        <w:rPr>
          <w:sz w:val="20"/>
        </w:rPr>
        <w:t>dei</w:t>
      </w:r>
      <w:r>
        <w:rPr>
          <w:spacing w:val="-6"/>
          <w:sz w:val="20"/>
        </w:rPr>
        <w:t xml:space="preserve"> </w:t>
      </w:r>
      <w:r>
        <w:rPr>
          <w:sz w:val="20"/>
        </w:rPr>
        <w:t>comportamenti</w:t>
      </w:r>
      <w:r>
        <w:rPr>
          <w:spacing w:val="-7"/>
          <w:sz w:val="20"/>
        </w:rPr>
        <w:t xml:space="preserve"> </w:t>
      </w:r>
      <w:r>
        <w:rPr>
          <w:sz w:val="20"/>
        </w:rPr>
        <w:t>e</w:t>
      </w:r>
      <w:r>
        <w:rPr>
          <w:spacing w:val="-6"/>
          <w:sz w:val="20"/>
        </w:rPr>
        <w:t xml:space="preserve"> </w:t>
      </w:r>
      <w:r>
        <w:rPr>
          <w:sz w:val="20"/>
        </w:rPr>
        <w:t>dei</w:t>
      </w:r>
      <w:r>
        <w:rPr>
          <w:spacing w:val="-6"/>
          <w:sz w:val="20"/>
        </w:rPr>
        <w:t xml:space="preserve"> </w:t>
      </w:r>
      <w:r>
        <w:rPr>
          <w:sz w:val="20"/>
        </w:rPr>
        <w:t>valori</w:t>
      </w:r>
      <w:r>
        <w:rPr>
          <w:spacing w:val="-7"/>
          <w:sz w:val="20"/>
        </w:rPr>
        <w:t xml:space="preserve"> </w:t>
      </w:r>
      <w:r>
        <w:rPr>
          <w:spacing w:val="-2"/>
          <w:sz w:val="20"/>
        </w:rPr>
        <w:t>condivisi</w:t>
      </w:r>
    </w:p>
    <w:p w:rsidR="00A913FF" w:rsidRDefault="00CE36DB">
      <w:pPr>
        <w:pStyle w:val="Paragrafoelenco"/>
        <w:numPr>
          <w:ilvl w:val="0"/>
          <w:numId w:val="9"/>
        </w:numPr>
        <w:tabs>
          <w:tab w:val="left" w:pos="861"/>
        </w:tabs>
        <w:spacing w:before="109" w:line="230" w:lineRule="auto"/>
        <w:ind w:right="427"/>
        <w:rPr>
          <w:sz w:val="20"/>
        </w:rPr>
      </w:pPr>
      <w:r>
        <w:rPr>
          <w:sz w:val="20"/>
        </w:rPr>
        <w:t>applicare</w:t>
      </w:r>
      <w:r>
        <w:rPr>
          <w:spacing w:val="-2"/>
          <w:sz w:val="20"/>
        </w:rPr>
        <w:t xml:space="preserve"> </w:t>
      </w:r>
      <w:r>
        <w:rPr>
          <w:sz w:val="20"/>
        </w:rPr>
        <w:t>il</w:t>
      </w:r>
      <w:r>
        <w:rPr>
          <w:spacing w:val="-4"/>
          <w:sz w:val="20"/>
        </w:rPr>
        <w:t xml:space="preserve"> </w:t>
      </w:r>
      <w:r>
        <w:rPr>
          <w:sz w:val="20"/>
        </w:rPr>
        <w:t>Regolamento</w:t>
      </w:r>
      <w:r>
        <w:rPr>
          <w:spacing w:val="-1"/>
          <w:sz w:val="20"/>
        </w:rPr>
        <w:t xml:space="preserve"> </w:t>
      </w:r>
      <w:r>
        <w:rPr>
          <w:sz w:val="20"/>
        </w:rPr>
        <w:t>di</w:t>
      </w:r>
      <w:r>
        <w:rPr>
          <w:spacing w:val="-2"/>
          <w:sz w:val="20"/>
        </w:rPr>
        <w:t xml:space="preserve"> </w:t>
      </w:r>
      <w:r>
        <w:rPr>
          <w:sz w:val="20"/>
        </w:rPr>
        <w:t>Istituto</w:t>
      </w:r>
      <w:r>
        <w:rPr>
          <w:spacing w:val="-1"/>
          <w:sz w:val="20"/>
        </w:rPr>
        <w:t xml:space="preserve"> </w:t>
      </w:r>
      <w:r>
        <w:rPr>
          <w:sz w:val="20"/>
        </w:rPr>
        <w:t>ed</w:t>
      </w:r>
      <w:r>
        <w:rPr>
          <w:spacing w:val="-1"/>
          <w:sz w:val="20"/>
        </w:rPr>
        <w:t xml:space="preserve"> </w:t>
      </w:r>
      <w:r>
        <w:rPr>
          <w:sz w:val="20"/>
        </w:rPr>
        <w:t>il sistema</w:t>
      </w:r>
      <w:r>
        <w:rPr>
          <w:spacing w:val="-2"/>
          <w:sz w:val="20"/>
        </w:rPr>
        <w:t xml:space="preserve"> </w:t>
      </w:r>
      <w:r>
        <w:rPr>
          <w:sz w:val="20"/>
        </w:rPr>
        <w:t>sanzionatorio</w:t>
      </w:r>
      <w:r>
        <w:rPr>
          <w:spacing w:val="-1"/>
          <w:sz w:val="20"/>
        </w:rPr>
        <w:t xml:space="preserve"> </w:t>
      </w:r>
      <w:r>
        <w:rPr>
          <w:sz w:val="20"/>
        </w:rPr>
        <w:t>in</w:t>
      </w:r>
      <w:r>
        <w:rPr>
          <w:spacing w:val="-3"/>
          <w:sz w:val="20"/>
        </w:rPr>
        <w:t xml:space="preserve"> </w:t>
      </w:r>
      <w:r>
        <w:rPr>
          <w:sz w:val="20"/>
        </w:rPr>
        <w:t>una</w:t>
      </w:r>
      <w:r>
        <w:rPr>
          <w:spacing w:val="-2"/>
          <w:sz w:val="20"/>
        </w:rPr>
        <w:t xml:space="preserve"> </w:t>
      </w:r>
      <w:r>
        <w:rPr>
          <w:sz w:val="20"/>
        </w:rPr>
        <w:t>prospettiva</w:t>
      </w:r>
      <w:r>
        <w:rPr>
          <w:spacing w:val="-2"/>
          <w:sz w:val="20"/>
        </w:rPr>
        <w:t xml:space="preserve"> </w:t>
      </w:r>
      <w:r>
        <w:rPr>
          <w:sz w:val="20"/>
        </w:rPr>
        <w:t>educativa</w:t>
      </w:r>
      <w:r>
        <w:rPr>
          <w:spacing w:val="-2"/>
          <w:sz w:val="20"/>
        </w:rPr>
        <w:t xml:space="preserve"> </w:t>
      </w:r>
      <w:r>
        <w:rPr>
          <w:sz w:val="20"/>
        </w:rPr>
        <w:t>e</w:t>
      </w:r>
      <w:r>
        <w:rPr>
          <w:spacing w:val="-4"/>
          <w:sz w:val="20"/>
        </w:rPr>
        <w:t xml:space="preserve"> </w:t>
      </w:r>
      <w:r>
        <w:rPr>
          <w:sz w:val="20"/>
        </w:rPr>
        <w:t>di</w:t>
      </w:r>
      <w:r>
        <w:rPr>
          <w:spacing w:val="-2"/>
          <w:sz w:val="20"/>
        </w:rPr>
        <w:t xml:space="preserve"> </w:t>
      </w:r>
      <w:r>
        <w:rPr>
          <w:sz w:val="20"/>
        </w:rPr>
        <w:t>riparazione</w:t>
      </w:r>
      <w:r>
        <w:rPr>
          <w:spacing w:val="-2"/>
          <w:sz w:val="20"/>
        </w:rPr>
        <w:t xml:space="preserve"> </w:t>
      </w:r>
      <w:r>
        <w:rPr>
          <w:sz w:val="20"/>
        </w:rPr>
        <w:t xml:space="preserve">del </w:t>
      </w:r>
      <w:r>
        <w:rPr>
          <w:spacing w:val="-2"/>
          <w:sz w:val="20"/>
        </w:rPr>
        <w:t>danno</w:t>
      </w:r>
    </w:p>
    <w:p w:rsidR="00A913FF" w:rsidRDefault="00CE36DB">
      <w:pPr>
        <w:pStyle w:val="Paragrafoelenco"/>
        <w:numPr>
          <w:ilvl w:val="0"/>
          <w:numId w:val="9"/>
        </w:numPr>
        <w:tabs>
          <w:tab w:val="left" w:pos="861"/>
        </w:tabs>
        <w:spacing w:before="117"/>
        <w:rPr>
          <w:sz w:val="20"/>
        </w:rPr>
      </w:pPr>
      <w:r>
        <w:rPr>
          <w:sz w:val="20"/>
        </w:rPr>
        <w:t>favorire</w:t>
      </w:r>
      <w:r>
        <w:rPr>
          <w:spacing w:val="-6"/>
          <w:sz w:val="20"/>
        </w:rPr>
        <w:t xml:space="preserve"> </w:t>
      </w:r>
      <w:r>
        <w:rPr>
          <w:sz w:val="20"/>
        </w:rPr>
        <w:t>supporto</w:t>
      </w:r>
      <w:r>
        <w:rPr>
          <w:spacing w:val="-5"/>
          <w:sz w:val="20"/>
        </w:rPr>
        <w:t xml:space="preserve"> </w:t>
      </w:r>
      <w:r>
        <w:rPr>
          <w:sz w:val="20"/>
        </w:rPr>
        <w:t>nelle</w:t>
      </w:r>
      <w:r>
        <w:rPr>
          <w:spacing w:val="-6"/>
          <w:sz w:val="20"/>
        </w:rPr>
        <w:t xml:space="preserve"> </w:t>
      </w:r>
      <w:r>
        <w:rPr>
          <w:sz w:val="20"/>
        </w:rPr>
        <w:t>situazioni</w:t>
      </w:r>
      <w:r>
        <w:rPr>
          <w:spacing w:val="-7"/>
          <w:sz w:val="20"/>
        </w:rPr>
        <w:t xml:space="preserve"> </w:t>
      </w:r>
      <w:r>
        <w:rPr>
          <w:sz w:val="20"/>
        </w:rPr>
        <w:t>di</w:t>
      </w:r>
      <w:r>
        <w:rPr>
          <w:spacing w:val="-7"/>
          <w:sz w:val="20"/>
        </w:rPr>
        <w:t xml:space="preserve"> </w:t>
      </w:r>
      <w:r>
        <w:rPr>
          <w:spacing w:val="-2"/>
          <w:sz w:val="20"/>
        </w:rPr>
        <w:t>disagio</w:t>
      </w:r>
    </w:p>
    <w:p w:rsidR="00A913FF" w:rsidRDefault="00CE36DB">
      <w:pPr>
        <w:pStyle w:val="Paragrafoelenco"/>
        <w:numPr>
          <w:ilvl w:val="0"/>
          <w:numId w:val="9"/>
        </w:numPr>
        <w:tabs>
          <w:tab w:val="left" w:pos="861"/>
        </w:tabs>
        <w:spacing w:before="212" w:line="230" w:lineRule="auto"/>
        <w:ind w:right="459"/>
        <w:rPr>
          <w:sz w:val="20"/>
        </w:rPr>
      </w:pPr>
      <w:r>
        <w:rPr>
          <w:sz w:val="20"/>
        </w:rPr>
        <w:t>perseguire</w:t>
      </w:r>
      <w:r>
        <w:rPr>
          <w:spacing w:val="40"/>
          <w:sz w:val="20"/>
        </w:rPr>
        <w:t xml:space="preserve"> </w:t>
      </w:r>
      <w:r>
        <w:rPr>
          <w:sz w:val="20"/>
        </w:rPr>
        <w:t>qualsiasi</w:t>
      </w:r>
      <w:r>
        <w:rPr>
          <w:spacing w:val="40"/>
          <w:sz w:val="20"/>
        </w:rPr>
        <w:t xml:space="preserve"> </w:t>
      </w:r>
      <w:r>
        <w:rPr>
          <w:sz w:val="20"/>
        </w:rPr>
        <w:t>forma</w:t>
      </w:r>
      <w:r>
        <w:rPr>
          <w:spacing w:val="40"/>
          <w:sz w:val="20"/>
        </w:rPr>
        <w:t xml:space="preserve"> </w:t>
      </w:r>
      <w:r>
        <w:rPr>
          <w:sz w:val="20"/>
        </w:rPr>
        <w:t>di</w:t>
      </w:r>
      <w:r>
        <w:rPr>
          <w:spacing w:val="40"/>
          <w:sz w:val="20"/>
        </w:rPr>
        <w:t xml:space="preserve"> </w:t>
      </w:r>
      <w:r>
        <w:rPr>
          <w:sz w:val="20"/>
        </w:rPr>
        <w:t>emarginazione,</w:t>
      </w:r>
      <w:r>
        <w:rPr>
          <w:spacing w:val="40"/>
          <w:sz w:val="20"/>
        </w:rPr>
        <w:t xml:space="preserve"> </w:t>
      </w:r>
      <w:r>
        <w:rPr>
          <w:sz w:val="20"/>
        </w:rPr>
        <w:t>pregiudizio,</w:t>
      </w:r>
      <w:r>
        <w:rPr>
          <w:spacing w:val="40"/>
          <w:sz w:val="20"/>
        </w:rPr>
        <w:t xml:space="preserve"> </w:t>
      </w:r>
      <w:r>
        <w:rPr>
          <w:sz w:val="20"/>
        </w:rPr>
        <w:t>intolleranza,</w:t>
      </w:r>
      <w:r>
        <w:rPr>
          <w:spacing w:val="40"/>
          <w:sz w:val="20"/>
        </w:rPr>
        <w:t xml:space="preserve"> </w:t>
      </w:r>
      <w:r>
        <w:rPr>
          <w:sz w:val="20"/>
        </w:rPr>
        <w:t>esclusione,</w:t>
      </w:r>
      <w:r>
        <w:rPr>
          <w:spacing w:val="40"/>
          <w:sz w:val="20"/>
        </w:rPr>
        <w:t xml:space="preserve"> </w:t>
      </w:r>
      <w:r>
        <w:rPr>
          <w:sz w:val="20"/>
        </w:rPr>
        <w:t>sopraffazione</w:t>
      </w:r>
      <w:r>
        <w:rPr>
          <w:spacing w:val="40"/>
          <w:sz w:val="20"/>
        </w:rPr>
        <w:t xml:space="preserve"> </w:t>
      </w:r>
      <w:r>
        <w:rPr>
          <w:sz w:val="20"/>
        </w:rPr>
        <w:t>fisica</w:t>
      </w:r>
      <w:r>
        <w:rPr>
          <w:spacing w:val="40"/>
          <w:sz w:val="20"/>
        </w:rPr>
        <w:t xml:space="preserve"> </w:t>
      </w:r>
      <w:r>
        <w:rPr>
          <w:sz w:val="20"/>
        </w:rPr>
        <w:t xml:space="preserve">e </w:t>
      </w:r>
      <w:r>
        <w:rPr>
          <w:spacing w:val="-2"/>
          <w:sz w:val="20"/>
        </w:rPr>
        <w:t>psicologica</w:t>
      </w:r>
    </w:p>
    <w:p w:rsidR="00A913FF" w:rsidRDefault="00CE36DB">
      <w:pPr>
        <w:pStyle w:val="Paragrafoelenco"/>
        <w:numPr>
          <w:ilvl w:val="0"/>
          <w:numId w:val="9"/>
        </w:numPr>
        <w:tabs>
          <w:tab w:val="left" w:pos="861"/>
        </w:tabs>
        <w:spacing w:before="113" w:line="230" w:lineRule="auto"/>
        <w:ind w:right="701"/>
        <w:rPr>
          <w:sz w:val="20"/>
        </w:rPr>
      </w:pPr>
      <w:r>
        <w:rPr>
          <w:sz w:val="20"/>
        </w:rPr>
        <w:t>consentire</w:t>
      </w:r>
      <w:r>
        <w:rPr>
          <w:spacing w:val="-3"/>
          <w:sz w:val="20"/>
        </w:rPr>
        <w:t xml:space="preserve"> </w:t>
      </w:r>
      <w:r>
        <w:rPr>
          <w:sz w:val="20"/>
        </w:rPr>
        <w:t>l'emersione</w:t>
      </w:r>
      <w:r>
        <w:rPr>
          <w:spacing w:val="-3"/>
          <w:sz w:val="20"/>
        </w:rPr>
        <w:t xml:space="preserve"> </w:t>
      </w:r>
      <w:r>
        <w:rPr>
          <w:sz w:val="20"/>
        </w:rPr>
        <w:t>di</w:t>
      </w:r>
      <w:r>
        <w:rPr>
          <w:spacing w:val="-4"/>
          <w:sz w:val="20"/>
        </w:rPr>
        <w:t xml:space="preserve"> </w:t>
      </w:r>
      <w:r>
        <w:rPr>
          <w:sz w:val="20"/>
        </w:rPr>
        <w:t>episodi</w:t>
      </w:r>
      <w:r>
        <w:rPr>
          <w:spacing w:val="-4"/>
          <w:sz w:val="20"/>
        </w:rPr>
        <w:t xml:space="preserve"> </w:t>
      </w:r>
      <w:r>
        <w:rPr>
          <w:sz w:val="20"/>
        </w:rPr>
        <w:t>riconducibili</w:t>
      </w:r>
      <w:r>
        <w:rPr>
          <w:spacing w:val="-4"/>
          <w:sz w:val="20"/>
        </w:rPr>
        <w:t xml:space="preserve"> </w:t>
      </w:r>
      <w:r>
        <w:rPr>
          <w:sz w:val="20"/>
        </w:rPr>
        <w:t>ai</w:t>
      </w:r>
      <w:r>
        <w:rPr>
          <w:spacing w:val="-3"/>
          <w:sz w:val="20"/>
        </w:rPr>
        <w:t xml:space="preserve"> </w:t>
      </w:r>
      <w:r>
        <w:rPr>
          <w:sz w:val="20"/>
        </w:rPr>
        <w:t>fenomeni</w:t>
      </w:r>
      <w:r>
        <w:rPr>
          <w:spacing w:val="-2"/>
          <w:sz w:val="20"/>
        </w:rPr>
        <w:t xml:space="preserve"> </w:t>
      </w:r>
      <w:r>
        <w:rPr>
          <w:sz w:val="20"/>
        </w:rPr>
        <w:t>del</w:t>
      </w:r>
      <w:r>
        <w:rPr>
          <w:spacing w:val="-3"/>
          <w:sz w:val="20"/>
        </w:rPr>
        <w:t xml:space="preserve"> </w:t>
      </w:r>
      <w:r>
        <w:rPr>
          <w:sz w:val="20"/>
        </w:rPr>
        <w:t>bullismo</w:t>
      </w:r>
      <w:r>
        <w:rPr>
          <w:spacing w:val="-2"/>
          <w:sz w:val="20"/>
        </w:rPr>
        <w:t xml:space="preserve"> </w:t>
      </w:r>
      <w:r>
        <w:rPr>
          <w:sz w:val="20"/>
        </w:rPr>
        <w:t>e</w:t>
      </w:r>
      <w:r>
        <w:rPr>
          <w:spacing w:val="-3"/>
          <w:sz w:val="20"/>
        </w:rPr>
        <w:t xml:space="preserve"> </w:t>
      </w:r>
      <w:r>
        <w:rPr>
          <w:sz w:val="20"/>
        </w:rPr>
        <w:t>del</w:t>
      </w:r>
      <w:r>
        <w:rPr>
          <w:spacing w:val="-3"/>
          <w:sz w:val="20"/>
        </w:rPr>
        <w:t xml:space="preserve"> </w:t>
      </w:r>
      <w:proofErr w:type="spellStart"/>
      <w:r>
        <w:rPr>
          <w:sz w:val="20"/>
        </w:rPr>
        <w:t>cyberbullismo</w:t>
      </w:r>
      <w:proofErr w:type="spellEnd"/>
      <w:r>
        <w:rPr>
          <w:sz w:val="20"/>
        </w:rPr>
        <w:t>,</w:t>
      </w:r>
      <w:r>
        <w:rPr>
          <w:spacing w:val="-3"/>
          <w:sz w:val="20"/>
        </w:rPr>
        <w:t xml:space="preserve"> </w:t>
      </w:r>
      <w:r>
        <w:rPr>
          <w:sz w:val="20"/>
        </w:rPr>
        <w:t>di</w:t>
      </w:r>
      <w:r>
        <w:rPr>
          <w:spacing w:val="-4"/>
          <w:sz w:val="20"/>
        </w:rPr>
        <w:t xml:space="preserve"> </w:t>
      </w:r>
      <w:r>
        <w:rPr>
          <w:sz w:val="20"/>
        </w:rPr>
        <w:t>situazioni</w:t>
      </w:r>
      <w:r>
        <w:rPr>
          <w:spacing w:val="-4"/>
          <w:sz w:val="20"/>
        </w:rPr>
        <w:t xml:space="preserve"> </w:t>
      </w:r>
      <w:r>
        <w:rPr>
          <w:sz w:val="20"/>
        </w:rPr>
        <w:t>di uso o abuso di alcool o di sostanze stupefacenti, nonché di altre forme di dipendenza.</w:t>
      </w:r>
    </w:p>
    <w:p w:rsidR="00A913FF" w:rsidRDefault="00CE36DB">
      <w:pPr>
        <w:pStyle w:val="Paragrafoelenco"/>
        <w:numPr>
          <w:ilvl w:val="0"/>
          <w:numId w:val="9"/>
        </w:numPr>
        <w:tabs>
          <w:tab w:val="left" w:pos="861"/>
        </w:tabs>
        <w:spacing w:before="113" w:line="230" w:lineRule="auto"/>
        <w:ind w:right="491"/>
        <w:rPr>
          <w:sz w:val="20"/>
        </w:rPr>
      </w:pPr>
      <w:r>
        <w:rPr>
          <w:sz w:val="20"/>
        </w:rPr>
        <w:t>programmare</w:t>
      </w:r>
      <w:r>
        <w:rPr>
          <w:spacing w:val="-3"/>
          <w:sz w:val="20"/>
        </w:rPr>
        <w:t xml:space="preserve"> </w:t>
      </w:r>
      <w:r>
        <w:rPr>
          <w:sz w:val="20"/>
        </w:rPr>
        <w:t>a</w:t>
      </w:r>
      <w:r>
        <w:rPr>
          <w:spacing w:val="-3"/>
          <w:sz w:val="20"/>
        </w:rPr>
        <w:t xml:space="preserve"> </w:t>
      </w:r>
      <w:r>
        <w:rPr>
          <w:sz w:val="20"/>
        </w:rPr>
        <w:t>favore</w:t>
      </w:r>
      <w:r>
        <w:rPr>
          <w:spacing w:val="-3"/>
          <w:sz w:val="20"/>
        </w:rPr>
        <w:t xml:space="preserve"> </w:t>
      </w:r>
      <w:r>
        <w:rPr>
          <w:sz w:val="20"/>
        </w:rPr>
        <w:t>di</w:t>
      </w:r>
      <w:r>
        <w:rPr>
          <w:spacing w:val="-4"/>
          <w:sz w:val="20"/>
        </w:rPr>
        <w:t xml:space="preserve"> </w:t>
      </w:r>
      <w:r>
        <w:rPr>
          <w:sz w:val="20"/>
        </w:rPr>
        <w:t>studenti</w:t>
      </w:r>
      <w:r>
        <w:rPr>
          <w:spacing w:val="-4"/>
          <w:sz w:val="20"/>
        </w:rPr>
        <w:t xml:space="preserve"> </w:t>
      </w:r>
      <w:r>
        <w:rPr>
          <w:sz w:val="20"/>
        </w:rPr>
        <w:t>e</w:t>
      </w:r>
      <w:r>
        <w:rPr>
          <w:spacing w:val="-3"/>
          <w:sz w:val="20"/>
        </w:rPr>
        <w:t xml:space="preserve"> </w:t>
      </w:r>
      <w:r>
        <w:rPr>
          <w:sz w:val="20"/>
        </w:rPr>
        <w:t>famiglie,</w:t>
      </w:r>
      <w:r>
        <w:rPr>
          <w:spacing w:val="-3"/>
          <w:sz w:val="20"/>
        </w:rPr>
        <w:t xml:space="preserve"> </w:t>
      </w:r>
      <w:r>
        <w:rPr>
          <w:sz w:val="20"/>
        </w:rPr>
        <w:t>attività</w:t>
      </w:r>
      <w:r>
        <w:rPr>
          <w:spacing w:val="-1"/>
          <w:sz w:val="20"/>
        </w:rPr>
        <w:t xml:space="preserve"> </w:t>
      </w:r>
      <w:r>
        <w:rPr>
          <w:sz w:val="20"/>
        </w:rPr>
        <w:t>formative</w:t>
      </w:r>
      <w:r>
        <w:rPr>
          <w:spacing w:val="-3"/>
          <w:sz w:val="20"/>
        </w:rPr>
        <w:t xml:space="preserve"> </w:t>
      </w:r>
      <w:r>
        <w:rPr>
          <w:sz w:val="20"/>
        </w:rPr>
        <w:t>e</w:t>
      </w:r>
      <w:r>
        <w:rPr>
          <w:spacing w:val="-3"/>
          <w:sz w:val="20"/>
        </w:rPr>
        <w:t xml:space="preserve"> </w:t>
      </w:r>
      <w:r>
        <w:rPr>
          <w:sz w:val="20"/>
        </w:rPr>
        <w:t>informative</w:t>
      </w:r>
      <w:r>
        <w:rPr>
          <w:spacing w:val="-1"/>
          <w:sz w:val="20"/>
        </w:rPr>
        <w:t xml:space="preserve"> </w:t>
      </w:r>
      <w:r>
        <w:rPr>
          <w:sz w:val="20"/>
        </w:rPr>
        <w:t>volte</w:t>
      </w:r>
      <w:r>
        <w:rPr>
          <w:spacing w:val="-3"/>
          <w:sz w:val="20"/>
        </w:rPr>
        <w:t xml:space="preserve"> </w:t>
      </w:r>
      <w:r>
        <w:rPr>
          <w:sz w:val="20"/>
        </w:rPr>
        <w:t>all'uso</w:t>
      </w:r>
      <w:r>
        <w:rPr>
          <w:spacing w:val="-2"/>
          <w:sz w:val="20"/>
        </w:rPr>
        <w:t xml:space="preserve"> </w:t>
      </w:r>
      <w:r>
        <w:rPr>
          <w:sz w:val="20"/>
        </w:rPr>
        <w:t>sicuro</w:t>
      </w:r>
      <w:r>
        <w:rPr>
          <w:spacing w:val="-2"/>
          <w:sz w:val="20"/>
        </w:rPr>
        <w:t xml:space="preserve"> </w:t>
      </w:r>
      <w:r>
        <w:rPr>
          <w:sz w:val="20"/>
        </w:rPr>
        <w:t>e</w:t>
      </w:r>
      <w:r>
        <w:rPr>
          <w:spacing w:val="-3"/>
          <w:sz w:val="20"/>
        </w:rPr>
        <w:t xml:space="preserve"> </w:t>
      </w:r>
      <w:r>
        <w:rPr>
          <w:sz w:val="20"/>
        </w:rPr>
        <w:t>consapevole della rete internet.</w:t>
      </w:r>
    </w:p>
    <w:p w:rsidR="00A913FF" w:rsidRDefault="00CE36DB">
      <w:pPr>
        <w:pStyle w:val="Paragrafoelenco"/>
        <w:numPr>
          <w:ilvl w:val="0"/>
          <w:numId w:val="9"/>
        </w:numPr>
        <w:tabs>
          <w:tab w:val="left" w:pos="861"/>
        </w:tabs>
        <w:spacing w:before="105"/>
        <w:rPr>
          <w:sz w:val="20"/>
        </w:rPr>
      </w:pPr>
      <w:r>
        <w:rPr>
          <w:sz w:val="20"/>
        </w:rPr>
        <w:t>far</w:t>
      </w:r>
      <w:r>
        <w:rPr>
          <w:spacing w:val="-6"/>
          <w:sz w:val="20"/>
        </w:rPr>
        <w:t xml:space="preserve"> </w:t>
      </w:r>
      <w:r>
        <w:rPr>
          <w:sz w:val="20"/>
        </w:rPr>
        <w:t>acquisire</w:t>
      </w:r>
      <w:r>
        <w:rPr>
          <w:spacing w:val="-5"/>
          <w:sz w:val="20"/>
        </w:rPr>
        <w:t xml:space="preserve"> </w:t>
      </w:r>
      <w:r>
        <w:rPr>
          <w:sz w:val="20"/>
        </w:rPr>
        <w:t>graduale</w:t>
      </w:r>
      <w:r>
        <w:rPr>
          <w:spacing w:val="-6"/>
          <w:sz w:val="20"/>
        </w:rPr>
        <w:t xml:space="preserve"> </w:t>
      </w:r>
      <w:r>
        <w:rPr>
          <w:sz w:val="20"/>
        </w:rPr>
        <w:t>consapevolezza</w:t>
      </w:r>
      <w:r>
        <w:rPr>
          <w:spacing w:val="-7"/>
          <w:sz w:val="20"/>
        </w:rPr>
        <w:t xml:space="preserve"> </w:t>
      </w:r>
      <w:r>
        <w:rPr>
          <w:sz w:val="20"/>
        </w:rPr>
        <w:t>nelle</w:t>
      </w:r>
      <w:r>
        <w:rPr>
          <w:spacing w:val="-6"/>
          <w:sz w:val="20"/>
        </w:rPr>
        <w:t xml:space="preserve"> </w:t>
      </w:r>
      <w:r>
        <w:rPr>
          <w:sz w:val="20"/>
        </w:rPr>
        <w:t>proprie</w:t>
      </w:r>
      <w:r>
        <w:rPr>
          <w:spacing w:val="-7"/>
          <w:sz w:val="20"/>
        </w:rPr>
        <w:t xml:space="preserve"> </w:t>
      </w:r>
      <w:r>
        <w:rPr>
          <w:sz w:val="20"/>
        </w:rPr>
        <w:t>capacità</w:t>
      </w:r>
      <w:r>
        <w:rPr>
          <w:spacing w:val="-8"/>
          <w:sz w:val="20"/>
        </w:rPr>
        <w:t xml:space="preserve"> </w:t>
      </w:r>
      <w:r>
        <w:rPr>
          <w:sz w:val="20"/>
        </w:rPr>
        <w:t>ed</w:t>
      </w:r>
      <w:r>
        <w:rPr>
          <w:spacing w:val="-6"/>
          <w:sz w:val="20"/>
        </w:rPr>
        <w:t xml:space="preserve"> </w:t>
      </w:r>
      <w:r>
        <w:rPr>
          <w:sz w:val="20"/>
        </w:rPr>
        <w:t>attitudini</w:t>
      </w:r>
      <w:r>
        <w:rPr>
          <w:spacing w:val="-7"/>
          <w:sz w:val="20"/>
        </w:rPr>
        <w:t xml:space="preserve"> </w:t>
      </w:r>
      <w:r>
        <w:rPr>
          <w:sz w:val="20"/>
        </w:rPr>
        <w:t>per</w:t>
      </w:r>
      <w:r>
        <w:rPr>
          <w:spacing w:val="-6"/>
          <w:sz w:val="20"/>
        </w:rPr>
        <w:t xml:space="preserve"> </w:t>
      </w:r>
      <w:r>
        <w:rPr>
          <w:sz w:val="20"/>
        </w:rPr>
        <w:t>affrontare</w:t>
      </w:r>
      <w:r>
        <w:rPr>
          <w:spacing w:val="-6"/>
          <w:sz w:val="20"/>
        </w:rPr>
        <w:t xml:space="preserve"> </w:t>
      </w:r>
      <w:r>
        <w:rPr>
          <w:sz w:val="20"/>
        </w:rPr>
        <w:t>nuovi</w:t>
      </w:r>
      <w:r>
        <w:rPr>
          <w:spacing w:val="-8"/>
          <w:sz w:val="20"/>
        </w:rPr>
        <w:t xml:space="preserve"> </w:t>
      </w:r>
      <w:r>
        <w:rPr>
          <w:spacing w:val="-2"/>
          <w:sz w:val="20"/>
        </w:rPr>
        <w:t>traguardi</w:t>
      </w:r>
    </w:p>
    <w:p w:rsidR="00A913FF" w:rsidRDefault="00CE36DB">
      <w:pPr>
        <w:pStyle w:val="Paragrafoelenco"/>
        <w:numPr>
          <w:ilvl w:val="0"/>
          <w:numId w:val="9"/>
        </w:numPr>
        <w:tabs>
          <w:tab w:val="left" w:pos="861"/>
        </w:tabs>
        <w:spacing w:before="114"/>
        <w:rPr>
          <w:sz w:val="20"/>
        </w:rPr>
      </w:pPr>
      <w:r>
        <w:rPr>
          <w:sz w:val="20"/>
        </w:rPr>
        <w:t>favorire</w:t>
      </w:r>
      <w:r>
        <w:rPr>
          <w:spacing w:val="-5"/>
          <w:sz w:val="20"/>
        </w:rPr>
        <w:t xml:space="preserve"> </w:t>
      </w:r>
      <w:r>
        <w:rPr>
          <w:sz w:val="20"/>
        </w:rPr>
        <w:t>l’ascolto</w:t>
      </w:r>
      <w:r>
        <w:rPr>
          <w:spacing w:val="-4"/>
          <w:sz w:val="20"/>
        </w:rPr>
        <w:t xml:space="preserve"> </w:t>
      </w:r>
      <w:r>
        <w:rPr>
          <w:sz w:val="20"/>
        </w:rPr>
        <w:t>e</w:t>
      </w:r>
      <w:r>
        <w:rPr>
          <w:spacing w:val="-4"/>
          <w:sz w:val="20"/>
        </w:rPr>
        <w:t xml:space="preserve"> </w:t>
      </w:r>
      <w:r>
        <w:rPr>
          <w:sz w:val="20"/>
        </w:rPr>
        <w:t>il</w:t>
      </w:r>
      <w:r>
        <w:rPr>
          <w:spacing w:val="-6"/>
          <w:sz w:val="20"/>
        </w:rPr>
        <w:t xml:space="preserve"> </w:t>
      </w:r>
      <w:r>
        <w:rPr>
          <w:spacing w:val="-2"/>
          <w:sz w:val="20"/>
        </w:rPr>
        <w:t>dialogo</w:t>
      </w:r>
    </w:p>
    <w:p w:rsidR="00A913FF" w:rsidRDefault="00CE36DB">
      <w:pPr>
        <w:pStyle w:val="Paragrafoelenco"/>
        <w:numPr>
          <w:ilvl w:val="0"/>
          <w:numId w:val="9"/>
        </w:numPr>
        <w:tabs>
          <w:tab w:val="left" w:pos="861"/>
        </w:tabs>
        <w:spacing w:before="115"/>
        <w:rPr>
          <w:sz w:val="20"/>
        </w:rPr>
      </w:pPr>
      <w:r>
        <w:rPr>
          <w:sz w:val="20"/>
        </w:rPr>
        <w:t>promuovere</w:t>
      </w:r>
      <w:r>
        <w:rPr>
          <w:spacing w:val="-9"/>
          <w:sz w:val="20"/>
        </w:rPr>
        <w:t xml:space="preserve"> </w:t>
      </w:r>
      <w:r>
        <w:rPr>
          <w:sz w:val="20"/>
        </w:rPr>
        <w:t>le</w:t>
      </w:r>
      <w:r>
        <w:rPr>
          <w:spacing w:val="-7"/>
          <w:sz w:val="20"/>
        </w:rPr>
        <w:t xml:space="preserve"> </w:t>
      </w:r>
      <w:r>
        <w:rPr>
          <w:sz w:val="20"/>
        </w:rPr>
        <w:t>motivazioni</w:t>
      </w:r>
      <w:r>
        <w:rPr>
          <w:spacing w:val="-9"/>
          <w:sz w:val="20"/>
        </w:rPr>
        <w:t xml:space="preserve"> </w:t>
      </w:r>
      <w:r>
        <w:rPr>
          <w:spacing w:val="-2"/>
          <w:sz w:val="20"/>
        </w:rPr>
        <w:t>all’apprendimento</w:t>
      </w:r>
    </w:p>
    <w:p w:rsidR="00A913FF" w:rsidRDefault="00CE36DB">
      <w:pPr>
        <w:pStyle w:val="Paragrafoelenco"/>
        <w:numPr>
          <w:ilvl w:val="0"/>
          <w:numId w:val="9"/>
        </w:numPr>
        <w:tabs>
          <w:tab w:val="left" w:pos="861"/>
        </w:tabs>
        <w:spacing w:before="116"/>
        <w:rPr>
          <w:sz w:val="20"/>
        </w:rPr>
      </w:pPr>
      <w:r>
        <w:rPr>
          <w:sz w:val="20"/>
        </w:rPr>
        <w:t>rispettare</w:t>
      </w:r>
      <w:r>
        <w:rPr>
          <w:spacing w:val="-5"/>
          <w:sz w:val="20"/>
        </w:rPr>
        <w:t xml:space="preserve"> </w:t>
      </w:r>
      <w:r>
        <w:rPr>
          <w:sz w:val="20"/>
        </w:rPr>
        <w:t>i</w:t>
      </w:r>
      <w:r>
        <w:rPr>
          <w:spacing w:val="-6"/>
          <w:sz w:val="20"/>
        </w:rPr>
        <w:t xml:space="preserve"> </w:t>
      </w:r>
      <w:r>
        <w:rPr>
          <w:sz w:val="20"/>
        </w:rPr>
        <w:t>tempi,</w:t>
      </w:r>
      <w:r>
        <w:rPr>
          <w:spacing w:val="-5"/>
          <w:sz w:val="20"/>
        </w:rPr>
        <w:t xml:space="preserve"> </w:t>
      </w:r>
      <w:r>
        <w:rPr>
          <w:sz w:val="20"/>
        </w:rPr>
        <w:t>i</w:t>
      </w:r>
      <w:r>
        <w:rPr>
          <w:spacing w:val="-6"/>
          <w:sz w:val="20"/>
        </w:rPr>
        <w:t xml:space="preserve"> </w:t>
      </w:r>
      <w:r>
        <w:rPr>
          <w:sz w:val="20"/>
        </w:rPr>
        <w:t>ritmi</w:t>
      </w:r>
      <w:r>
        <w:rPr>
          <w:spacing w:val="-6"/>
          <w:sz w:val="20"/>
        </w:rPr>
        <w:t xml:space="preserve"> </w:t>
      </w:r>
      <w:r>
        <w:rPr>
          <w:sz w:val="20"/>
        </w:rPr>
        <w:t>dell’apprendimento</w:t>
      </w:r>
      <w:r>
        <w:rPr>
          <w:spacing w:val="-4"/>
          <w:sz w:val="20"/>
        </w:rPr>
        <w:t xml:space="preserve"> </w:t>
      </w:r>
      <w:r>
        <w:rPr>
          <w:sz w:val="20"/>
        </w:rPr>
        <w:t>e</w:t>
      </w:r>
      <w:r>
        <w:rPr>
          <w:spacing w:val="-5"/>
          <w:sz w:val="20"/>
        </w:rPr>
        <w:t xml:space="preserve"> </w:t>
      </w:r>
      <w:r>
        <w:rPr>
          <w:sz w:val="20"/>
        </w:rPr>
        <w:t>stili</w:t>
      </w:r>
      <w:r>
        <w:rPr>
          <w:spacing w:val="-5"/>
          <w:sz w:val="20"/>
        </w:rPr>
        <w:t xml:space="preserve"> </w:t>
      </w:r>
      <w:r>
        <w:rPr>
          <w:sz w:val="20"/>
        </w:rPr>
        <w:t>cognitivi</w:t>
      </w:r>
      <w:r>
        <w:rPr>
          <w:spacing w:val="-4"/>
          <w:sz w:val="20"/>
        </w:rPr>
        <w:t xml:space="preserve"> </w:t>
      </w:r>
      <w:r>
        <w:rPr>
          <w:sz w:val="20"/>
        </w:rPr>
        <w:t>di</w:t>
      </w:r>
      <w:r>
        <w:rPr>
          <w:spacing w:val="-5"/>
          <w:sz w:val="20"/>
        </w:rPr>
        <w:t xml:space="preserve"> </w:t>
      </w:r>
      <w:r>
        <w:rPr>
          <w:sz w:val="20"/>
        </w:rPr>
        <w:t>ciascun</w:t>
      </w:r>
      <w:r>
        <w:rPr>
          <w:spacing w:val="-6"/>
          <w:sz w:val="20"/>
        </w:rPr>
        <w:t xml:space="preserve"> </w:t>
      </w:r>
      <w:r>
        <w:rPr>
          <w:spacing w:val="-2"/>
          <w:sz w:val="20"/>
        </w:rPr>
        <w:t>alunno</w:t>
      </w:r>
    </w:p>
    <w:p w:rsidR="00A913FF" w:rsidRDefault="00CE36DB">
      <w:pPr>
        <w:pStyle w:val="Paragrafoelenco"/>
        <w:numPr>
          <w:ilvl w:val="0"/>
          <w:numId w:val="9"/>
        </w:numPr>
        <w:tabs>
          <w:tab w:val="left" w:pos="861"/>
        </w:tabs>
        <w:spacing w:before="116"/>
        <w:rPr>
          <w:sz w:val="20"/>
        </w:rPr>
      </w:pPr>
      <w:r>
        <w:rPr>
          <w:sz w:val="20"/>
        </w:rPr>
        <w:t>rendere</w:t>
      </w:r>
      <w:r>
        <w:rPr>
          <w:spacing w:val="-6"/>
          <w:sz w:val="20"/>
        </w:rPr>
        <w:t xml:space="preserve"> </w:t>
      </w:r>
      <w:r>
        <w:rPr>
          <w:sz w:val="20"/>
        </w:rPr>
        <w:t>l’alunno</w:t>
      </w:r>
      <w:r>
        <w:rPr>
          <w:spacing w:val="-4"/>
          <w:sz w:val="20"/>
        </w:rPr>
        <w:t xml:space="preserve"> </w:t>
      </w:r>
      <w:r>
        <w:rPr>
          <w:sz w:val="20"/>
        </w:rPr>
        <w:t>consapevole</w:t>
      </w:r>
      <w:r>
        <w:rPr>
          <w:spacing w:val="-4"/>
          <w:sz w:val="20"/>
        </w:rPr>
        <w:t xml:space="preserve"> </w:t>
      </w:r>
      <w:r>
        <w:rPr>
          <w:sz w:val="20"/>
        </w:rPr>
        <w:t>degli</w:t>
      </w:r>
      <w:r>
        <w:rPr>
          <w:spacing w:val="-6"/>
          <w:sz w:val="20"/>
        </w:rPr>
        <w:t xml:space="preserve"> </w:t>
      </w:r>
      <w:r>
        <w:rPr>
          <w:sz w:val="20"/>
        </w:rPr>
        <w:t>obiettivi</w:t>
      </w:r>
      <w:r>
        <w:rPr>
          <w:spacing w:val="-6"/>
          <w:sz w:val="20"/>
        </w:rPr>
        <w:t xml:space="preserve"> </w:t>
      </w:r>
      <w:r>
        <w:rPr>
          <w:sz w:val="20"/>
        </w:rPr>
        <w:t>e</w:t>
      </w:r>
      <w:r>
        <w:rPr>
          <w:spacing w:val="-6"/>
          <w:sz w:val="20"/>
        </w:rPr>
        <w:t xml:space="preserve"> </w:t>
      </w:r>
      <w:r>
        <w:rPr>
          <w:sz w:val="20"/>
        </w:rPr>
        <w:t>del</w:t>
      </w:r>
      <w:r>
        <w:rPr>
          <w:spacing w:val="-5"/>
          <w:sz w:val="20"/>
        </w:rPr>
        <w:t xml:space="preserve"> </w:t>
      </w:r>
      <w:r>
        <w:rPr>
          <w:sz w:val="20"/>
        </w:rPr>
        <w:t>suo</w:t>
      </w:r>
      <w:r>
        <w:rPr>
          <w:spacing w:val="-4"/>
          <w:sz w:val="20"/>
        </w:rPr>
        <w:t xml:space="preserve"> </w:t>
      </w:r>
      <w:r>
        <w:rPr>
          <w:sz w:val="20"/>
        </w:rPr>
        <w:t>percorso</w:t>
      </w:r>
      <w:r>
        <w:rPr>
          <w:spacing w:val="-5"/>
          <w:sz w:val="20"/>
        </w:rPr>
        <w:t xml:space="preserve"> </w:t>
      </w:r>
      <w:r>
        <w:rPr>
          <w:spacing w:val="-2"/>
          <w:sz w:val="20"/>
        </w:rPr>
        <w:t>formativo</w:t>
      </w:r>
    </w:p>
    <w:p w:rsidR="00A913FF" w:rsidRDefault="00CE36DB">
      <w:pPr>
        <w:pStyle w:val="Paragrafoelenco"/>
        <w:numPr>
          <w:ilvl w:val="0"/>
          <w:numId w:val="9"/>
        </w:numPr>
        <w:tabs>
          <w:tab w:val="left" w:pos="861"/>
        </w:tabs>
        <w:spacing w:before="118" w:line="232" w:lineRule="auto"/>
        <w:ind w:right="434"/>
        <w:rPr>
          <w:sz w:val="20"/>
        </w:rPr>
      </w:pPr>
      <w:r>
        <w:rPr>
          <w:sz w:val="20"/>
        </w:rPr>
        <w:t>favorire</w:t>
      </w:r>
      <w:r>
        <w:rPr>
          <w:spacing w:val="27"/>
          <w:sz w:val="20"/>
        </w:rPr>
        <w:t xml:space="preserve"> </w:t>
      </w:r>
      <w:r>
        <w:rPr>
          <w:sz w:val="20"/>
        </w:rPr>
        <w:t>l’acquisizione</w:t>
      </w:r>
      <w:r>
        <w:rPr>
          <w:spacing w:val="27"/>
          <w:sz w:val="20"/>
        </w:rPr>
        <w:t xml:space="preserve"> </w:t>
      </w:r>
      <w:r>
        <w:rPr>
          <w:sz w:val="20"/>
        </w:rPr>
        <w:t>ed</w:t>
      </w:r>
      <w:r>
        <w:rPr>
          <w:spacing w:val="28"/>
          <w:sz w:val="20"/>
        </w:rPr>
        <w:t xml:space="preserve"> </w:t>
      </w:r>
      <w:r>
        <w:rPr>
          <w:sz w:val="20"/>
        </w:rPr>
        <w:t>il</w:t>
      </w:r>
      <w:r>
        <w:rPr>
          <w:spacing w:val="27"/>
          <w:sz w:val="20"/>
        </w:rPr>
        <w:t xml:space="preserve"> </w:t>
      </w:r>
      <w:r>
        <w:rPr>
          <w:sz w:val="20"/>
        </w:rPr>
        <w:t>potenziamento</w:t>
      </w:r>
      <w:r>
        <w:rPr>
          <w:spacing w:val="28"/>
          <w:sz w:val="20"/>
        </w:rPr>
        <w:t xml:space="preserve"> </w:t>
      </w:r>
      <w:r>
        <w:rPr>
          <w:sz w:val="20"/>
        </w:rPr>
        <w:t>di</w:t>
      </w:r>
      <w:r>
        <w:rPr>
          <w:spacing w:val="27"/>
          <w:sz w:val="20"/>
        </w:rPr>
        <w:t xml:space="preserve"> </w:t>
      </w:r>
      <w:r>
        <w:rPr>
          <w:sz w:val="20"/>
        </w:rPr>
        <w:t>abilità</w:t>
      </w:r>
      <w:r>
        <w:rPr>
          <w:spacing w:val="27"/>
          <w:sz w:val="20"/>
        </w:rPr>
        <w:t xml:space="preserve"> </w:t>
      </w:r>
      <w:r>
        <w:rPr>
          <w:sz w:val="20"/>
        </w:rPr>
        <w:t>cognitive</w:t>
      </w:r>
      <w:r>
        <w:rPr>
          <w:spacing w:val="27"/>
          <w:sz w:val="20"/>
        </w:rPr>
        <w:t xml:space="preserve"> </w:t>
      </w:r>
      <w:r>
        <w:rPr>
          <w:sz w:val="20"/>
        </w:rPr>
        <w:t>e</w:t>
      </w:r>
      <w:r>
        <w:rPr>
          <w:spacing w:val="27"/>
          <w:sz w:val="20"/>
        </w:rPr>
        <w:t xml:space="preserve"> </w:t>
      </w:r>
      <w:r>
        <w:rPr>
          <w:sz w:val="20"/>
        </w:rPr>
        <w:t>culturali</w:t>
      </w:r>
      <w:r>
        <w:rPr>
          <w:spacing w:val="27"/>
          <w:sz w:val="20"/>
        </w:rPr>
        <w:t xml:space="preserve"> </w:t>
      </w:r>
      <w:r>
        <w:rPr>
          <w:sz w:val="20"/>
        </w:rPr>
        <w:t>che</w:t>
      </w:r>
      <w:r>
        <w:rPr>
          <w:spacing w:val="27"/>
          <w:sz w:val="20"/>
        </w:rPr>
        <w:t xml:space="preserve"> </w:t>
      </w:r>
      <w:r>
        <w:rPr>
          <w:sz w:val="20"/>
        </w:rPr>
        <w:t>consentono</w:t>
      </w:r>
      <w:r>
        <w:rPr>
          <w:spacing w:val="28"/>
          <w:sz w:val="20"/>
        </w:rPr>
        <w:t xml:space="preserve"> </w:t>
      </w:r>
      <w:r>
        <w:rPr>
          <w:sz w:val="20"/>
        </w:rPr>
        <w:t>la</w:t>
      </w:r>
      <w:r>
        <w:rPr>
          <w:spacing w:val="27"/>
          <w:sz w:val="20"/>
        </w:rPr>
        <w:t xml:space="preserve"> </w:t>
      </w:r>
      <w:r>
        <w:rPr>
          <w:sz w:val="20"/>
        </w:rPr>
        <w:t>rielaborazione dell’esperienza personale</w:t>
      </w:r>
    </w:p>
    <w:p w:rsidR="00A913FF" w:rsidRDefault="00CE36DB">
      <w:pPr>
        <w:pStyle w:val="Paragrafoelenco"/>
        <w:numPr>
          <w:ilvl w:val="0"/>
          <w:numId w:val="9"/>
        </w:numPr>
        <w:tabs>
          <w:tab w:val="left" w:pos="861"/>
        </w:tabs>
        <w:spacing w:before="117"/>
        <w:rPr>
          <w:sz w:val="20"/>
        </w:rPr>
      </w:pPr>
      <w:r>
        <w:rPr>
          <w:sz w:val="20"/>
        </w:rPr>
        <w:t>favorire</w:t>
      </w:r>
      <w:r>
        <w:rPr>
          <w:spacing w:val="-7"/>
          <w:sz w:val="20"/>
        </w:rPr>
        <w:t xml:space="preserve"> </w:t>
      </w:r>
      <w:r>
        <w:rPr>
          <w:sz w:val="20"/>
        </w:rPr>
        <w:t>un</w:t>
      </w:r>
      <w:r>
        <w:rPr>
          <w:spacing w:val="-7"/>
          <w:sz w:val="20"/>
        </w:rPr>
        <w:t xml:space="preserve"> </w:t>
      </w:r>
      <w:r>
        <w:rPr>
          <w:sz w:val="20"/>
        </w:rPr>
        <w:t>orientamento</w:t>
      </w:r>
      <w:r>
        <w:rPr>
          <w:spacing w:val="-6"/>
          <w:sz w:val="20"/>
        </w:rPr>
        <w:t xml:space="preserve"> </w:t>
      </w:r>
      <w:r>
        <w:rPr>
          <w:sz w:val="20"/>
        </w:rPr>
        <w:t>consapevole</w:t>
      </w:r>
      <w:r>
        <w:rPr>
          <w:spacing w:val="-6"/>
          <w:sz w:val="20"/>
        </w:rPr>
        <w:t xml:space="preserve"> </w:t>
      </w:r>
      <w:r>
        <w:rPr>
          <w:sz w:val="20"/>
        </w:rPr>
        <w:t>e</w:t>
      </w:r>
      <w:r>
        <w:rPr>
          <w:spacing w:val="-6"/>
          <w:sz w:val="20"/>
        </w:rPr>
        <w:t xml:space="preserve"> </w:t>
      </w:r>
      <w:r>
        <w:rPr>
          <w:sz w:val="20"/>
        </w:rPr>
        <w:t>l’educazione</w:t>
      </w:r>
      <w:r>
        <w:rPr>
          <w:spacing w:val="-7"/>
          <w:sz w:val="20"/>
        </w:rPr>
        <w:t xml:space="preserve"> </w:t>
      </w:r>
      <w:r>
        <w:rPr>
          <w:sz w:val="20"/>
        </w:rPr>
        <w:t>alla</w:t>
      </w:r>
      <w:r>
        <w:rPr>
          <w:spacing w:val="-6"/>
          <w:sz w:val="20"/>
        </w:rPr>
        <w:t xml:space="preserve"> </w:t>
      </w:r>
      <w:r>
        <w:rPr>
          <w:spacing w:val="-2"/>
          <w:sz w:val="20"/>
        </w:rPr>
        <w:t>scelta</w:t>
      </w:r>
    </w:p>
    <w:p w:rsidR="00A913FF" w:rsidRDefault="00CE36DB">
      <w:pPr>
        <w:pStyle w:val="Paragrafoelenco"/>
        <w:numPr>
          <w:ilvl w:val="0"/>
          <w:numId w:val="9"/>
        </w:numPr>
        <w:tabs>
          <w:tab w:val="left" w:pos="861"/>
        </w:tabs>
        <w:spacing w:before="128"/>
        <w:rPr>
          <w:sz w:val="20"/>
        </w:rPr>
      </w:pPr>
      <w:r>
        <w:rPr>
          <w:sz w:val="20"/>
        </w:rPr>
        <w:t>procedere</w:t>
      </w:r>
      <w:r>
        <w:rPr>
          <w:spacing w:val="-5"/>
          <w:sz w:val="20"/>
        </w:rPr>
        <w:t xml:space="preserve"> </w:t>
      </w:r>
      <w:r>
        <w:rPr>
          <w:sz w:val="20"/>
        </w:rPr>
        <w:t>alle</w:t>
      </w:r>
      <w:r>
        <w:rPr>
          <w:spacing w:val="-5"/>
          <w:sz w:val="20"/>
        </w:rPr>
        <w:t xml:space="preserve"> </w:t>
      </w:r>
      <w:r>
        <w:rPr>
          <w:sz w:val="20"/>
        </w:rPr>
        <w:t>attività</w:t>
      </w:r>
      <w:r>
        <w:rPr>
          <w:spacing w:val="-4"/>
          <w:sz w:val="20"/>
        </w:rPr>
        <w:t xml:space="preserve"> </w:t>
      </w:r>
      <w:r>
        <w:rPr>
          <w:sz w:val="20"/>
        </w:rPr>
        <w:t>di</w:t>
      </w:r>
      <w:r>
        <w:rPr>
          <w:spacing w:val="-5"/>
          <w:sz w:val="20"/>
        </w:rPr>
        <w:t xml:space="preserve"> </w:t>
      </w:r>
      <w:r>
        <w:rPr>
          <w:sz w:val="20"/>
        </w:rPr>
        <w:t>verifica</w:t>
      </w:r>
      <w:r>
        <w:rPr>
          <w:spacing w:val="-5"/>
          <w:sz w:val="20"/>
        </w:rPr>
        <w:t xml:space="preserve"> </w:t>
      </w:r>
      <w:r>
        <w:rPr>
          <w:sz w:val="20"/>
        </w:rPr>
        <w:t>e</w:t>
      </w:r>
      <w:r>
        <w:rPr>
          <w:spacing w:val="-4"/>
          <w:sz w:val="20"/>
        </w:rPr>
        <w:t xml:space="preserve"> </w:t>
      </w:r>
      <w:r>
        <w:rPr>
          <w:sz w:val="20"/>
        </w:rPr>
        <w:t>di</w:t>
      </w:r>
      <w:r>
        <w:rPr>
          <w:spacing w:val="-6"/>
          <w:sz w:val="20"/>
        </w:rPr>
        <w:t xml:space="preserve"> </w:t>
      </w:r>
      <w:r>
        <w:rPr>
          <w:sz w:val="20"/>
        </w:rPr>
        <w:t>valutazione</w:t>
      </w:r>
      <w:r>
        <w:rPr>
          <w:spacing w:val="-4"/>
          <w:sz w:val="20"/>
        </w:rPr>
        <w:t xml:space="preserve"> </w:t>
      </w:r>
      <w:r>
        <w:rPr>
          <w:sz w:val="20"/>
        </w:rPr>
        <w:t>in</w:t>
      </w:r>
      <w:r>
        <w:rPr>
          <w:spacing w:val="-4"/>
          <w:sz w:val="20"/>
        </w:rPr>
        <w:t xml:space="preserve"> </w:t>
      </w:r>
      <w:r>
        <w:rPr>
          <w:sz w:val="20"/>
        </w:rPr>
        <w:t>modo</w:t>
      </w:r>
      <w:r>
        <w:rPr>
          <w:spacing w:val="-4"/>
          <w:sz w:val="20"/>
        </w:rPr>
        <w:t xml:space="preserve"> </w:t>
      </w:r>
      <w:r>
        <w:rPr>
          <w:sz w:val="20"/>
        </w:rPr>
        <w:t>congruo</w:t>
      </w:r>
      <w:r>
        <w:rPr>
          <w:spacing w:val="-3"/>
          <w:sz w:val="20"/>
        </w:rPr>
        <w:t xml:space="preserve"> </w:t>
      </w:r>
      <w:r>
        <w:rPr>
          <w:sz w:val="20"/>
        </w:rPr>
        <w:t>rispetto</w:t>
      </w:r>
      <w:r>
        <w:rPr>
          <w:spacing w:val="-4"/>
          <w:sz w:val="20"/>
        </w:rPr>
        <w:t xml:space="preserve"> </w:t>
      </w:r>
      <w:r>
        <w:rPr>
          <w:sz w:val="20"/>
        </w:rPr>
        <w:t>al</w:t>
      </w:r>
      <w:r>
        <w:rPr>
          <w:spacing w:val="-4"/>
          <w:sz w:val="20"/>
        </w:rPr>
        <w:t xml:space="preserve"> </w:t>
      </w:r>
      <w:r>
        <w:rPr>
          <w:spacing w:val="-2"/>
          <w:sz w:val="20"/>
        </w:rPr>
        <w:t>Curricolo</w:t>
      </w:r>
    </w:p>
    <w:p w:rsidR="00A913FF" w:rsidRDefault="00CE36DB">
      <w:pPr>
        <w:pStyle w:val="Paragrafoelenco"/>
        <w:numPr>
          <w:ilvl w:val="0"/>
          <w:numId w:val="9"/>
        </w:numPr>
        <w:tabs>
          <w:tab w:val="left" w:pos="861"/>
        </w:tabs>
        <w:rPr>
          <w:sz w:val="20"/>
        </w:rPr>
      </w:pPr>
      <w:r>
        <w:rPr>
          <w:sz w:val="20"/>
        </w:rPr>
        <w:t>esplicitare</w:t>
      </w:r>
      <w:r>
        <w:rPr>
          <w:spacing w:val="-7"/>
          <w:sz w:val="20"/>
        </w:rPr>
        <w:t xml:space="preserve"> </w:t>
      </w:r>
      <w:r>
        <w:rPr>
          <w:sz w:val="20"/>
        </w:rPr>
        <w:t>gli</w:t>
      </w:r>
      <w:r>
        <w:rPr>
          <w:spacing w:val="-8"/>
          <w:sz w:val="20"/>
        </w:rPr>
        <w:t xml:space="preserve"> </w:t>
      </w:r>
      <w:r>
        <w:rPr>
          <w:sz w:val="20"/>
        </w:rPr>
        <w:t>obiettivi</w:t>
      </w:r>
      <w:r>
        <w:rPr>
          <w:spacing w:val="-8"/>
          <w:sz w:val="20"/>
        </w:rPr>
        <w:t xml:space="preserve"> </w:t>
      </w:r>
      <w:r>
        <w:rPr>
          <w:sz w:val="20"/>
        </w:rPr>
        <w:t>dell’attività</w:t>
      </w:r>
      <w:r>
        <w:rPr>
          <w:spacing w:val="-7"/>
          <w:sz w:val="20"/>
        </w:rPr>
        <w:t xml:space="preserve"> </w:t>
      </w:r>
      <w:r>
        <w:rPr>
          <w:spacing w:val="-2"/>
          <w:sz w:val="20"/>
        </w:rPr>
        <w:t>didattica</w:t>
      </w:r>
    </w:p>
    <w:p w:rsidR="00A913FF" w:rsidRDefault="00CE36DB">
      <w:pPr>
        <w:pStyle w:val="Paragrafoelenco"/>
        <w:numPr>
          <w:ilvl w:val="0"/>
          <w:numId w:val="9"/>
        </w:numPr>
        <w:tabs>
          <w:tab w:val="left" w:pos="861"/>
        </w:tabs>
        <w:spacing w:before="104"/>
        <w:rPr>
          <w:sz w:val="20"/>
        </w:rPr>
      </w:pPr>
      <w:r>
        <w:rPr>
          <w:sz w:val="20"/>
        </w:rPr>
        <w:t>esplicitare</w:t>
      </w:r>
      <w:r>
        <w:rPr>
          <w:spacing w:val="-4"/>
          <w:sz w:val="20"/>
        </w:rPr>
        <w:t xml:space="preserve"> </w:t>
      </w:r>
      <w:r>
        <w:rPr>
          <w:sz w:val="20"/>
        </w:rPr>
        <w:t>criteri</w:t>
      </w:r>
      <w:r>
        <w:rPr>
          <w:spacing w:val="-5"/>
          <w:sz w:val="20"/>
        </w:rPr>
        <w:t xml:space="preserve"> </w:t>
      </w:r>
      <w:r>
        <w:rPr>
          <w:sz w:val="20"/>
        </w:rPr>
        <w:t>di</w:t>
      </w:r>
      <w:r>
        <w:rPr>
          <w:spacing w:val="-5"/>
          <w:sz w:val="20"/>
        </w:rPr>
        <w:t xml:space="preserve"> </w:t>
      </w:r>
      <w:r>
        <w:rPr>
          <w:sz w:val="20"/>
        </w:rPr>
        <w:t>valutazione</w:t>
      </w:r>
      <w:r>
        <w:rPr>
          <w:spacing w:val="-4"/>
          <w:sz w:val="20"/>
        </w:rPr>
        <w:t xml:space="preserve"> </w:t>
      </w:r>
      <w:r>
        <w:rPr>
          <w:sz w:val="20"/>
        </w:rPr>
        <w:t>delle</w:t>
      </w:r>
      <w:r>
        <w:rPr>
          <w:spacing w:val="-4"/>
          <w:sz w:val="20"/>
        </w:rPr>
        <w:t xml:space="preserve"> </w:t>
      </w:r>
      <w:r>
        <w:rPr>
          <w:sz w:val="20"/>
        </w:rPr>
        <w:t>prove</w:t>
      </w:r>
      <w:r>
        <w:rPr>
          <w:spacing w:val="-4"/>
          <w:sz w:val="20"/>
        </w:rPr>
        <w:t xml:space="preserve"> </w:t>
      </w:r>
      <w:r>
        <w:rPr>
          <w:sz w:val="20"/>
        </w:rPr>
        <w:t>di</w:t>
      </w:r>
      <w:r>
        <w:rPr>
          <w:spacing w:val="-5"/>
          <w:sz w:val="20"/>
        </w:rPr>
        <w:t xml:space="preserve"> </w:t>
      </w:r>
      <w:r>
        <w:rPr>
          <w:spacing w:val="-2"/>
          <w:sz w:val="20"/>
        </w:rPr>
        <w:t>verifica</w:t>
      </w:r>
    </w:p>
    <w:p w:rsidR="00A913FF" w:rsidRDefault="00CE36DB">
      <w:pPr>
        <w:pStyle w:val="Paragrafoelenco"/>
        <w:numPr>
          <w:ilvl w:val="0"/>
          <w:numId w:val="9"/>
        </w:numPr>
        <w:tabs>
          <w:tab w:val="left" w:pos="861"/>
        </w:tabs>
        <w:spacing w:before="121" w:line="230" w:lineRule="auto"/>
        <w:ind w:right="432"/>
        <w:rPr>
          <w:sz w:val="20"/>
        </w:rPr>
      </w:pPr>
      <w:r>
        <w:rPr>
          <w:sz w:val="20"/>
        </w:rPr>
        <w:t>comunicare costantemente con le famiglie, in merito ai risultati, alle difficoltà, ai progressi nelle discipline di studio oltre che ad aspetti inerenti il comportamento e la condotta;</w:t>
      </w:r>
    </w:p>
    <w:p w:rsidR="00A913FF" w:rsidRDefault="00CE36DB">
      <w:pPr>
        <w:pStyle w:val="Paragrafoelenco"/>
        <w:numPr>
          <w:ilvl w:val="0"/>
          <w:numId w:val="9"/>
        </w:numPr>
        <w:tabs>
          <w:tab w:val="left" w:pos="861"/>
        </w:tabs>
        <w:spacing w:before="120"/>
        <w:rPr>
          <w:sz w:val="20"/>
        </w:rPr>
      </w:pPr>
      <w:r>
        <w:rPr>
          <w:sz w:val="20"/>
        </w:rPr>
        <w:t>prestare</w:t>
      </w:r>
      <w:r>
        <w:rPr>
          <w:spacing w:val="-6"/>
          <w:sz w:val="20"/>
        </w:rPr>
        <w:t xml:space="preserve"> </w:t>
      </w:r>
      <w:r>
        <w:rPr>
          <w:sz w:val="20"/>
        </w:rPr>
        <w:t>attenzione</w:t>
      </w:r>
      <w:r>
        <w:rPr>
          <w:spacing w:val="-5"/>
          <w:sz w:val="20"/>
        </w:rPr>
        <w:t xml:space="preserve"> </w:t>
      </w:r>
      <w:r>
        <w:rPr>
          <w:sz w:val="20"/>
        </w:rPr>
        <w:t>ai</w:t>
      </w:r>
      <w:r>
        <w:rPr>
          <w:spacing w:val="-5"/>
          <w:sz w:val="20"/>
        </w:rPr>
        <w:t xml:space="preserve"> </w:t>
      </w:r>
      <w:r>
        <w:rPr>
          <w:sz w:val="20"/>
        </w:rPr>
        <w:t>problemi</w:t>
      </w:r>
      <w:r>
        <w:rPr>
          <w:spacing w:val="-6"/>
          <w:sz w:val="20"/>
        </w:rPr>
        <w:t xml:space="preserve"> </w:t>
      </w:r>
      <w:r>
        <w:rPr>
          <w:sz w:val="20"/>
        </w:rPr>
        <w:t>degli</w:t>
      </w:r>
      <w:r>
        <w:rPr>
          <w:spacing w:val="-6"/>
          <w:sz w:val="20"/>
        </w:rPr>
        <w:t xml:space="preserve"> </w:t>
      </w:r>
      <w:r>
        <w:rPr>
          <w:spacing w:val="-2"/>
          <w:sz w:val="20"/>
        </w:rPr>
        <w:t>studenti</w:t>
      </w:r>
    </w:p>
    <w:p w:rsidR="00A913FF" w:rsidRDefault="00A913FF">
      <w:pPr>
        <w:pStyle w:val="Corpotesto"/>
        <w:spacing w:before="216"/>
        <w:rPr>
          <w:sz w:val="20"/>
        </w:rPr>
      </w:pPr>
    </w:p>
    <w:p w:rsidR="00A913FF" w:rsidRDefault="00CE36DB">
      <w:pPr>
        <w:spacing w:before="1"/>
        <w:ind w:right="7065"/>
        <w:jc w:val="right"/>
        <w:rPr>
          <w:b/>
          <w:sz w:val="20"/>
        </w:rPr>
      </w:pPr>
      <w:r>
        <w:rPr>
          <w:b/>
          <w:sz w:val="20"/>
          <w:u w:val="single"/>
        </w:rPr>
        <w:t>GENITORI</w:t>
      </w:r>
      <w:r>
        <w:rPr>
          <w:b/>
          <w:spacing w:val="-9"/>
          <w:sz w:val="20"/>
          <w:u w:val="single"/>
        </w:rPr>
        <w:t xml:space="preserve"> </w:t>
      </w:r>
      <w:r>
        <w:rPr>
          <w:b/>
          <w:sz w:val="20"/>
          <w:u w:val="single"/>
        </w:rPr>
        <w:t>SI</w:t>
      </w:r>
      <w:r>
        <w:rPr>
          <w:b/>
          <w:spacing w:val="-8"/>
          <w:sz w:val="20"/>
          <w:u w:val="single"/>
        </w:rPr>
        <w:t xml:space="preserve"> </w:t>
      </w:r>
      <w:r>
        <w:rPr>
          <w:b/>
          <w:sz w:val="20"/>
          <w:u w:val="single"/>
        </w:rPr>
        <w:t>IMPEGNANO</w:t>
      </w:r>
      <w:r>
        <w:rPr>
          <w:b/>
          <w:spacing w:val="-7"/>
          <w:sz w:val="20"/>
          <w:u w:val="single"/>
        </w:rPr>
        <w:t xml:space="preserve"> </w:t>
      </w:r>
      <w:r>
        <w:rPr>
          <w:b/>
          <w:spacing w:val="-5"/>
          <w:sz w:val="20"/>
          <w:u w:val="single"/>
        </w:rPr>
        <w:t>A</w:t>
      </w:r>
      <w:r>
        <w:rPr>
          <w:b/>
          <w:spacing w:val="-5"/>
          <w:sz w:val="20"/>
        </w:rPr>
        <w:t>:</w:t>
      </w:r>
    </w:p>
    <w:p w:rsidR="00A913FF" w:rsidRDefault="00CE36DB">
      <w:pPr>
        <w:pStyle w:val="Paragrafoelenco"/>
        <w:numPr>
          <w:ilvl w:val="0"/>
          <w:numId w:val="9"/>
        </w:numPr>
        <w:tabs>
          <w:tab w:val="left" w:pos="861"/>
        </w:tabs>
        <w:spacing w:before="106" w:line="230" w:lineRule="auto"/>
        <w:ind w:right="437"/>
        <w:rPr>
          <w:sz w:val="20"/>
        </w:rPr>
      </w:pPr>
      <w:r>
        <w:rPr>
          <w:sz w:val="20"/>
        </w:rPr>
        <w:t>instaurare</w:t>
      </w:r>
      <w:r>
        <w:rPr>
          <w:spacing w:val="27"/>
          <w:sz w:val="20"/>
        </w:rPr>
        <w:t xml:space="preserve"> </w:t>
      </w:r>
      <w:r>
        <w:rPr>
          <w:sz w:val="20"/>
        </w:rPr>
        <w:t>un</w:t>
      </w:r>
      <w:r>
        <w:rPr>
          <w:spacing w:val="26"/>
          <w:sz w:val="20"/>
        </w:rPr>
        <w:t xml:space="preserve"> </w:t>
      </w:r>
      <w:r>
        <w:rPr>
          <w:sz w:val="20"/>
        </w:rPr>
        <w:t>dialogo</w:t>
      </w:r>
      <w:r>
        <w:rPr>
          <w:spacing w:val="28"/>
          <w:sz w:val="20"/>
        </w:rPr>
        <w:t xml:space="preserve"> </w:t>
      </w:r>
      <w:r>
        <w:rPr>
          <w:sz w:val="20"/>
        </w:rPr>
        <w:t>costruttivo</w:t>
      </w:r>
      <w:r>
        <w:rPr>
          <w:spacing w:val="28"/>
          <w:sz w:val="20"/>
        </w:rPr>
        <w:t xml:space="preserve"> </w:t>
      </w:r>
      <w:r>
        <w:rPr>
          <w:sz w:val="20"/>
        </w:rPr>
        <w:t>con</w:t>
      </w:r>
      <w:r>
        <w:rPr>
          <w:spacing w:val="26"/>
          <w:sz w:val="20"/>
        </w:rPr>
        <w:t xml:space="preserve"> </w:t>
      </w:r>
      <w:r>
        <w:rPr>
          <w:sz w:val="20"/>
        </w:rPr>
        <w:t>i</w:t>
      </w:r>
      <w:r>
        <w:rPr>
          <w:spacing w:val="27"/>
          <w:sz w:val="20"/>
        </w:rPr>
        <w:t xml:space="preserve"> </w:t>
      </w:r>
      <w:r>
        <w:rPr>
          <w:sz w:val="20"/>
        </w:rPr>
        <w:t>docenti,</w:t>
      </w:r>
      <w:r>
        <w:rPr>
          <w:spacing w:val="27"/>
          <w:sz w:val="20"/>
        </w:rPr>
        <w:t xml:space="preserve"> </w:t>
      </w:r>
      <w:r>
        <w:rPr>
          <w:sz w:val="20"/>
        </w:rPr>
        <w:t>rispettando</w:t>
      </w:r>
      <w:r>
        <w:rPr>
          <w:spacing w:val="28"/>
          <w:sz w:val="20"/>
        </w:rPr>
        <w:t xml:space="preserve"> </w:t>
      </w:r>
      <w:r>
        <w:rPr>
          <w:sz w:val="20"/>
        </w:rPr>
        <w:t>la</w:t>
      </w:r>
      <w:r>
        <w:rPr>
          <w:spacing w:val="27"/>
          <w:sz w:val="20"/>
        </w:rPr>
        <w:t xml:space="preserve"> </w:t>
      </w:r>
      <w:r>
        <w:rPr>
          <w:sz w:val="20"/>
        </w:rPr>
        <w:t>libertà</w:t>
      </w:r>
      <w:r>
        <w:rPr>
          <w:spacing w:val="27"/>
          <w:sz w:val="20"/>
        </w:rPr>
        <w:t xml:space="preserve"> </w:t>
      </w:r>
      <w:r>
        <w:rPr>
          <w:sz w:val="20"/>
        </w:rPr>
        <w:t>di</w:t>
      </w:r>
      <w:r>
        <w:rPr>
          <w:spacing w:val="27"/>
          <w:sz w:val="20"/>
        </w:rPr>
        <w:t xml:space="preserve"> </w:t>
      </w:r>
      <w:r>
        <w:rPr>
          <w:sz w:val="20"/>
        </w:rPr>
        <w:t>insegnamento</w:t>
      </w:r>
      <w:r>
        <w:rPr>
          <w:spacing w:val="28"/>
          <w:sz w:val="20"/>
        </w:rPr>
        <w:t xml:space="preserve"> </w:t>
      </w:r>
      <w:r>
        <w:rPr>
          <w:sz w:val="20"/>
        </w:rPr>
        <w:t>e</w:t>
      </w:r>
      <w:r>
        <w:rPr>
          <w:spacing w:val="27"/>
          <w:sz w:val="20"/>
        </w:rPr>
        <w:t xml:space="preserve"> </w:t>
      </w:r>
      <w:r>
        <w:rPr>
          <w:sz w:val="20"/>
        </w:rPr>
        <w:t>le</w:t>
      </w:r>
      <w:r>
        <w:rPr>
          <w:spacing w:val="27"/>
          <w:sz w:val="20"/>
        </w:rPr>
        <w:t xml:space="preserve"> </w:t>
      </w:r>
      <w:r>
        <w:rPr>
          <w:sz w:val="20"/>
        </w:rPr>
        <w:t>loro</w:t>
      </w:r>
      <w:r>
        <w:rPr>
          <w:spacing w:val="26"/>
          <w:sz w:val="20"/>
        </w:rPr>
        <w:t xml:space="preserve"> </w:t>
      </w:r>
      <w:r>
        <w:rPr>
          <w:sz w:val="20"/>
        </w:rPr>
        <w:t>prerogative professionali, riconoscendone l’autorevolezza anche nel dialogo con i figli</w:t>
      </w:r>
    </w:p>
    <w:p w:rsidR="00A913FF" w:rsidRDefault="00CE36DB">
      <w:pPr>
        <w:pStyle w:val="Paragrafoelenco"/>
        <w:numPr>
          <w:ilvl w:val="0"/>
          <w:numId w:val="9"/>
        </w:numPr>
        <w:tabs>
          <w:tab w:val="left" w:pos="861"/>
        </w:tabs>
        <w:spacing w:before="105"/>
        <w:rPr>
          <w:sz w:val="20"/>
        </w:rPr>
      </w:pPr>
      <w:r>
        <w:rPr>
          <w:sz w:val="20"/>
        </w:rPr>
        <w:t>rispettare</w:t>
      </w:r>
      <w:r>
        <w:rPr>
          <w:spacing w:val="-6"/>
          <w:sz w:val="20"/>
        </w:rPr>
        <w:t xml:space="preserve"> </w:t>
      </w:r>
      <w:r>
        <w:rPr>
          <w:sz w:val="20"/>
        </w:rPr>
        <w:t>le</w:t>
      </w:r>
      <w:r>
        <w:rPr>
          <w:spacing w:val="-6"/>
          <w:sz w:val="20"/>
        </w:rPr>
        <w:t xml:space="preserve"> </w:t>
      </w:r>
      <w:r>
        <w:rPr>
          <w:sz w:val="20"/>
        </w:rPr>
        <w:t>scelte</w:t>
      </w:r>
      <w:r>
        <w:rPr>
          <w:spacing w:val="-6"/>
          <w:sz w:val="20"/>
        </w:rPr>
        <w:t xml:space="preserve"> </w:t>
      </w:r>
      <w:r>
        <w:rPr>
          <w:sz w:val="20"/>
        </w:rPr>
        <w:t>educative</w:t>
      </w:r>
      <w:r>
        <w:rPr>
          <w:spacing w:val="-6"/>
          <w:sz w:val="20"/>
        </w:rPr>
        <w:t xml:space="preserve"> </w:t>
      </w:r>
      <w:r>
        <w:rPr>
          <w:sz w:val="20"/>
        </w:rPr>
        <w:t>e</w:t>
      </w:r>
      <w:r>
        <w:rPr>
          <w:spacing w:val="-5"/>
          <w:sz w:val="20"/>
        </w:rPr>
        <w:t xml:space="preserve"> </w:t>
      </w:r>
      <w:r>
        <w:rPr>
          <w:sz w:val="20"/>
        </w:rPr>
        <w:t>didattiche</w:t>
      </w:r>
      <w:r>
        <w:rPr>
          <w:spacing w:val="-6"/>
          <w:sz w:val="20"/>
        </w:rPr>
        <w:t xml:space="preserve"> </w:t>
      </w:r>
      <w:r>
        <w:rPr>
          <w:sz w:val="20"/>
        </w:rPr>
        <w:t>condivise,</w:t>
      </w:r>
      <w:r>
        <w:rPr>
          <w:spacing w:val="-5"/>
          <w:sz w:val="20"/>
        </w:rPr>
        <w:t xml:space="preserve"> </w:t>
      </w:r>
      <w:r>
        <w:rPr>
          <w:sz w:val="20"/>
        </w:rPr>
        <w:t>le</w:t>
      </w:r>
      <w:r>
        <w:rPr>
          <w:spacing w:val="-6"/>
          <w:sz w:val="20"/>
        </w:rPr>
        <w:t xml:space="preserve"> </w:t>
      </w:r>
      <w:r>
        <w:rPr>
          <w:sz w:val="20"/>
        </w:rPr>
        <w:t>prerogative</w:t>
      </w:r>
      <w:r>
        <w:rPr>
          <w:spacing w:val="1"/>
          <w:sz w:val="20"/>
        </w:rPr>
        <w:t xml:space="preserve"> </w:t>
      </w:r>
      <w:r>
        <w:rPr>
          <w:sz w:val="20"/>
        </w:rPr>
        <w:t>della</w:t>
      </w:r>
      <w:r>
        <w:rPr>
          <w:spacing w:val="-6"/>
          <w:sz w:val="20"/>
        </w:rPr>
        <w:t xml:space="preserve"> </w:t>
      </w:r>
      <w:r>
        <w:rPr>
          <w:sz w:val="20"/>
        </w:rPr>
        <w:t>funzione</w:t>
      </w:r>
      <w:r>
        <w:rPr>
          <w:spacing w:val="-6"/>
          <w:sz w:val="20"/>
        </w:rPr>
        <w:t xml:space="preserve"> </w:t>
      </w:r>
      <w:r>
        <w:rPr>
          <w:spacing w:val="-2"/>
          <w:sz w:val="20"/>
        </w:rPr>
        <w:t>docente</w:t>
      </w:r>
    </w:p>
    <w:p w:rsidR="00A913FF" w:rsidRDefault="00CE36DB">
      <w:pPr>
        <w:pStyle w:val="Paragrafoelenco"/>
        <w:numPr>
          <w:ilvl w:val="0"/>
          <w:numId w:val="9"/>
        </w:numPr>
        <w:tabs>
          <w:tab w:val="left" w:pos="861"/>
        </w:tabs>
        <w:rPr>
          <w:sz w:val="20"/>
        </w:rPr>
      </w:pPr>
      <w:r>
        <w:rPr>
          <w:sz w:val="20"/>
        </w:rPr>
        <w:t>rispettare</w:t>
      </w:r>
      <w:r>
        <w:rPr>
          <w:spacing w:val="-5"/>
          <w:sz w:val="20"/>
        </w:rPr>
        <w:t xml:space="preserve"> </w:t>
      </w:r>
      <w:r>
        <w:rPr>
          <w:sz w:val="20"/>
        </w:rPr>
        <w:t>l’orario</w:t>
      </w:r>
      <w:r>
        <w:rPr>
          <w:spacing w:val="-4"/>
          <w:sz w:val="20"/>
        </w:rPr>
        <w:t xml:space="preserve"> </w:t>
      </w:r>
      <w:r>
        <w:rPr>
          <w:sz w:val="20"/>
        </w:rPr>
        <w:t>d’entrata</w:t>
      </w:r>
      <w:r>
        <w:rPr>
          <w:spacing w:val="-5"/>
          <w:sz w:val="20"/>
        </w:rPr>
        <w:t xml:space="preserve"> </w:t>
      </w:r>
      <w:r>
        <w:rPr>
          <w:sz w:val="20"/>
        </w:rPr>
        <w:t>e</w:t>
      </w:r>
      <w:r>
        <w:rPr>
          <w:spacing w:val="-5"/>
          <w:sz w:val="20"/>
        </w:rPr>
        <w:t xml:space="preserve"> </w:t>
      </w:r>
      <w:r>
        <w:rPr>
          <w:sz w:val="20"/>
        </w:rPr>
        <w:t>di</w:t>
      </w:r>
      <w:r>
        <w:rPr>
          <w:spacing w:val="-5"/>
          <w:sz w:val="20"/>
        </w:rPr>
        <w:t xml:space="preserve"> </w:t>
      </w:r>
      <w:r>
        <w:rPr>
          <w:spacing w:val="-2"/>
          <w:sz w:val="20"/>
        </w:rPr>
        <w:t>uscita</w:t>
      </w:r>
    </w:p>
    <w:p w:rsidR="00A913FF" w:rsidRDefault="00CE36DB">
      <w:pPr>
        <w:pStyle w:val="Paragrafoelenco"/>
        <w:numPr>
          <w:ilvl w:val="0"/>
          <w:numId w:val="9"/>
        </w:numPr>
        <w:tabs>
          <w:tab w:val="left" w:pos="861"/>
        </w:tabs>
        <w:spacing w:before="102"/>
        <w:rPr>
          <w:sz w:val="20"/>
        </w:rPr>
      </w:pPr>
      <w:r>
        <w:rPr>
          <w:sz w:val="20"/>
        </w:rPr>
        <w:t>garantire</w:t>
      </w:r>
      <w:r>
        <w:rPr>
          <w:spacing w:val="-4"/>
          <w:sz w:val="20"/>
        </w:rPr>
        <w:t xml:space="preserve"> </w:t>
      </w:r>
      <w:r>
        <w:rPr>
          <w:sz w:val="20"/>
        </w:rPr>
        <w:t>una</w:t>
      </w:r>
      <w:r>
        <w:rPr>
          <w:spacing w:val="-4"/>
          <w:sz w:val="20"/>
        </w:rPr>
        <w:t xml:space="preserve"> </w:t>
      </w:r>
      <w:r>
        <w:rPr>
          <w:sz w:val="20"/>
        </w:rPr>
        <w:t>frequenza</w:t>
      </w:r>
      <w:r>
        <w:rPr>
          <w:spacing w:val="-6"/>
          <w:sz w:val="20"/>
        </w:rPr>
        <w:t xml:space="preserve"> </w:t>
      </w:r>
      <w:r>
        <w:rPr>
          <w:sz w:val="20"/>
        </w:rPr>
        <w:t>assidua</w:t>
      </w:r>
      <w:r>
        <w:rPr>
          <w:spacing w:val="-6"/>
          <w:sz w:val="20"/>
        </w:rPr>
        <w:t xml:space="preserve"> </w:t>
      </w:r>
      <w:r>
        <w:rPr>
          <w:sz w:val="20"/>
        </w:rPr>
        <w:t>del</w:t>
      </w:r>
      <w:r>
        <w:rPr>
          <w:spacing w:val="-6"/>
          <w:sz w:val="20"/>
        </w:rPr>
        <w:t xml:space="preserve"> </w:t>
      </w:r>
      <w:r>
        <w:rPr>
          <w:sz w:val="20"/>
        </w:rPr>
        <w:t>proprio</w:t>
      </w:r>
      <w:r>
        <w:rPr>
          <w:spacing w:val="-5"/>
          <w:sz w:val="20"/>
        </w:rPr>
        <w:t xml:space="preserve"> </w:t>
      </w:r>
      <w:r>
        <w:rPr>
          <w:sz w:val="20"/>
        </w:rPr>
        <w:t>figlio</w:t>
      </w:r>
      <w:r>
        <w:rPr>
          <w:spacing w:val="-6"/>
          <w:sz w:val="20"/>
        </w:rPr>
        <w:t xml:space="preserve"> </w:t>
      </w:r>
      <w:r>
        <w:rPr>
          <w:sz w:val="20"/>
        </w:rPr>
        <w:t>alle</w:t>
      </w:r>
      <w:r>
        <w:rPr>
          <w:spacing w:val="-6"/>
          <w:sz w:val="20"/>
        </w:rPr>
        <w:t xml:space="preserve"> </w:t>
      </w:r>
      <w:r>
        <w:rPr>
          <w:spacing w:val="-2"/>
          <w:sz w:val="20"/>
        </w:rPr>
        <w:t>lezioni</w:t>
      </w:r>
    </w:p>
    <w:p w:rsidR="00A913FF" w:rsidRDefault="00CE36DB">
      <w:pPr>
        <w:pStyle w:val="Paragrafoelenco"/>
        <w:numPr>
          <w:ilvl w:val="0"/>
          <w:numId w:val="9"/>
        </w:numPr>
        <w:tabs>
          <w:tab w:val="left" w:pos="861"/>
        </w:tabs>
        <w:rPr>
          <w:sz w:val="20"/>
        </w:rPr>
      </w:pPr>
      <w:r>
        <w:rPr>
          <w:sz w:val="20"/>
        </w:rPr>
        <w:t>responsabilizzare</w:t>
      </w:r>
      <w:r>
        <w:rPr>
          <w:spacing w:val="-6"/>
          <w:sz w:val="20"/>
        </w:rPr>
        <w:t xml:space="preserve"> </w:t>
      </w:r>
      <w:r>
        <w:rPr>
          <w:sz w:val="20"/>
        </w:rPr>
        <w:t>i</w:t>
      </w:r>
      <w:r>
        <w:rPr>
          <w:spacing w:val="-7"/>
          <w:sz w:val="20"/>
        </w:rPr>
        <w:t xml:space="preserve"> </w:t>
      </w:r>
      <w:r>
        <w:rPr>
          <w:sz w:val="20"/>
        </w:rPr>
        <w:t>figli</w:t>
      </w:r>
      <w:r>
        <w:rPr>
          <w:spacing w:val="-7"/>
          <w:sz w:val="20"/>
        </w:rPr>
        <w:t xml:space="preserve"> </w:t>
      </w:r>
      <w:r>
        <w:rPr>
          <w:sz w:val="20"/>
        </w:rPr>
        <w:t>al</w:t>
      </w:r>
      <w:r>
        <w:rPr>
          <w:spacing w:val="-7"/>
          <w:sz w:val="20"/>
        </w:rPr>
        <w:t xml:space="preserve"> </w:t>
      </w:r>
      <w:r>
        <w:rPr>
          <w:sz w:val="20"/>
        </w:rPr>
        <w:t>controllo</w:t>
      </w:r>
      <w:r>
        <w:rPr>
          <w:spacing w:val="-5"/>
          <w:sz w:val="20"/>
        </w:rPr>
        <w:t xml:space="preserve"> </w:t>
      </w:r>
      <w:r>
        <w:rPr>
          <w:sz w:val="20"/>
        </w:rPr>
        <w:t>quotidiano</w:t>
      </w:r>
      <w:r>
        <w:rPr>
          <w:spacing w:val="-5"/>
          <w:sz w:val="20"/>
        </w:rPr>
        <w:t xml:space="preserve"> </w:t>
      </w:r>
      <w:r>
        <w:rPr>
          <w:sz w:val="20"/>
        </w:rPr>
        <w:t>del</w:t>
      </w:r>
      <w:r>
        <w:rPr>
          <w:spacing w:val="-6"/>
          <w:sz w:val="20"/>
        </w:rPr>
        <w:t xml:space="preserve"> </w:t>
      </w:r>
      <w:r>
        <w:rPr>
          <w:sz w:val="20"/>
        </w:rPr>
        <w:t>materiale</w:t>
      </w:r>
      <w:r>
        <w:rPr>
          <w:spacing w:val="-4"/>
          <w:sz w:val="20"/>
        </w:rPr>
        <w:t xml:space="preserve"> </w:t>
      </w:r>
      <w:r>
        <w:rPr>
          <w:spacing w:val="-2"/>
          <w:sz w:val="20"/>
        </w:rPr>
        <w:t>scolastico</w:t>
      </w:r>
    </w:p>
    <w:p w:rsidR="00A913FF" w:rsidRDefault="00CE36DB">
      <w:pPr>
        <w:pStyle w:val="Paragrafoelenco"/>
        <w:numPr>
          <w:ilvl w:val="0"/>
          <w:numId w:val="9"/>
        </w:numPr>
        <w:tabs>
          <w:tab w:val="left" w:pos="861"/>
        </w:tabs>
        <w:rPr>
          <w:sz w:val="20"/>
        </w:rPr>
      </w:pPr>
      <w:r>
        <w:rPr>
          <w:sz w:val="20"/>
        </w:rPr>
        <w:t>vigilare</w:t>
      </w:r>
      <w:r>
        <w:rPr>
          <w:spacing w:val="-5"/>
          <w:sz w:val="20"/>
        </w:rPr>
        <w:t xml:space="preserve"> </w:t>
      </w:r>
      <w:r>
        <w:rPr>
          <w:sz w:val="20"/>
        </w:rPr>
        <w:t>sull’uso</w:t>
      </w:r>
      <w:r>
        <w:rPr>
          <w:spacing w:val="-3"/>
          <w:sz w:val="20"/>
        </w:rPr>
        <w:t xml:space="preserve"> </w:t>
      </w:r>
      <w:r>
        <w:rPr>
          <w:sz w:val="20"/>
        </w:rPr>
        <w:t>appropriato</w:t>
      </w:r>
      <w:r>
        <w:rPr>
          <w:spacing w:val="-4"/>
          <w:sz w:val="20"/>
        </w:rPr>
        <w:t xml:space="preserve"> </w:t>
      </w:r>
      <w:r>
        <w:rPr>
          <w:sz w:val="20"/>
        </w:rPr>
        <w:t>dei</w:t>
      </w:r>
      <w:r>
        <w:rPr>
          <w:spacing w:val="-4"/>
          <w:sz w:val="20"/>
        </w:rPr>
        <w:t xml:space="preserve"> </w:t>
      </w:r>
      <w:r>
        <w:rPr>
          <w:sz w:val="20"/>
        </w:rPr>
        <w:t>social</w:t>
      </w:r>
      <w:r>
        <w:rPr>
          <w:spacing w:val="-2"/>
          <w:sz w:val="20"/>
        </w:rPr>
        <w:t xml:space="preserve"> </w:t>
      </w:r>
      <w:r>
        <w:rPr>
          <w:sz w:val="20"/>
        </w:rPr>
        <w:t>media</w:t>
      </w:r>
      <w:r>
        <w:rPr>
          <w:spacing w:val="-5"/>
          <w:sz w:val="20"/>
        </w:rPr>
        <w:t xml:space="preserve"> </w:t>
      </w:r>
      <w:r>
        <w:rPr>
          <w:sz w:val="20"/>
        </w:rPr>
        <w:t>da</w:t>
      </w:r>
      <w:r>
        <w:rPr>
          <w:spacing w:val="-4"/>
          <w:sz w:val="20"/>
        </w:rPr>
        <w:t xml:space="preserve"> </w:t>
      </w:r>
      <w:r>
        <w:rPr>
          <w:sz w:val="20"/>
        </w:rPr>
        <w:t>parte</w:t>
      </w:r>
      <w:r>
        <w:rPr>
          <w:spacing w:val="-5"/>
          <w:sz w:val="20"/>
        </w:rPr>
        <w:t xml:space="preserve"> </w:t>
      </w:r>
      <w:r>
        <w:rPr>
          <w:sz w:val="20"/>
        </w:rPr>
        <w:t>dei</w:t>
      </w:r>
      <w:r>
        <w:rPr>
          <w:spacing w:val="-4"/>
          <w:sz w:val="20"/>
        </w:rPr>
        <w:t xml:space="preserve"> </w:t>
      </w:r>
      <w:r>
        <w:rPr>
          <w:sz w:val="20"/>
        </w:rPr>
        <w:t>propri</w:t>
      </w:r>
      <w:r>
        <w:rPr>
          <w:spacing w:val="-5"/>
          <w:sz w:val="20"/>
        </w:rPr>
        <w:t xml:space="preserve"> </w:t>
      </w:r>
      <w:r>
        <w:rPr>
          <w:spacing w:val="-2"/>
          <w:sz w:val="20"/>
        </w:rPr>
        <w:t>figli</w:t>
      </w:r>
    </w:p>
    <w:p w:rsidR="00A913FF" w:rsidRDefault="00CE36DB">
      <w:pPr>
        <w:pStyle w:val="Paragrafoelenco"/>
        <w:numPr>
          <w:ilvl w:val="0"/>
          <w:numId w:val="9"/>
        </w:numPr>
        <w:tabs>
          <w:tab w:val="left" w:pos="861"/>
        </w:tabs>
        <w:spacing w:before="104"/>
        <w:rPr>
          <w:sz w:val="20"/>
        </w:rPr>
      </w:pPr>
      <w:r>
        <w:rPr>
          <w:sz w:val="20"/>
        </w:rPr>
        <w:t>partecipare</w:t>
      </w:r>
      <w:r>
        <w:rPr>
          <w:spacing w:val="-7"/>
          <w:sz w:val="20"/>
        </w:rPr>
        <w:t xml:space="preserve"> </w:t>
      </w:r>
      <w:r>
        <w:rPr>
          <w:sz w:val="20"/>
        </w:rPr>
        <w:t>agli</w:t>
      </w:r>
      <w:r>
        <w:rPr>
          <w:spacing w:val="-7"/>
          <w:sz w:val="20"/>
        </w:rPr>
        <w:t xml:space="preserve"> </w:t>
      </w:r>
      <w:r>
        <w:rPr>
          <w:sz w:val="20"/>
        </w:rPr>
        <w:t>incontri</w:t>
      </w:r>
      <w:r>
        <w:rPr>
          <w:spacing w:val="-8"/>
          <w:sz w:val="20"/>
        </w:rPr>
        <w:t xml:space="preserve"> </w:t>
      </w:r>
      <w:r>
        <w:rPr>
          <w:sz w:val="20"/>
        </w:rPr>
        <w:t>periodici</w:t>
      </w:r>
      <w:r>
        <w:rPr>
          <w:spacing w:val="-6"/>
          <w:sz w:val="20"/>
        </w:rPr>
        <w:t xml:space="preserve"> </w:t>
      </w:r>
      <w:r>
        <w:rPr>
          <w:sz w:val="20"/>
        </w:rPr>
        <w:t>scuola-</w:t>
      </w:r>
      <w:r>
        <w:rPr>
          <w:spacing w:val="-2"/>
          <w:sz w:val="20"/>
        </w:rPr>
        <w:t>famiglia</w:t>
      </w:r>
    </w:p>
    <w:p w:rsidR="00A913FF" w:rsidRDefault="00CE36DB">
      <w:pPr>
        <w:pStyle w:val="Paragrafoelenco"/>
        <w:numPr>
          <w:ilvl w:val="0"/>
          <w:numId w:val="9"/>
        </w:numPr>
        <w:tabs>
          <w:tab w:val="left" w:pos="861"/>
        </w:tabs>
        <w:spacing w:before="109" w:line="230" w:lineRule="auto"/>
        <w:ind w:right="423"/>
        <w:rPr>
          <w:sz w:val="20"/>
        </w:rPr>
      </w:pPr>
      <w:r>
        <w:rPr>
          <w:sz w:val="20"/>
        </w:rPr>
        <w:t>tenersi</w:t>
      </w:r>
      <w:r>
        <w:rPr>
          <w:spacing w:val="-12"/>
          <w:sz w:val="20"/>
        </w:rPr>
        <w:t xml:space="preserve"> </w:t>
      </w:r>
      <w:r>
        <w:rPr>
          <w:sz w:val="20"/>
        </w:rPr>
        <w:t>aggiornati</w:t>
      </w:r>
      <w:r>
        <w:rPr>
          <w:spacing w:val="-12"/>
          <w:sz w:val="20"/>
        </w:rPr>
        <w:t xml:space="preserve"> </w:t>
      </w:r>
      <w:r>
        <w:rPr>
          <w:sz w:val="20"/>
        </w:rPr>
        <w:t>su</w:t>
      </w:r>
      <w:r>
        <w:rPr>
          <w:spacing w:val="-13"/>
          <w:sz w:val="20"/>
        </w:rPr>
        <w:t xml:space="preserve"> </w:t>
      </w:r>
      <w:r>
        <w:rPr>
          <w:sz w:val="20"/>
        </w:rPr>
        <w:t>impegni,</w:t>
      </w:r>
      <w:r>
        <w:rPr>
          <w:spacing w:val="-9"/>
          <w:sz w:val="20"/>
        </w:rPr>
        <w:t xml:space="preserve"> </w:t>
      </w:r>
      <w:r>
        <w:rPr>
          <w:sz w:val="20"/>
        </w:rPr>
        <w:t>scadenze,</w:t>
      </w:r>
      <w:r>
        <w:rPr>
          <w:spacing w:val="-12"/>
          <w:sz w:val="20"/>
        </w:rPr>
        <w:t xml:space="preserve"> </w:t>
      </w:r>
      <w:r>
        <w:rPr>
          <w:sz w:val="20"/>
        </w:rPr>
        <w:t>iniziative</w:t>
      </w:r>
      <w:r>
        <w:rPr>
          <w:spacing w:val="-12"/>
          <w:sz w:val="20"/>
        </w:rPr>
        <w:t xml:space="preserve"> </w:t>
      </w:r>
      <w:r>
        <w:rPr>
          <w:sz w:val="20"/>
        </w:rPr>
        <w:t>scolastiche,</w:t>
      </w:r>
      <w:r>
        <w:rPr>
          <w:spacing w:val="-11"/>
          <w:sz w:val="20"/>
        </w:rPr>
        <w:t xml:space="preserve"> </w:t>
      </w:r>
      <w:r>
        <w:rPr>
          <w:sz w:val="20"/>
        </w:rPr>
        <w:t>controllando</w:t>
      </w:r>
      <w:r>
        <w:rPr>
          <w:spacing w:val="-11"/>
          <w:sz w:val="20"/>
        </w:rPr>
        <w:t xml:space="preserve"> </w:t>
      </w:r>
      <w:r>
        <w:rPr>
          <w:sz w:val="20"/>
        </w:rPr>
        <w:t>costantemente</w:t>
      </w:r>
      <w:r>
        <w:rPr>
          <w:spacing w:val="-4"/>
          <w:sz w:val="20"/>
        </w:rPr>
        <w:t xml:space="preserve"> </w:t>
      </w:r>
      <w:r>
        <w:rPr>
          <w:sz w:val="20"/>
        </w:rPr>
        <w:t>il</w:t>
      </w:r>
      <w:r>
        <w:rPr>
          <w:spacing w:val="-13"/>
          <w:sz w:val="20"/>
        </w:rPr>
        <w:t xml:space="preserve"> </w:t>
      </w:r>
      <w:r>
        <w:rPr>
          <w:sz w:val="20"/>
        </w:rPr>
        <w:t>registro</w:t>
      </w:r>
      <w:r>
        <w:rPr>
          <w:spacing w:val="-11"/>
          <w:sz w:val="20"/>
        </w:rPr>
        <w:t xml:space="preserve"> </w:t>
      </w:r>
      <w:r>
        <w:rPr>
          <w:sz w:val="20"/>
        </w:rPr>
        <w:t>elettronico, il libretto personale/diario</w:t>
      </w:r>
      <w:r>
        <w:rPr>
          <w:spacing w:val="40"/>
          <w:sz w:val="20"/>
        </w:rPr>
        <w:t xml:space="preserve"> </w:t>
      </w:r>
      <w:r>
        <w:rPr>
          <w:sz w:val="20"/>
        </w:rPr>
        <w:t>e le comunicazioni scuola-famiglia</w:t>
      </w:r>
    </w:p>
    <w:p w:rsidR="00A913FF" w:rsidRDefault="00CE36DB">
      <w:pPr>
        <w:pStyle w:val="Paragrafoelenco"/>
        <w:numPr>
          <w:ilvl w:val="0"/>
          <w:numId w:val="9"/>
        </w:numPr>
        <w:tabs>
          <w:tab w:val="left" w:pos="861"/>
        </w:tabs>
        <w:spacing w:before="105"/>
        <w:rPr>
          <w:sz w:val="20"/>
        </w:rPr>
      </w:pPr>
      <w:r>
        <w:rPr>
          <w:sz w:val="20"/>
        </w:rPr>
        <w:t>consultare</w:t>
      </w:r>
      <w:r>
        <w:rPr>
          <w:spacing w:val="-6"/>
          <w:sz w:val="20"/>
        </w:rPr>
        <w:t xml:space="preserve"> </w:t>
      </w:r>
      <w:r>
        <w:rPr>
          <w:sz w:val="20"/>
        </w:rPr>
        <w:t>il</w:t>
      </w:r>
      <w:r>
        <w:rPr>
          <w:spacing w:val="-6"/>
          <w:sz w:val="20"/>
        </w:rPr>
        <w:t xml:space="preserve"> </w:t>
      </w:r>
      <w:r>
        <w:rPr>
          <w:sz w:val="20"/>
        </w:rPr>
        <w:t>sito</w:t>
      </w:r>
      <w:r>
        <w:rPr>
          <w:spacing w:val="-2"/>
          <w:sz w:val="20"/>
        </w:rPr>
        <w:t xml:space="preserve"> </w:t>
      </w:r>
      <w:r>
        <w:rPr>
          <w:sz w:val="20"/>
        </w:rPr>
        <w:t>web</w:t>
      </w:r>
      <w:r>
        <w:rPr>
          <w:spacing w:val="-4"/>
          <w:sz w:val="20"/>
        </w:rPr>
        <w:t xml:space="preserve"> </w:t>
      </w:r>
      <w:r>
        <w:rPr>
          <w:spacing w:val="-2"/>
          <w:sz w:val="20"/>
        </w:rPr>
        <w:t>dell’Istituto</w:t>
      </w:r>
    </w:p>
    <w:p w:rsidR="00A913FF" w:rsidRDefault="00CE36DB">
      <w:pPr>
        <w:pStyle w:val="Paragrafoelenco"/>
        <w:numPr>
          <w:ilvl w:val="0"/>
          <w:numId w:val="9"/>
        </w:numPr>
        <w:tabs>
          <w:tab w:val="left" w:pos="861"/>
        </w:tabs>
        <w:spacing w:before="102"/>
        <w:rPr>
          <w:sz w:val="20"/>
        </w:rPr>
      </w:pPr>
      <w:r>
        <w:rPr>
          <w:sz w:val="20"/>
        </w:rPr>
        <w:t>verificare</w:t>
      </w:r>
      <w:r>
        <w:rPr>
          <w:spacing w:val="-6"/>
          <w:sz w:val="20"/>
        </w:rPr>
        <w:t xml:space="preserve"> </w:t>
      </w:r>
      <w:r>
        <w:rPr>
          <w:sz w:val="20"/>
        </w:rPr>
        <w:t>costantemente</w:t>
      </w:r>
      <w:r>
        <w:rPr>
          <w:spacing w:val="-5"/>
          <w:sz w:val="20"/>
        </w:rPr>
        <w:t xml:space="preserve"> </w:t>
      </w:r>
      <w:r>
        <w:rPr>
          <w:sz w:val="20"/>
        </w:rPr>
        <w:t>che</w:t>
      </w:r>
      <w:r>
        <w:rPr>
          <w:spacing w:val="-5"/>
          <w:sz w:val="20"/>
        </w:rPr>
        <w:t xml:space="preserve"> </w:t>
      </w:r>
      <w:r>
        <w:rPr>
          <w:sz w:val="20"/>
        </w:rPr>
        <w:t>il</w:t>
      </w:r>
      <w:r>
        <w:rPr>
          <w:spacing w:val="-4"/>
          <w:sz w:val="20"/>
        </w:rPr>
        <w:t xml:space="preserve"> </w:t>
      </w:r>
      <w:r>
        <w:rPr>
          <w:sz w:val="20"/>
        </w:rPr>
        <w:t>figlio</w:t>
      </w:r>
      <w:r>
        <w:rPr>
          <w:spacing w:val="-5"/>
          <w:sz w:val="20"/>
        </w:rPr>
        <w:t xml:space="preserve"> </w:t>
      </w:r>
      <w:r>
        <w:rPr>
          <w:sz w:val="20"/>
        </w:rPr>
        <w:t>segua</w:t>
      </w:r>
      <w:r>
        <w:rPr>
          <w:spacing w:val="-5"/>
          <w:sz w:val="20"/>
        </w:rPr>
        <w:t xml:space="preserve"> </w:t>
      </w:r>
      <w:r>
        <w:rPr>
          <w:sz w:val="20"/>
        </w:rPr>
        <w:t>gli</w:t>
      </w:r>
      <w:r>
        <w:rPr>
          <w:spacing w:val="-6"/>
          <w:sz w:val="20"/>
        </w:rPr>
        <w:t xml:space="preserve"> </w:t>
      </w:r>
      <w:r>
        <w:rPr>
          <w:sz w:val="20"/>
        </w:rPr>
        <w:t>impegni</w:t>
      </w:r>
      <w:r>
        <w:rPr>
          <w:spacing w:val="-6"/>
          <w:sz w:val="20"/>
        </w:rPr>
        <w:t xml:space="preserve"> </w:t>
      </w:r>
      <w:r>
        <w:rPr>
          <w:sz w:val="20"/>
        </w:rPr>
        <w:t>di</w:t>
      </w:r>
      <w:r>
        <w:rPr>
          <w:spacing w:val="-7"/>
          <w:sz w:val="20"/>
        </w:rPr>
        <w:t xml:space="preserve"> </w:t>
      </w:r>
      <w:r>
        <w:rPr>
          <w:spacing w:val="-2"/>
          <w:sz w:val="20"/>
        </w:rPr>
        <w:t>studio</w:t>
      </w:r>
    </w:p>
    <w:p w:rsidR="00A913FF" w:rsidRDefault="00CE36DB">
      <w:pPr>
        <w:pStyle w:val="Paragrafoelenco"/>
        <w:numPr>
          <w:ilvl w:val="0"/>
          <w:numId w:val="9"/>
        </w:numPr>
        <w:tabs>
          <w:tab w:val="left" w:pos="861"/>
        </w:tabs>
        <w:rPr>
          <w:sz w:val="20"/>
        </w:rPr>
      </w:pPr>
      <w:r>
        <w:rPr>
          <w:sz w:val="20"/>
        </w:rPr>
        <w:t>sensibilizzare</w:t>
      </w:r>
      <w:r>
        <w:rPr>
          <w:spacing w:val="-5"/>
          <w:sz w:val="20"/>
        </w:rPr>
        <w:t xml:space="preserve"> </w:t>
      </w:r>
      <w:r>
        <w:rPr>
          <w:sz w:val="20"/>
        </w:rPr>
        <w:t>i</w:t>
      </w:r>
      <w:r>
        <w:rPr>
          <w:spacing w:val="-6"/>
          <w:sz w:val="20"/>
        </w:rPr>
        <w:t xml:space="preserve"> </w:t>
      </w:r>
      <w:r>
        <w:rPr>
          <w:sz w:val="20"/>
        </w:rPr>
        <w:t>figli</w:t>
      </w:r>
      <w:r>
        <w:rPr>
          <w:spacing w:val="-6"/>
          <w:sz w:val="20"/>
        </w:rPr>
        <w:t xml:space="preserve"> </w:t>
      </w:r>
      <w:r>
        <w:rPr>
          <w:sz w:val="20"/>
        </w:rPr>
        <w:t>al</w:t>
      </w:r>
      <w:r>
        <w:rPr>
          <w:spacing w:val="-6"/>
          <w:sz w:val="20"/>
        </w:rPr>
        <w:t xml:space="preserve"> </w:t>
      </w:r>
      <w:r>
        <w:rPr>
          <w:sz w:val="20"/>
        </w:rPr>
        <w:t>rispetto</w:t>
      </w:r>
      <w:r>
        <w:rPr>
          <w:spacing w:val="-2"/>
          <w:sz w:val="20"/>
        </w:rPr>
        <w:t xml:space="preserve"> </w:t>
      </w:r>
      <w:r>
        <w:rPr>
          <w:sz w:val="20"/>
        </w:rPr>
        <w:t>del</w:t>
      </w:r>
      <w:r>
        <w:rPr>
          <w:spacing w:val="-5"/>
          <w:sz w:val="20"/>
        </w:rPr>
        <w:t xml:space="preserve"> </w:t>
      </w:r>
      <w:r>
        <w:rPr>
          <w:sz w:val="20"/>
        </w:rPr>
        <w:t>Regolamento</w:t>
      </w:r>
      <w:r>
        <w:rPr>
          <w:spacing w:val="-4"/>
          <w:sz w:val="20"/>
        </w:rPr>
        <w:t xml:space="preserve"> </w:t>
      </w:r>
      <w:r>
        <w:rPr>
          <w:sz w:val="20"/>
        </w:rPr>
        <w:t>di</w:t>
      </w:r>
      <w:r>
        <w:rPr>
          <w:spacing w:val="-5"/>
          <w:sz w:val="20"/>
        </w:rPr>
        <w:t xml:space="preserve"> </w:t>
      </w:r>
      <w:r>
        <w:rPr>
          <w:spacing w:val="-2"/>
          <w:sz w:val="20"/>
        </w:rPr>
        <w:t>Istituto</w:t>
      </w:r>
    </w:p>
    <w:p w:rsidR="00A913FF" w:rsidRDefault="00A913FF">
      <w:pPr>
        <w:pStyle w:val="Corpotesto"/>
        <w:spacing w:before="183"/>
        <w:rPr>
          <w:sz w:val="20"/>
        </w:rPr>
      </w:pPr>
    </w:p>
    <w:p w:rsidR="00A913FF" w:rsidRDefault="00CE36DB">
      <w:pPr>
        <w:ind w:right="7131"/>
        <w:jc w:val="right"/>
        <w:rPr>
          <w:b/>
          <w:sz w:val="20"/>
        </w:rPr>
      </w:pPr>
      <w:r>
        <w:rPr>
          <w:b/>
          <w:sz w:val="20"/>
          <w:u w:val="single"/>
        </w:rPr>
        <w:t>LO</w:t>
      </w:r>
      <w:r>
        <w:rPr>
          <w:b/>
          <w:spacing w:val="-5"/>
          <w:sz w:val="20"/>
          <w:u w:val="single"/>
        </w:rPr>
        <w:t xml:space="preserve"> </w:t>
      </w:r>
      <w:r>
        <w:rPr>
          <w:b/>
          <w:sz w:val="20"/>
          <w:u w:val="single"/>
        </w:rPr>
        <w:t>STUDENTE</w:t>
      </w:r>
      <w:r>
        <w:rPr>
          <w:b/>
          <w:spacing w:val="-7"/>
          <w:sz w:val="20"/>
          <w:u w:val="single"/>
        </w:rPr>
        <w:t xml:space="preserve"> </w:t>
      </w:r>
      <w:r>
        <w:rPr>
          <w:b/>
          <w:sz w:val="20"/>
          <w:u w:val="single"/>
        </w:rPr>
        <w:t>SI</w:t>
      </w:r>
      <w:r>
        <w:rPr>
          <w:b/>
          <w:spacing w:val="-7"/>
          <w:sz w:val="20"/>
          <w:u w:val="single"/>
        </w:rPr>
        <w:t xml:space="preserve"> </w:t>
      </w:r>
      <w:r>
        <w:rPr>
          <w:b/>
          <w:sz w:val="20"/>
          <w:u w:val="single"/>
        </w:rPr>
        <w:t>IMPEGNA</w:t>
      </w:r>
      <w:r>
        <w:rPr>
          <w:b/>
          <w:spacing w:val="-6"/>
          <w:sz w:val="20"/>
          <w:u w:val="single"/>
        </w:rPr>
        <w:t xml:space="preserve"> </w:t>
      </w:r>
      <w:r>
        <w:rPr>
          <w:b/>
          <w:spacing w:val="-5"/>
          <w:sz w:val="20"/>
          <w:u w:val="single"/>
        </w:rPr>
        <w:t>A</w:t>
      </w:r>
      <w:r>
        <w:rPr>
          <w:b/>
          <w:spacing w:val="-5"/>
          <w:sz w:val="20"/>
        </w:rPr>
        <w:t>:</w:t>
      </w:r>
    </w:p>
    <w:p w:rsidR="00A913FF" w:rsidRDefault="00CE36DB">
      <w:pPr>
        <w:pStyle w:val="Paragrafoelenco"/>
        <w:numPr>
          <w:ilvl w:val="0"/>
          <w:numId w:val="9"/>
        </w:numPr>
        <w:tabs>
          <w:tab w:val="left" w:pos="861"/>
        </w:tabs>
        <w:spacing w:before="212" w:line="230" w:lineRule="auto"/>
        <w:ind w:right="425"/>
        <w:rPr>
          <w:sz w:val="20"/>
        </w:rPr>
      </w:pPr>
      <w:r>
        <w:rPr>
          <w:sz w:val="20"/>
        </w:rPr>
        <w:t>evitare</w:t>
      </w:r>
      <w:r>
        <w:rPr>
          <w:spacing w:val="31"/>
          <w:sz w:val="20"/>
        </w:rPr>
        <w:t xml:space="preserve"> </w:t>
      </w:r>
      <w:r>
        <w:rPr>
          <w:sz w:val="20"/>
        </w:rPr>
        <w:t>ogni</w:t>
      </w:r>
      <w:r>
        <w:rPr>
          <w:spacing w:val="30"/>
          <w:sz w:val="20"/>
        </w:rPr>
        <w:t xml:space="preserve"> </w:t>
      </w:r>
      <w:r>
        <w:rPr>
          <w:sz w:val="20"/>
        </w:rPr>
        <w:t>forma</w:t>
      </w:r>
      <w:r>
        <w:rPr>
          <w:spacing w:val="31"/>
          <w:sz w:val="20"/>
        </w:rPr>
        <w:t xml:space="preserve"> </w:t>
      </w:r>
      <w:r>
        <w:rPr>
          <w:sz w:val="20"/>
        </w:rPr>
        <w:t>di</w:t>
      </w:r>
      <w:r>
        <w:rPr>
          <w:spacing w:val="30"/>
          <w:sz w:val="20"/>
        </w:rPr>
        <w:t xml:space="preserve"> </w:t>
      </w:r>
      <w:r>
        <w:rPr>
          <w:sz w:val="20"/>
        </w:rPr>
        <w:t>sopraffazione</w:t>
      </w:r>
      <w:r>
        <w:rPr>
          <w:spacing w:val="31"/>
          <w:sz w:val="20"/>
        </w:rPr>
        <w:t xml:space="preserve"> </w:t>
      </w:r>
      <w:r>
        <w:rPr>
          <w:sz w:val="20"/>
        </w:rPr>
        <w:t>fisica</w:t>
      </w:r>
      <w:r>
        <w:rPr>
          <w:spacing w:val="31"/>
          <w:sz w:val="20"/>
        </w:rPr>
        <w:t xml:space="preserve"> </w:t>
      </w:r>
      <w:r>
        <w:rPr>
          <w:sz w:val="20"/>
        </w:rPr>
        <w:t>e</w:t>
      </w:r>
      <w:r>
        <w:rPr>
          <w:spacing w:val="31"/>
          <w:sz w:val="20"/>
        </w:rPr>
        <w:t xml:space="preserve"> </w:t>
      </w:r>
      <w:r>
        <w:rPr>
          <w:sz w:val="20"/>
        </w:rPr>
        <w:t>psicologica</w:t>
      </w:r>
      <w:r>
        <w:rPr>
          <w:spacing w:val="31"/>
          <w:sz w:val="20"/>
        </w:rPr>
        <w:t xml:space="preserve"> </w:t>
      </w:r>
      <w:r>
        <w:rPr>
          <w:sz w:val="20"/>
        </w:rPr>
        <w:t>nei</w:t>
      </w:r>
      <w:r>
        <w:rPr>
          <w:spacing w:val="31"/>
          <w:sz w:val="20"/>
        </w:rPr>
        <w:t xml:space="preserve"> </w:t>
      </w:r>
      <w:r>
        <w:rPr>
          <w:sz w:val="20"/>
        </w:rPr>
        <w:t>confronti</w:t>
      </w:r>
      <w:r>
        <w:rPr>
          <w:spacing w:val="30"/>
          <w:sz w:val="20"/>
        </w:rPr>
        <w:t xml:space="preserve"> </w:t>
      </w:r>
      <w:r>
        <w:rPr>
          <w:sz w:val="20"/>
        </w:rPr>
        <w:t>delle/dei</w:t>
      </w:r>
      <w:r>
        <w:rPr>
          <w:spacing w:val="31"/>
          <w:sz w:val="20"/>
        </w:rPr>
        <w:t xml:space="preserve"> </w:t>
      </w:r>
      <w:r>
        <w:rPr>
          <w:sz w:val="20"/>
        </w:rPr>
        <w:t>compagne/i</w:t>
      </w:r>
      <w:r>
        <w:rPr>
          <w:spacing w:val="31"/>
          <w:sz w:val="20"/>
        </w:rPr>
        <w:t xml:space="preserve"> </w:t>
      </w:r>
      <w:r>
        <w:rPr>
          <w:sz w:val="20"/>
        </w:rPr>
        <w:t>e</w:t>
      </w:r>
      <w:r>
        <w:rPr>
          <w:spacing w:val="31"/>
          <w:sz w:val="20"/>
        </w:rPr>
        <w:t xml:space="preserve"> </w:t>
      </w:r>
      <w:r>
        <w:rPr>
          <w:sz w:val="20"/>
        </w:rPr>
        <w:t>del</w:t>
      </w:r>
      <w:r>
        <w:rPr>
          <w:spacing w:val="31"/>
          <w:sz w:val="20"/>
        </w:rPr>
        <w:t xml:space="preserve"> </w:t>
      </w:r>
      <w:r>
        <w:rPr>
          <w:sz w:val="20"/>
        </w:rPr>
        <w:t xml:space="preserve">personale </w:t>
      </w:r>
      <w:r>
        <w:rPr>
          <w:spacing w:val="-2"/>
          <w:sz w:val="20"/>
        </w:rPr>
        <w:t>scolastico</w:t>
      </w:r>
    </w:p>
    <w:p w:rsidR="00A913FF" w:rsidRDefault="00CE36DB">
      <w:pPr>
        <w:pStyle w:val="Paragrafoelenco"/>
        <w:numPr>
          <w:ilvl w:val="0"/>
          <w:numId w:val="9"/>
        </w:numPr>
        <w:tabs>
          <w:tab w:val="left" w:pos="861"/>
        </w:tabs>
        <w:spacing w:before="105"/>
        <w:rPr>
          <w:sz w:val="20"/>
        </w:rPr>
      </w:pPr>
      <w:r>
        <w:rPr>
          <w:sz w:val="20"/>
        </w:rPr>
        <w:t>curare</w:t>
      </w:r>
      <w:r>
        <w:rPr>
          <w:spacing w:val="-5"/>
          <w:sz w:val="20"/>
        </w:rPr>
        <w:t xml:space="preserve"> </w:t>
      </w:r>
      <w:r>
        <w:rPr>
          <w:sz w:val="20"/>
        </w:rPr>
        <w:t>la</w:t>
      </w:r>
      <w:r>
        <w:rPr>
          <w:spacing w:val="-5"/>
          <w:sz w:val="20"/>
        </w:rPr>
        <w:t xml:space="preserve"> </w:t>
      </w:r>
      <w:r>
        <w:rPr>
          <w:sz w:val="20"/>
        </w:rPr>
        <w:t>propria</w:t>
      </w:r>
      <w:r>
        <w:rPr>
          <w:spacing w:val="-5"/>
          <w:sz w:val="20"/>
        </w:rPr>
        <w:t xml:space="preserve"> </w:t>
      </w:r>
      <w:r>
        <w:rPr>
          <w:sz w:val="20"/>
        </w:rPr>
        <w:t>persona</w:t>
      </w:r>
      <w:r>
        <w:rPr>
          <w:spacing w:val="-5"/>
          <w:sz w:val="20"/>
        </w:rPr>
        <w:t xml:space="preserve"> </w:t>
      </w:r>
      <w:r>
        <w:rPr>
          <w:sz w:val="20"/>
        </w:rPr>
        <w:t>nell’igiene</w:t>
      </w:r>
      <w:r>
        <w:rPr>
          <w:spacing w:val="-5"/>
          <w:sz w:val="20"/>
        </w:rPr>
        <w:t xml:space="preserve"> </w:t>
      </w:r>
      <w:r>
        <w:rPr>
          <w:sz w:val="20"/>
        </w:rPr>
        <w:t>e</w:t>
      </w:r>
      <w:r>
        <w:rPr>
          <w:spacing w:val="-5"/>
          <w:sz w:val="20"/>
        </w:rPr>
        <w:t xml:space="preserve"> </w:t>
      </w:r>
      <w:r>
        <w:rPr>
          <w:sz w:val="20"/>
        </w:rPr>
        <w:t>nel</w:t>
      </w:r>
      <w:r>
        <w:rPr>
          <w:spacing w:val="-5"/>
          <w:sz w:val="20"/>
        </w:rPr>
        <w:t xml:space="preserve"> </w:t>
      </w:r>
      <w:r>
        <w:rPr>
          <w:sz w:val="20"/>
        </w:rPr>
        <w:t>decoro</w:t>
      </w:r>
      <w:r>
        <w:rPr>
          <w:spacing w:val="-4"/>
          <w:sz w:val="20"/>
        </w:rPr>
        <w:t xml:space="preserve"> </w:t>
      </w:r>
      <w:r>
        <w:rPr>
          <w:spacing w:val="-2"/>
          <w:sz w:val="20"/>
        </w:rPr>
        <w:t>dell’abbigliamento</w:t>
      </w:r>
    </w:p>
    <w:p w:rsidR="00A913FF" w:rsidRDefault="00CE36DB">
      <w:pPr>
        <w:pStyle w:val="Paragrafoelenco"/>
        <w:numPr>
          <w:ilvl w:val="0"/>
          <w:numId w:val="9"/>
        </w:numPr>
        <w:tabs>
          <w:tab w:val="left" w:pos="861"/>
        </w:tabs>
        <w:rPr>
          <w:sz w:val="20"/>
        </w:rPr>
      </w:pPr>
      <w:r>
        <w:rPr>
          <w:sz w:val="20"/>
        </w:rPr>
        <w:t>rispettare</w:t>
      </w:r>
      <w:r>
        <w:rPr>
          <w:spacing w:val="-8"/>
          <w:sz w:val="20"/>
        </w:rPr>
        <w:t xml:space="preserve"> </w:t>
      </w:r>
      <w:r>
        <w:rPr>
          <w:sz w:val="20"/>
        </w:rPr>
        <w:t>persone,</w:t>
      </w:r>
      <w:r>
        <w:rPr>
          <w:spacing w:val="-7"/>
          <w:sz w:val="20"/>
        </w:rPr>
        <w:t xml:space="preserve"> </w:t>
      </w:r>
      <w:r>
        <w:rPr>
          <w:sz w:val="20"/>
        </w:rPr>
        <w:t>regole,</w:t>
      </w:r>
      <w:r>
        <w:rPr>
          <w:spacing w:val="-8"/>
          <w:sz w:val="20"/>
        </w:rPr>
        <w:t xml:space="preserve"> </w:t>
      </w:r>
      <w:r>
        <w:rPr>
          <w:sz w:val="20"/>
        </w:rPr>
        <w:t>ambienti,</w:t>
      </w:r>
      <w:r>
        <w:rPr>
          <w:spacing w:val="-8"/>
          <w:sz w:val="20"/>
        </w:rPr>
        <w:t xml:space="preserve"> </w:t>
      </w:r>
      <w:r>
        <w:rPr>
          <w:sz w:val="20"/>
        </w:rPr>
        <w:t>attrezzature,</w:t>
      </w:r>
      <w:r>
        <w:rPr>
          <w:spacing w:val="-6"/>
          <w:sz w:val="20"/>
        </w:rPr>
        <w:t xml:space="preserve"> </w:t>
      </w:r>
      <w:r>
        <w:rPr>
          <w:spacing w:val="-4"/>
          <w:sz w:val="20"/>
        </w:rPr>
        <w:t>orari</w:t>
      </w:r>
    </w:p>
    <w:p w:rsidR="00A913FF" w:rsidRDefault="00CE36DB">
      <w:pPr>
        <w:pStyle w:val="Paragrafoelenco"/>
        <w:numPr>
          <w:ilvl w:val="0"/>
          <w:numId w:val="9"/>
        </w:numPr>
        <w:tabs>
          <w:tab w:val="left" w:pos="861"/>
        </w:tabs>
        <w:spacing w:before="102"/>
        <w:rPr>
          <w:sz w:val="20"/>
        </w:rPr>
      </w:pPr>
      <w:r>
        <w:rPr>
          <w:sz w:val="20"/>
        </w:rPr>
        <w:t>usare</w:t>
      </w:r>
      <w:r>
        <w:rPr>
          <w:spacing w:val="-6"/>
          <w:sz w:val="20"/>
        </w:rPr>
        <w:t xml:space="preserve"> </w:t>
      </w:r>
      <w:r>
        <w:rPr>
          <w:sz w:val="20"/>
        </w:rPr>
        <w:t>un</w:t>
      </w:r>
      <w:r>
        <w:rPr>
          <w:spacing w:val="-7"/>
          <w:sz w:val="20"/>
        </w:rPr>
        <w:t xml:space="preserve"> </w:t>
      </w:r>
      <w:r>
        <w:rPr>
          <w:sz w:val="20"/>
        </w:rPr>
        <w:t>linguaggio</w:t>
      </w:r>
      <w:r>
        <w:rPr>
          <w:spacing w:val="-4"/>
          <w:sz w:val="20"/>
        </w:rPr>
        <w:t xml:space="preserve"> </w:t>
      </w:r>
      <w:r>
        <w:rPr>
          <w:spacing w:val="-2"/>
          <w:sz w:val="20"/>
        </w:rPr>
        <w:t>civile</w:t>
      </w:r>
    </w:p>
    <w:p w:rsidR="00A913FF" w:rsidRDefault="00CE36DB">
      <w:pPr>
        <w:pStyle w:val="Paragrafoelenco"/>
        <w:numPr>
          <w:ilvl w:val="0"/>
          <w:numId w:val="9"/>
        </w:numPr>
        <w:tabs>
          <w:tab w:val="left" w:pos="861"/>
        </w:tabs>
        <w:spacing w:before="111" w:line="230" w:lineRule="auto"/>
        <w:ind w:right="439"/>
        <w:rPr>
          <w:sz w:val="20"/>
        </w:rPr>
      </w:pPr>
      <w:r>
        <w:rPr>
          <w:sz w:val="20"/>
        </w:rPr>
        <w:t>mantenere un comportamento corretto nelle diverse situazioni scolastiche; comportarsi in modo adeguato alla salvaguardia della sicurezza propria e degli altri; lavorare costantemente per il raggiungimento degli obiettivi</w:t>
      </w:r>
    </w:p>
    <w:p w:rsidR="00A913FF" w:rsidRDefault="00CE36DB">
      <w:pPr>
        <w:pStyle w:val="Paragrafoelenco"/>
        <w:numPr>
          <w:ilvl w:val="0"/>
          <w:numId w:val="9"/>
        </w:numPr>
        <w:tabs>
          <w:tab w:val="left" w:pos="861"/>
        </w:tabs>
        <w:spacing w:before="109" w:line="232" w:lineRule="auto"/>
        <w:ind w:right="431"/>
        <w:rPr>
          <w:sz w:val="20"/>
        </w:rPr>
      </w:pPr>
      <w:r>
        <w:rPr>
          <w:sz w:val="20"/>
        </w:rPr>
        <w:t>tenere</w:t>
      </w:r>
      <w:r>
        <w:rPr>
          <w:spacing w:val="-6"/>
          <w:sz w:val="20"/>
        </w:rPr>
        <w:t xml:space="preserve"> </w:t>
      </w:r>
      <w:r>
        <w:rPr>
          <w:sz w:val="20"/>
        </w:rPr>
        <w:t>un</w:t>
      </w:r>
      <w:r>
        <w:rPr>
          <w:spacing w:val="-8"/>
          <w:sz w:val="20"/>
        </w:rPr>
        <w:t xml:space="preserve"> </w:t>
      </w:r>
      <w:r>
        <w:rPr>
          <w:sz w:val="20"/>
        </w:rPr>
        <w:t>comportamento</w:t>
      </w:r>
      <w:r>
        <w:rPr>
          <w:spacing w:val="-6"/>
          <w:sz w:val="20"/>
        </w:rPr>
        <w:t xml:space="preserve"> </w:t>
      </w:r>
      <w:r>
        <w:rPr>
          <w:sz w:val="20"/>
        </w:rPr>
        <w:t>responsabile</w:t>
      </w:r>
      <w:r>
        <w:rPr>
          <w:spacing w:val="-6"/>
          <w:sz w:val="20"/>
        </w:rPr>
        <w:t xml:space="preserve"> </w:t>
      </w:r>
      <w:r>
        <w:rPr>
          <w:sz w:val="20"/>
        </w:rPr>
        <w:t>rispetto</w:t>
      </w:r>
      <w:r>
        <w:rPr>
          <w:spacing w:val="-5"/>
          <w:sz w:val="20"/>
        </w:rPr>
        <w:t xml:space="preserve"> </w:t>
      </w:r>
      <w:r>
        <w:rPr>
          <w:sz w:val="20"/>
        </w:rPr>
        <w:t>alle</w:t>
      </w:r>
      <w:r>
        <w:rPr>
          <w:spacing w:val="-6"/>
          <w:sz w:val="20"/>
        </w:rPr>
        <w:t xml:space="preserve"> </w:t>
      </w:r>
      <w:r>
        <w:rPr>
          <w:sz w:val="20"/>
        </w:rPr>
        <w:t>proposte</w:t>
      </w:r>
      <w:r>
        <w:rPr>
          <w:spacing w:val="-9"/>
          <w:sz w:val="20"/>
        </w:rPr>
        <w:t xml:space="preserve"> </w:t>
      </w:r>
      <w:r>
        <w:rPr>
          <w:sz w:val="20"/>
        </w:rPr>
        <w:t>educative</w:t>
      </w:r>
      <w:r>
        <w:rPr>
          <w:spacing w:val="-6"/>
          <w:sz w:val="20"/>
        </w:rPr>
        <w:t xml:space="preserve"> </w:t>
      </w:r>
      <w:r>
        <w:rPr>
          <w:sz w:val="20"/>
        </w:rPr>
        <w:t>dei</w:t>
      </w:r>
      <w:r>
        <w:rPr>
          <w:spacing w:val="-6"/>
          <w:sz w:val="20"/>
        </w:rPr>
        <w:t xml:space="preserve"> </w:t>
      </w:r>
      <w:r>
        <w:rPr>
          <w:sz w:val="20"/>
        </w:rPr>
        <w:t>docenti</w:t>
      </w:r>
      <w:r>
        <w:rPr>
          <w:spacing w:val="-7"/>
          <w:sz w:val="20"/>
        </w:rPr>
        <w:t xml:space="preserve"> </w:t>
      </w:r>
      <w:r>
        <w:rPr>
          <w:sz w:val="20"/>
        </w:rPr>
        <w:t>e</w:t>
      </w:r>
      <w:r>
        <w:rPr>
          <w:spacing w:val="-6"/>
          <w:sz w:val="20"/>
        </w:rPr>
        <w:t xml:space="preserve"> </w:t>
      </w:r>
      <w:r>
        <w:rPr>
          <w:sz w:val="20"/>
        </w:rPr>
        <w:t>nell’esecuzione</w:t>
      </w:r>
      <w:r>
        <w:rPr>
          <w:spacing w:val="-6"/>
          <w:sz w:val="20"/>
        </w:rPr>
        <w:t xml:space="preserve"> </w:t>
      </w:r>
      <w:r>
        <w:rPr>
          <w:sz w:val="20"/>
        </w:rPr>
        <w:t>dei</w:t>
      </w:r>
      <w:r>
        <w:rPr>
          <w:spacing w:val="-6"/>
          <w:sz w:val="20"/>
        </w:rPr>
        <w:t xml:space="preserve"> </w:t>
      </w:r>
      <w:r>
        <w:rPr>
          <w:sz w:val="20"/>
        </w:rPr>
        <w:t xml:space="preserve">compiti </w:t>
      </w:r>
      <w:r>
        <w:rPr>
          <w:spacing w:val="-2"/>
          <w:sz w:val="20"/>
        </w:rPr>
        <w:t>richiesti</w:t>
      </w:r>
    </w:p>
    <w:p w:rsidR="00A913FF" w:rsidRDefault="00CE36DB">
      <w:pPr>
        <w:pStyle w:val="Paragrafoelenco"/>
        <w:numPr>
          <w:ilvl w:val="0"/>
          <w:numId w:val="9"/>
        </w:numPr>
        <w:tabs>
          <w:tab w:val="left" w:pos="861"/>
        </w:tabs>
        <w:spacing w:before="103"/>
        <w:rPr>
          <w:sz w:val="20"/>
        </w:rPr>
      </w:pPr>
      <w:r>
        <w:rPr>
          <w:sz w:val="20"/>
        </w:rPr>
        <w:t>accettare,</w:t>
      </w:r>
      <w:r>
        <w:rPr>
          <w:spacing w:val="-5"/>
          <w:sz w:val="20"/>
        </w:rPr>
        <w:t xml:space="preserve"> </w:t>
      </w:r>
      <w:r>
        <w:rPr>
          <w:sz w:val="20"/>
        </w:rPr>
        <w:t>rispettare,</w:t>
      </w:r>
      <w:r>
        <w:rPr>
          <w:spacing w:val="-5"/>
          <w:sz w:val="20"/>
        </w:rPr>
        <w:t xml:space="preserve"> </w:t>
      </w:r>
      <w:r>
        <w:rPr>
          <w:sz w:val="20"/>
        </w:rPr>
        <w:t>aiutare</w:t>
      </w:r>
      <w:r>
        <w:rPr>
          <w:spacing w:val="-6"/>
          <w:sz w:val="20"/>
        </w:rPr>
        <w:t xml:space="preserve"> </w:t>
      </w:r>
      <w:r>
        <w:rPr>
          <w:sz w:val="20"/>
        </w:rPr>
        <w:t>gli</w:t>
      </w:r>
      <w:r>
        <w:rPr>
          <w:spacing w:val="-7"/>
          <w:sz w:val="20"/>
        </w:rPr>
        <w:t xml:space="preserve"> </w:t>
      </w:r>
      <w:r>
        <w:rPr>
          <w:spacing w:val="-2"/>
          <w:sz w:val="20"/>
        </w:rPr>
        <w:t>altri</w:t>
      </w:r>
    </w:p>
    <w:p w:rsidR="00A913FF" w:rsidRDefault="00CE36DB">
      <w:pPr>
        <w:pStyle w:val="Paragrafoelenco"/>
        <w:numPr>
          <w:ilvl w:val="0"/>
          <w:numId w:val="9"/>
        </w:numPr>
        <w:tabs>
          <w:tab w:val="left" w:pos="861"/>
        </w:tabs>
        <w:rPr>
          <w:sz w:val="20"/>
        </w:rPr>
      </w:pPr>
      <w:r>
        <w:rPr>
          <w:sz w:val="20"/>
        </w:rPr>
        <w:t>essere</w:t>
      </w:r>
      <w:r>
        <w:rPr>
          <w:spacing w:val="-5"/>
          <w:sz w:val="20"/>
        </w:rPr>
        <w:t xml:space="preserve"> </w:t>
      </w:r>
      <w:r>
        <w:rPr>
          <w:sz w:val="20"/>
        </w:rPr>
        <w:t>disponibili</w:t>
      </w:r>
      <w:r>
        <w:rPr>
          <w:spacing w:val="-5"/>
          <w:sz w:val="20"/>
        </w:rPr>
        <w:t xml:space="preserve"> </w:t>
      </w:r>
      <w:r>
        <w:rPr>
          <w:sz w:val="20"/>
        </w:rPr>
        <w:t>a</w:t>
      </w:r>
      <w:r>
        <w:rPr>
          <w:spacing w:val="-5"/>
          <w:sz w:val="20"/>
        </w:rPr>
        <w:t xml:space="preserve"> </w:t>
      </w:r>
      <w:r>
        <w:rPr>
          <w:sz w:val="20"/>
        </w:rPr>
        <w:t>partecipare</w:t>
      </w:r>
      <w:r>
        <w:rPr>
          <w:spacing w:val="-4"/>
          <w:sz w:val="20"/>
        </w:rPr>
        <w:t xml:space="preserve"> </w:t>
      </w:r>
      <w:r>
        <w:rPr>
          <w:sz w:val="20"/>
        </w:rPr>
        <w:t>ed</w:t>
      </w:r>
      <w:r>
        <w:rPr>
          <w:spacing w:val="-4"/>
          <w:sz w:val="20"/>
        </w:rPr>
        <w:t xml:space="preserve"> </w:t>
      </w:r>
      <w:r>
        <w:rPr>
          <w:sz w:val="20"/>
        </w:rPr>
        <w:t>a</w:t>
      </w:r>
      <w:r>
        <w:rPr>
          <w:spacing w:val="-5"/>
          <w:sz w:val="20"/>
        </w:rPr>
        <w:t xml:space="preserve"> </w:t>
      </w:r>
      <w:r>
        <w:rPr>
          <w:sz w:val="20"/>
        </w:rPr>
        <w:t>collaborare</w:t>
      </w:r>
      <w:r>
        <w:rPr>
          <w:spacing w:val="-6"/>
          <w:sz w:val="20"/>
        </w:rPr>
        <w:t xml:space="preserve"> </w:t>
      </w:r>
      <w:r>
        <w:rPr>
          <w:sz w:val="20"/>
        </w:rPr>
        <w:t>durante</w:t>
      </w:r>
      <w:r>
        <w:rPr>
          <w:spacing w:val="-4"/>
          <w:sz w:val="20"/>
        </w:rPr>
        <w:t xml:space="preserve"> </w:t>
      </w:r>
      <w:r>
        <w:rPr>
          <w:sz w:val="20"/>
        </w:rPr>
        <w:t>le</w:t>
      </w:r>
      <w:r>
        <w:rPr>
          <w:spacing w:val="-5"/>
          <w:sz w:val="20"/>
        </w:rPr>
        <w:t xml:space="preserve"> </w:t>
      </w:r>
      <w:r>
        <w:rPr>
          <w:sz w:val="20"/>
        </w:rPr>
        <w:t>attività</w:t>
      </w:r>
      <w:r>
        <w:rPr>
          <w:spacing w:val="-4"/>
          <w:sz w:val="20"/>
        </w:rPr>
        <w:t xml:space="preserve"> </w:t>
      </w:r>
      <w:r>
        <w:rPr>
          <w:spacing w:val="-2"/>
          <w:sz w:val="20"/>
        </w:rPr>
        <w:t>didattiche</w:t>
      </w:r>
    </w:p>
    <w:p w:rsidR="00A913FF" w:rsidRDefault="00A913FF">
      <w:pPr>
        <w:pStyle w:val="Corpotesto"/>
        <w:spacing w:before="198"/>
        <w:rPr>
          <w:sz w:val="20"/>
        </w:rPr>
      </w:pPr>
    </w:p>
    <w:p w:rsidR="00A913FF" w:rsidRDefault="00CE36DB">
      <w:pPr>
        <w:spacing w:line="232" w:lineRule="auto"/>
        <w:ind w:left="140" w:right="240"/>
        <w:rPr>
          <w:sz w:val="20"/>
        </w:rPr>
      </w:pPr>
      <w:r>
        <w:rPr>
          <w:sz w:val="20"/>
        </w:rPr>
        <w:t>La</w:t>
      </w:r>
      <w:r>
        <w:rPr>
          <w:spacing w:val="18"/>
          <w:sz w:val="20"/>
        </w:rPr>
        <w:t xml:space="preserve"> </w:t>
      </w:r>
      <w:r>
        <w:rPr>
          <w:sz w:val="20"/>
        </w:rPr>
        <w:t>sottoscrizione</w:t>
      </w:r>
      <w:r>
        <w:rPr>
          <w:spacing w:val="18"/>
          <w:sz w:val="20"/>
        </w:rPr>
        <w:t xml:space="preserve"> </w:t>
      </w:r>
      <w:r>
        <w:rPr>
          <w:sz w:val="20"/>
        </w:rPr>
        <w:t>è</w:t>
      </w:r>
      <w:r>
        <w:rPr>
          <w:spacing w:val="18"/>
          <w:sz w:val="20"/>
        </w:rPr>
        <w:t xml:space="preserve"> </w:t>
      </w:r>
      <w:r>
        <w:rPr>
          <w:sz w:val="20"/>
        </w:rPr>
        <w:t>valida</w:t>
      </w:r>
      <w:r>
        <w:rPr>
          <w:spacing w:val="18"/>
          <w:sz w:val="20"/>
        </w:rPr>
        <w:t xml:space="preserve"> </w:t>
      </w:r>
      <w:r>
        <w:rPr>
          <w:sz w:val="20"/>
        </w:rPr>
        <w:t>e</w:t>
      </w:r>
      <w:r>
        <w:rPr>
          <w:spacing w:val="18"/>
          <w:sz w:val="20"/>
        </w:rPr>
        <w:t xml:space="preserve"> </w:t>
      </w:r>
      <w:r>
        <w:rPr>
          <w:sz w:val="20"/>
        </w:rPr>
        <w:t>impegna</w:t>
      </w:r>
      <w:r>
        <w:rPr>
          <w:spacing w:val="18"/>
          <w:sz w:val="20"/>
        </w:rPr>
        <w:t xml:space="preserve"> </w:t>
      </w:r>
      <w:r>
        <w:rPr>
          <w:sz w:val="20"/>
        </w:rPr>
        <w:t>tutti i soggetti coinvolti per l’intera</w:t>
      </w:r>
      <w:r>
        <w:rPr>
          <w:spacing w:val="18"/>
          <w:sz w:val="20"/>
        </w:rPr>
        <w:t xml:space="preserve"> </w:t>
      </w:r>
      <w:r>
        <w:rPr>
          <w:sz w:val="20"/>
        </w:rPr>
        <w:t>permanenza</w:t>
      </w:r>
      <w:r>
        <w:rPr>
          <w:spacing w:val="18"/>
          <w:sz w:val="20"/>
        </w:rPr>
        <w:t xml:space="preserve"> </w:t>
      </w:r>
      <w:r>
        <w:rPr>
          <w:sz w:val="20"/>
        </w:rPr>
        <w:t>dello</w:t>
      </w:r>
      <w:r>
        <w:rPr>
          <w:spacing w:val="18"/>
          <w:sz w:val="20"/>
        </w:rPr>
        <w:t xml:space="preserve"> </w:t>
      </w:r>
      <w:r>
        <w:rPr>
          <w:sz w:val="20"/>
        </w:rPr>
        <w:t>studente all’interno</w:t>
      </w:r>
      <w:r>
        <w:rPr>
          <w:spacing w:val="18"/>
          <w:sz w:val="20"/>
        </w:rPr>
        <w:t xml:space="preserve"> </w:t>
      </w:r>
      <w:r>
        <w:rPr>
          <w:sz w:val="20"/>
        </w:rPr>
        <w:t>delle Scuole Secondarie di 1°grado dell’I.C. di Fonzaso e Lamon.</w:t>
      </w:r>
    </w:p>
    <w:p w:rsidR="00A913FF" w:rsidRDefault="00A913FF">
      <w:pPr>
        <w:pStyle w:val="Corpotesto"/>
        <w:rPr>
          <w:sz w:val="20"/>
        </w:rPr>
      </w:pPr>
    </w:p>
    <w:p w:rsidR="00A913FF" w:rsidRDefault="00A913FF">
      <w:pPr>
        <w:pStyle w:val="Corpotesto"/>
        <w:spacing w:before="55"/>
        <w:rPr>
          <w:sz w:val="20"/>
        </w:rPr>
      </w:pPr>
    </w:p>
    <w:p w:rsidR="00A913FF" w:rsidRDefault="00CE36DB">
      <w:pPr>
        <w:spacing w:before="1"/>
        <w:ind w:left="140"/>
        <w:rPr>
          <w:sz w:val="20"/>
        </w:rPr>
      </w:pPr>
      <w:r>
        <w:rPr>
          <w:sz w:val="20"/>
        </w:rPr>
        <w:t>Fonzaso,</w:t>
      </w:r>
      <w:r>
        <w:rPr>
          <w:spacing w:val="-10"/>
          <w:sz w:val="20"/>
        </w:rPr>
        <w:t xml:space="preserve"> </w:t>
      </w:r>
      <w:r>
        <w:rPr>
          <w:spacing w:val="-4"/>
          <w:sz w:val="20"/>
        </w:rPr>
        <w:t>data</w:t>
      </w:r>
    </w:p>
    <w:p w:rsidR="00A913FF" w:rsidRDefault="00A913FF">
      <w:pPr>
        <w:pStyle w:val="Corpotesto"/>
        <w:spacing w:before="104"/>
        <w:rPr>
          <w:sz w:val="20"/>
        </w:rPr>
      </w:pPr>
    </w:p>
    <w:p w:rsidR="00A913FF" w:rsidRDefault="00CE36DB">
      <w:pPr>
        <w:tabs>
          <w:tab w:val="left" w:pos="5436"/>
        </w:tabs>
        <w:ind w:left="921"/>
        <w:rPr>
          <w:b/>
          <w:sz w:val="20"/>
        </w:rPr>
      </w:pPr>
      <w:r>
        <w:rPr>
          <w:sz w:val="20"/>
        </w:rPr>
        <w:t>Il</w:t>
      </w:r>
      <w:r>
        <w:rPr>
          <w:spacing w:val="-7"/>
          <w:sz w:val="20"/>
        </w:rPr>
        <w:t xml:space="preserve"> </w:t>
      </w:r>
      <w:r>
        <w:rPr>
          <w:sz w:val="20"/>
        </w:rPr>
        <w:t>Dirigente</w:t>
      </w:r>
      <w:r>
        <w:rPr>
          <w:spacing w:val="-4"/>
          <w:sz w:val="20"/>
        </w:rPr>
        <w:t xml:space="preserve"> </w:t>
      </w:r>
      <w:r>
        <w:rPr>
          <w:spacing w:val="-2"/>
          <w:sz w:val="20"/>
        </w:rPr>
        <w:t>scolastico</w:t>
      </w:r>
      <w:r>
        <w:rPr>
          <w:sz w:val="20"/>
        </w:rPr>
        <w:tab/>
      </w:r>
      <w:r>
        <w:rPr>
          <w:b/>
          <w:sz w:val="20"/>
          <w:u w:val="single"/>
        </w:rPr>
        <w:t>I</w:t>
      </w:r>
      <w:r>
        <w:rPr>
          <w:b/>
          <w:spacing w:val="-2"/>
          <w:sz w:val="20"/>
          <w:u w:val="single"/>
        </w:rPr>
        <w:t xml:space="preserve"> genitori</w:t>
      </w:r>
    </w:p>
    <w:p w:rsidR="00A913FF" w:rsidRDefault="00CE36DB">
      <w:pPr>
        <w:spacing w:before="207"/>
        <w:ind w:left="5436"/>
        <w:rPr>
          <w:sz w:val="20"/>
        </w:rPr>
      </w:pPr>
      <w:r>
        <w:rPr>
          <w:spacing w:val="-2"/>
          <w:sz w:val="20"/>
        </w:rPr>
        <w:t>………………………………</w:t>
      </w:r>
    </w:p>
    <w:p w:rsidR="00A913FF" w:rsidRDefault="00CE36DB">
      <w:pPr>
        <w:spacing w:before="209"/>
        <w:ind w:left="5383"/>
        <w:rPr>
          <w:sz w:val="20"/>
        </w:rPr>
      </w:pPr>
      <w:r>
        <w:rPr>
          <w:spacing w:val="-2"/>
          <w:sz w:val="20"/>
        </w:rPr>
        <w:t>………………………………</w:t>
      </w:r>
    </w:p>
    <w:p w:rsidR="00A913FF" w:rsidRDefault="00A913FF">
      <w:pPr>
        <w:pStyle w:val="Corpotesto"/>
        <w:rPr>
          <w:sz w:val="20"/>
        </w:rPr>
      </w:pPr>
    </w:p>
    <w:p w:rsidR="00A913FF" w:rsidRDefault="00A913FF">
      <w:pPr>
        <w:pStyle w:val="Corpotesto"/>
        <w:rPr>
          <w:sz w:val="20"/>
        </w:rPr>
      </w:pPr>
    </w:p>
    <w:p w:rsidR="00A913FF" w:rsidRDefault="00A913FF">
      <w:pPr>
        <w:pStyle w:val="Corpotesto"/>
        <w:rPr>
          <w:sz w:val="20"/>
        </w:rPr>
      </w:pPr>
    </w:p>
    <w:p w:rsidR="00A913FF" w:rsidRDefault="00A913FF">
      <w:pPr>
        <w:pStyle w:val="Corpotesto"/>
        <w:rPr>
          <w:sz w:val="20"/>
        </w:rPr>
      </w:pPr>
    </w:p>
    <w:p w:rsidR="00A913FF" w:rsidRDefault="00A913FF">
      <w:pPr>
        <w:pStyle w:val="Corpotesto"/>
        <w:rPr>
          <w:sz w:val="20"/>
        </w:rPr>
      </w:pPr>
    </w:p>
    <w:p w:rsidR="00A91026" w:rsidRDefault="00A91026">
      <w:pPr>
        <w:pStyle w:val="Corpotesto"/>
        <w:rPr>
          <w:sz w:val="20"/>
        </w:rPr>
      </w:pPr>
    </w:p>
    <w:p w:rsidR="00A91026" w:rsidRDefault="00A91026">
      <w:pPr>
        <w:pStyle w:val="Corpotesto"/>
        <w:rPr>
          <w:sz w:val="20"/>
        </w:rPr>
      </w:pPr>
    </w:p>
    <w:p w:rsidR="00A91026" w:rsidRDefault="00A91026">
      <w:pPr>
        <w:pStyle w:val="Corpotesto"/>
        <w:rPr>
          <w:sz w:val="20"/>
        </w:rPr>
      </w:pPr>
    </w:p>
    <w:p w:rsidR="0052757B" w:rsidRDefault="0052757B" w:rsidP="0052757B">
      <w:pPr>
        <w:pStyle w:val="Corpotesto"/>
        <w:spacing w:before="74"/>
        <w:rPr>
          <w:sz w:val="20"/>
        </w:rPr>
      </w:pPr>
    </w:p>
    <w:p w:rsidR="0052757B" w:rsidRDefault="0052757B" w:rsidP="0052757B">
      <w:pPr>
        <w:pStyle w:val="Titolo1"/>
        <w:ind w:left="232"/>
        <w:jc w:val="left"/>
      </w:pPr>
      <w:r>
        <w:t>Allegato</w:t>
      </w:r>
      <w:r>
        <w:rPr>
          <w:spacing w:val="-3"/>
        </w:rPr>
        <w:t xml:space="preserve"> </w:t>
      </w:r>
      <w:r>
        <w:t>2:</w:t>
      </w:r>
      <w:r>
        <w:rPr>
          <w:spacing w:val="-3"/>
        </w:rPr>
        <w:t xml:space="preserve"> </w:t>
      </w:r>
      <w:r>
        <w:t>Tabella</w:t>
      </w:r>
      <w:r>
        <w:rPr>
          <w:spacing w:val="-3"/>
        </w:rPr>
        <w:t xml:space="preserve"> </w:t>
      </w:r>
      <w:r>
        <w:t>infrazioni,</w:t>
      </w:r>
      <w:r>
        <w:rPr>
          <w:spacing w:val="-3"/>
        </w:rPr>
        <w:t xml:space="preserve"> </w:t>
      </w:r>
      <w:r>
        <w:t>sanzioni,</w:t>
      </w:r>
      <w:r>
        <w:rPr>
          <w:spacing w:val="-2"/>
        </w:rPr>
        <w:t xml:space="preserve"> </w:t>
      </w:r>
      <w:r>
        <w:t>organo</w:t>
      </w:r>
      <w:r>
        <w:rPr>
          <w:spacing w:val="-3"/>
        </w:rPr>
        <w:t xml:space="preserve"> </w:t>
      </w:r>
      <w:r>
        <w:t>competente</w:t>
      </w:r>
      <w:r>
        <w:rPr>
          <w:spacing w:val="-4"/>
        </w:rPr>
        <w:t xml:space="preserve"> </w:t>
      </w:r>
      <w:r>
        <w:t>all’irrogazione,</w:t>
      </w:r>
      <w:r>
        <w:rPr>
          <w:spacing w:val="-3"/>
        </w:rPr>
        <w:t xml:space="preserve"> </w:t>
      </w:r>
      <w:r>
        <w:t>attività</w:t>
      </w:r>
      <w:r>
        <w:rPr>
          <w:spacing w:val="-2"/>
        </w:rPr>
        <w:t xml:space="preserve"> riparatorie</w:t>
      </w:r>
    </w:p>
    <w:p w:rsidR="0052757B" w:rsidRDefault="0052757B" w:rsidP="0052757B">
      <w:pPr>
        <w:pStyle w:val="Corpotesto"/>
        <w:rPr>
          <w:b/>
          <w:i/>
          <w:sz w:val="20"/>
        </w:rPr>
      </w:pPr>
    </w:p>
    <w:p w:rsidR="0052757B" w:rsidRDefault="0052757B" w:rsidP="0052757B">
      <w:pPr>
        <w:pStyle w:val="Corpotesto"/>
        <w:spacing w:before="98"/>
        <w:rPr>
          <w:b/>
          <w:i/>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684"/>
        <w:gridCol w:w="3183"/>
      </w:tblGrid>
      <w:tr w:rsidR="0052757B" w:rsidTr="00024D1E">
        <w:trPr>
          <w:trHeight w:val="278"/>
        </w:trPr>
        <w:tc>
          <w:tcPr>
            <w:tcW w:w="3229" w:type="dxa"/>
            <w:tcBorders>
              <w:bottom w:val="nil"/>
            </w:tcBorders>
          </w:tcPr>
          <w:p w:rsidR="0052757B" w:rsidRDefault="0052757B" w:rsidP="00024D1E">
            <w:pPr>
              <w:pStyle w:val="TableParagraph"/>
              <w:spacing w:line="258" w:lineRule="exact"/>
              <w:ind w:left="285"/>
              <w:jc w:val="center"/>
              <w:rPr>
                <w:b/>
                <w:sz w:val="24"/>
              </w:rPr>
            </w:pPr>
            <w:r>
              <w:rPr>
                <w:b/>
                <w:sz w:val="24"/>
              </w:rPr>
              <w:t>Comportamenti</w:t>
            </w:r>
            <w:r>
              <w:rPr>
                <w:b/>
                <w:spacing w:val="-5"/>
                <w:sz w:val="24"/>
              </w:rPr>
              <w:t xml:space="preserve"> che</w:t>
            </w:r>
          </w:p>
        </w:tc>
        <w:tc>
          <w:tcPr>
            <w:tcW w:w="3684" w:type="dxa"/>
            <w:tcBorders>
              <w:bottom w:val="nil"/>
            </w:tcBorders>
          </w:tcPr>
          <w:p w:rsidR="0052757B" w:rsidRDefault="0052757B" w:rsidP="00024D1E">
            <w:pPr>
              <w:pStyle w:val="TableParagraph"/>
              <w:tabs>
                <w:tab w:val="left" w:pos="1517"/>
                <w:tab w:val="left" w:pos="3206"/>
              </w:tabs>
              <w:spacing w:line="258" w:lineRule="exact"/>
              <w:ind w:left="107"/>
              <w:rPr>
                <w:b/>
                <w:sz w:val="24"/>
              </w:rPr>
            </w:pPr>
            <w:r>
              <w:rPr>
                <w:b/>
                <w:spacing w:val="-2"/>
                <w:sz w:val="24"/>
              </w:rPr>
              <w:t>Sanzioni</w:t>
            </w:r>
            <w:r>
              <w:rPr>
                <w:b/>
                <w:sz w:val="24"/>
              </w:rPr>
              <w:tab/>
            </w:r>
            <w:r>
              <w:rPr>
                <w:b/>
                <w:spacing w:val="-2"/>
                <w:sz w:val="24"/>
              </w:rPr>
              <w:t>disciplinari</w:t>
            </w:r>
            <w:r>
              <w:rPr>
                <w:b/>
                <w:sz w:val="24"/>
              </w:rPr>
              <w:tab/>
            </w:r>
            <w:r>
              <w:rPr>
                <w:b/>
                <w:spacing w:val="-5"/>
                <w:sz w:val="24"/>
              </w:rPr>
              <w:t>ed</w:t>
            </w:r>
          </w:p>
        </w:tc>
        <w:tc>
          <w:tcPr>
            <w:tcW w:w="3183" w:type="dxa"/>
            <w:tcBorders>
              <w:bottom w:val="nil"/>
            </w:tcBorders>
          </w:tcPr>
          <w:p w:rsidR="0052757B" w:rsidRDefault="0052757B" w:rsidP="00024D1E">
            <w:pPr>
              <w:pStyle w:val="TableParagraph"/>
              <w:spacing w:line="258" w:lineRule="exact"/>
              <w:ind w:right="116"/>
              <w:jc w:val="center"/>
              <w:rPr>
                <w:b/>
                <w:sz w:val="24"/>
              </w:rPr>
            </w:pPr>
            <w:r>
              <w:rPr>
                <w:b/>
                <w:sz w:val="24"/>
              </w:rPr>
              <w:t>Organo</w:t>
            </w:r>
            <w:r>
              <w:rPr>
                <w:b/>
                <w:spacing w:val="-3"/>
                <w:sz w:val="24"/>
              </w:rPr>
              <w:t xml:space="preserve"> </w:t>
            </w:r>
            <w:r>
              <w:rPr>
                <w:b/>
                <w:sz w:val="24"/>
              </w:rPr>
              <w:t>competente</w:t>
            </w:r>
            <w:r>
              <w:rPr>
                <w:b/>
                <w:spacing w:val="-3"/>
                <w:sz w:val="24"/>
              </w:rPr>
              <w:t xml:space="preserve"> </w:t>
            </w:r>
            <w:r>
              <w:rPr>
                <w:b/>
                <w:spacing w:val="-5"/>
                <w:sz w:val="24"/>
              </w:rPr>
              <w:t>ad</w:t>
            </w:r>
          </w:p>
        </w:tc>
      </w:tr>
      <w:tr w:rsidR="0052757B" w:rsidTr="00024D1E">
        <w:trPr>
          <w:trHeight w:val="275"/>
        </w:trPr>
        <w:tc>
          <w:tcPr>
            <w:tcW w:w="3229" w:type="dxa"/>
            <w:tcBorders>
              <w:top w:val="nil"/>
              <w:bottom w:val="nil"/>
            </w:tcBorders>
          </w:tcPr>
          <w:p w:rsidR="0052757B" w:rsidRDefault="0052757B" w:rsidP="00024D1E">
            <w:pPr>
              <w:pStyle w:val="TableParagraph"/>
              <w:spacing w:line="256" w:lineRule="exact"/>
              <w:ind w:left="285" w:right="4"/>
              <w:jc w:val="center"/>
              <w:rPr>
                <w:b/>
                <w:sz w:val="24"/>
              </w:rPr>
            </w:pPr>
            <w:r>
              <w:rPr>
                <w:b/>
                <w:sz w:val="24"/>
              </w:rPr>
              <w:t>costituiscono</w:t>
            </w:r>
            <w:r>
              <w:rPr>
                <w:b/>
                <w:spacing w:val="-2"/>
                <w:sz w:val="24"/>
              </w:rPr>
              <w:t xml:space="preserve"> infrazioni</w:t>
            </w:r>
          </w:p>
        </w:tc>
        <w:tc>
          <w:tcPr>
            <w:tcW w:w="3684" w:type="dxa"/>
            <w:tcBorders>
              <w:top w:val="nil"/>
              <w:bottom w:val="nil"/>
            </w:tcBorders>
          </w:tcPr>
          <w:p w:rsidR="0052757B" w:rsidRDefault="0052757B" w:rsidP="00024D1E">
            <w:pPr>
              <w:pStyle w:val="TableParagraph"/>
              <w:tabs>
                <w:tab w:val="left" w:pos="1381"/>
                <w:tab w:val="left" w:pos="3242"/>
              </w:tabs>
              <w:spacing w:line="256" w:lineRule="exact"/>
              <w:ind w:left="107"/>
              <w:rPr>
                <w:b/>
                <w:sz w:val="24"/>
              </w:rPr>
            </w:pPr>
            <w:r>
              <w:rPr>
                <w:b/>
                <w:spacing w:val="-2"/>
                <w:sz w:val="24"/>
              </w:rPr>
              <w:t>eventuale</w:t>
            </w:r>
            <w:r>
              <w:rPr>
                <w:b/>
                <w:sz w:val="24"/>
              </w:rPr>
              <w:tab/>
            </w:r>
            <w:r>
              <w:rPr>
                <w:b/>
                <w:spacing w:val="-2"/>
                <w:sz w:val="24"/>
              </w:rPr>
              <w:t>coinvolgimento</w:t>
            </w:r>
            <w:r>
              <w:rPr>
                <w:b/>
                <w:sz w:val="24"/>
              </w:rPr>
              <w:tab/>
            </w:r>
            <w:r>
              <w:rPr>
                <w:b/>
                <w:spacing w:val="-5"/>
                <w:sz w:val="24"/>
              </w:rPr>
              <w:t>di</w:t>
            </w:r>
          </w:p>
        </w:tc>
        <w:tc>
          <w:tcPr>
            <w:tcW w:w="3183" w:type="dxa"/>
            <w:tcBorders>
              <w:top w:val="nil"/>
              <w:bottom w:val="nil"/>
            </w:tcBorders>
          </w:tcPr>
          <w:p w:rsidR="0052757B" w:rsidRDefault="0052757B" w:rsidP="00024D1E">
            <w:pPr>
              <w:pStyle w:val="TableParagraph"/>
              <w:spacing w:line="256" w:lineRule="exact"/>
              <w:ind w:left="1" w:right="116"/>
              <w:jc w:val="center"/>
              <w:rPr>
                <w:b/>
                <w:sz w:val="24"/>
              </w:rPr>
            </w:pPr>
            <w:r>
              <w:rPr>
                <w:b/>
                <w:sz w:val="24"/>
              </w:rPr>
              <w:t>irrogare</w:t>
            </w:r>
            <w:r>
              <w:rPr>
                <w:b/>
                <w:spacing w:val="-3"/>
                <w:sz w:val="24"/>
              </w:rPr>
              <w:t xml:space="preserve"> </w:t>
            </w:r>
            <w:r>
              <w:rPr>
                <w:b/>
                <w:sz w:val="24"/>
              </w:rPr>
              <w:t>la</w:t>
            </w:r>
            <w:r>
              <w:rPr>
                <w:b/>
                <w:spacing w:val="-1"/>
                <w:sz w:val="24"/>
              </w:rPr>
              <w:t xml:space="preserve"> </w:t>
            </w:r>
            <w:r>
              <w:rPr>
                <w:b/>
                <w:spacing w:val="-2"/>
                <w:sz w:val="24"/>
              </w:rPr>
              <w:t>sanzione</w:t>
            </w:r>
          </w:p>
        </w:tc>
      </w:tr>
      <w:tr w:rsidR="0052757B" w:rsidTr="00024D1E">
        <w:trPr>
          <w:trHeight w:val="276"/>
        </w:trPr>
        <w:tc>
          <w:tcPr>
            <w:tcW w:w="3229" w:type="dxa"/>
            <w:tcBorders>
              <w:top w:val="nil"/>
              <w:bottom w:val="nil"/>
            </w:tcBorders>
          </w:tcPr>
          <w:p w:rsidR="0052757B" w:rsidRDefault="0052757B" w:rsidP="00024D1E">
            <w:pPr>
              <w:pStyle w:val="TableParagraph"/>
              <w:spacing w:line="256" w:lineRule="exact"/>
              <w:ind w:left="285" w:right="1"/>
              <w:jc w:val="center"/>
              <w:rPr>
                <w:b/>
                <w:sz w:val="24"/>
              </w:rPr>
            </w:pPr>
            <w:r>
              <w:rPr>
                <w:b/>
                <w:spacing w:val="-2"/>
                <w:sz w:val="24"/>
              </w:rPr>
              <w:t>disciplinari</w:t>
            </w:r>
          </w:p>
        </w:tc>
        <w:tc>
          <w:tcPr>
            <w:tcW w:w="3684" w:type="dxa"/>
            <w:tcBorders>
              <w:top w:val="nil"/>
              <w:bottom w:val="nil"/>
            </w:tcBorders>
          </w:tcPr>
          <w:p w:rsidR="0052757B" w:rsidRDefault="0052757B" w:rsidP="00024D1E">
            <w:pPr>
              <w:pStyle w:val="TableParagraph"/>
              <w:tabs>
                <w:tab w:val="left" w:pos="990"/>
                <w:tab w:val="left" w:pos="1849"/>
                <w:tab w:val="left" w:pos="2360"/>
                <w:tab w:val="left" w:pos="3245"/>
              </w:tabs>
              <w:spacing w:line="256" w:lineRule="exact"/>
              <w:ind w:left="107"/>
              <w:rPr>
                <w:b/>
                <w:sz w:val="24"/>
              </w:rPr>
            </w:pPr>
            <w:r>
              <w:rPr>
                <w:b/>
                <w:spacing w:val="-2"/>
                <w:sz w:val="24"/>
              </w:rPr>
              <w:t>servizi</w:t>
            </w:r>
            <w:r>
              <w:rPr>
                <w:b/>
                <w:sz w:val="24"/>
              </w:rPr>
              <w:tab/>
            </w:r>
            <w:r>
              <w:rPr>
                <w:b/>
                <w:spacing w:val="-2"/>
                <w:sz w:val="24"/>
              </w:rPr>
              <w:t>sociali</w:t>
            </w:r>
            <w:r>
              <w:rPr>
                <w:b/>
                <w:sz w:val="24"/>
              </w:rPr>
              <w:tab/>
            </w:r>
            <w:r>
              <w:rPr>
                <w:b/>
                <w:spacing w:val="-5"/>
                <w:sz w:val="24"/>
              </w:rPr>
              <w:t>e/o</w:t>
            </w:r>
            <w:r>
              <w:rPr>
                <w:b/>
                <w:sz w:val="24"/>
              </w:rPr>
              <w:tab/>
            </w:r>
            <w:r>
              <w:rPr>
                <w:b/>
                <w:spacing w:val="-2"/>
                <w:sz w:val="24"/>
              </w:rPr>
              <w:t>organi</w:t>
            </w:r>
            <w:r>
              <w:rPr>
                <w:b/>
                <w:sz w:val="24"/>
              </w:rPr>
              <w:tab/>
            </w:r>
            <w:r>
              <w:rPr>
                <w:b/>
                <w:spacing w:val="-5"/>
                <w:sz w:val="24"/>
              </w:rPr>
              <w:t>di</w:t>
            </w:r>
          </w:p>
        </w:tc>
        <w:tc>
          <w:tcPr>
            <w:tcW w:w="3183" w:type="dxa"/>
            <w:tcBorders>
              <w:top w:val="nil"/>
              <w:bottom w:val="nil"/>
            </w:tcBorders>
          </w:tcPr>
          <w:p w:rsidR="0052757B" w:rsidRDefault="0052757B" w:rsidP="00024D1E">
            <w:pPr>
              <w:pStyle w:val="TableParagraph"/>
              <w:rPr>
                <w:sz w:val="20"/>
              </w:rPr>
            </w:pPr>
          </w:p>
        </w:tc>
      </w:tr>
      <w:tr w:rsidR="0052757B" w:rsidTr="00024D1E">
        <w:trPr>
          <w:trHeight w:val="273"/>
        </w:trPr>
        <w:tc>
          <w:tcPr>
            <w:tcW w:w="3229" w:type="dxa"/>
            <w:tcBorders>
              <w:top w:val="nil"/>
            </w:tcBorders>
          </w:tcPr>
          <w:p w:rsidR="0052757B" w:rsidRDefault="0052757B" w:rsidP="00024D1E">
            <w:pPr>
              <w:pStyle w:val="TableParagraph"/>
              <w:rPr>
                <w:sz w:val="20"/>
              </w:rPr>
            </w:pPr>
          </w:p>
        </w:tc>
        <w:tc>
          <w:tcPr>
            <w:tcW w:w="3684" w:type="dxa"/>
            <w:tcBorders>
              <w:top w:val="nil"/>
            </w:tcBorders>
          </w:tcPr>
          <w:p w:rsidR="0052757B" w:rsidRDefault="0052757B" w:rsidP="00024D1E">
            <w:pPr>
              <w:pStyle w:val="TableParagraph"/>
              <w:spacing w:line="254" w:lineRule="exact"/>
              <w:ind w:left="107"/>
              <w:rPr>
                <w:b/>
                <w:sz w:val="24"/>
              </w:rPr>
            </w:pPr>
            <w:r>
              <w:rPr>
                <w:b/>
                <w:sz w:val="24"/>
              </w:rPr>
              <w:t>polizia</w:t>
            </w:r>
            <w:r>
              <w:rPr>
                <w:b/>
                <w:spacing w:val="-1"/>
                <w:sz w:val="24"/>
              </w:rPr>
              <w:t xml:space="preserve"> </w:t>
            </w:r>
            <w:r>
              <w:rPr>
                <w:b/>
                <w:sz w:val="24"/>
              </w:rPr>
              <w:t>e/o</w:t>
            </w:r>
            <w:r>
              <w:rPr>
                <w:b/>
                <w:spacing w:val="-1"/>
                <w:sz w:val="24"/>
              </w:rPr>
              <w:t xml:space="preserve"> </w:t>
            </w:r>
            <w:r>
              <w:rPr>
                <w:b/>
                <w:sz w:val="24"/>
              </w:rPr>
              <w:t>autorità</w:t>
            </w:r>
            <w:r>
              <w:rPr>
                <w:b/>
                <w:spacing w:val="-1"/>
                <w:sz w:val="24"/>
              </w:rPr>
              <w:t xml:space="preserve"> </w:t>
            </w:r>
            <w:r>
              <w:rPr>
                <w:b/>
                <w:spacing w:val="-2"/>
                <w:sz w:val="24"/>
              </w:rPr>
              <w:t>giudiziaria</w:t>
            </w:r>
          </w:p>
        </w:tc>
        <w:tc>
          <w:tcPr>
            <w:tcW w:w="3183" w:type="dxa"/>
            <w:tcBorders>
              <w:top w:val="nil"/>
            </w:tcBorders>
          </w:tcPr>
          <w:p w:rsidR="0052757B" w:rsidRDefault="0052757B" w:rsidP="00024D1E">
            <w:pPr>
              <w:pStyle w:val="TableParagraph"/>
              <w:rPr>
                <w:sz w:val="20"/>
              </w:rPr>
            </w:pPr>
          </w:p>
        </w:tc>
      </w:tr>
    </w:tbl>
    <w:p w:rsidR="00A913FF" w:rsidRDefault="00A913FF">
      <w:pPr>
        <w:pStyle w:val="Corpotesto"/>
        <w:rPr>
          <w:sz w:val="20"/>
        </w:rPr>
      </w:pPr>
    </w:p>
    <w:p w:rsidR="00A913FF" w:rsidRDefault="00A913FF">
      <w:pPr>
        <w:pStyle w:val="Corpotesto"/>
        <w:spacing w:before="2"/>
        <w:rPr>
          <w:b/>
          <w:i/>
          <w:sz w:val="9"/>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684"/>
        <w:gridCol w:w="3183"/>
      </w:tblGrid>
      <w:tr w:rsidR="00A913FF">
        <w:trPr>
          <w:trHeight w:val="5671"/>
        </w:trPr>
        <w:tc>
          <w:tcPr>
            <w:tcW w:w="3229" w:type="dxa"/>
          </w:tcPr>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spacing w:before="150"/>
              <w:rPr>
                <w:b/>
                <w:i/>
                <w:sz w:val="24"/>
              </w:rPr>
            </w:pPr>
          </w:p>
          <w:p w:rsidR="00A913FF" w:rsidRDefault="00CE36DB">
            <w:pPr>
              <w:pStyle w:val="TableParagraph"/>
              <w:spacing w:before="1"/>
              <w:ind w:left="343"/>
              <w:rPr>
                <w:b/>
                <w:sz w:val="24"/>
              </w:rPr>
            </w:pPr>
            <w:r>
              <w:rPr>
                <w:b/>
                <w:sz w:val="24"/>
              </w:rPr>
              <w:t>1. Disturbo delle</w:t>
            </w:r>
            <w:r>
              <w:rPr>
                <w:b/>
                <w:spacing w:val="-1"/>
                <w:sz w:val="24"/>
              </w:rPr>
              <w:t xml:space="preserve"> </w:t>
            </w:r>
            <w:r>
              <w:rPr>
                <w:b/>
                <w:spacing w:val="-2"/>
                <w:sz w:val="24"/>
              </w:rPr>
              <w:t>lezioni</w:t>
            </w:r>
          </w:p>
        </w:tc>
        <w:tc>
          <w:tcPr>
            <w:tcW w:w="3684" w:type="dxa"/>
          </w:tcPr>
          <w:p w:rsidR="00A913FF" w:rsidRDefault="00CE36DB">
            <w:pPr>
              <w:pStyle w:val="TableParagraph"/>
              <w:spacing w:line="268" w:lineRule="exact"/>
              <w:ind w:left="119"/>
              <w:jc w:val="both"/>
              <w:rPr>
                <w:sz w:val="24"/>
              </w:rPr>
            </w:pPr>
            <w:r>
              <w:rPr>
                <w:sz w:val="24"/>
              </w:rPr>
              <w:t xml:space="preserve">Sanzioni </w:t>
            </w:r>
            <w:r>
              <w:rPr>
                <w:spacing w:val="-2"/>
                <w:sz w:val="24"/>
              </w:rPr>
              <w:t>progressive:</w:t>
            </w:r>
          </w:p>
          <w:p w:rsidR="00A913FF" w:rsidRDefault="00CE36DB">
            <w:pPr>
              <w:pStyle w:val="TableParagraph"/>
              <w:numPr>
                <w:ilvl w:val="0"/>
                <w:numId w:val="8"/>
              </w:numPr>
              <w:tabs>
                <w:tab w:val="left" w:pos="570"/>
              </w:tabs>
              <w:spacing w:before="105"/>
              <w:ind w:left="570" w:hanging="359"/>
              <w:jc w:val="both"/>
              <w:rPr>
                <w:sz w:val="24"/>
              </w:rPr>
            </w:pPr>
            <w:r>
              <w:rPr>
                <w:sz w:val="24"/>
              </w:rPr>
              <w:t>Richiamo</w:t>
            </w:r>
            <w:r>
              <w:rPr>
                <w:spacing w:val="-2"/>
                <w:sz w:val="24"/>
              </w:rPr>
              <w:t xml:space="preserve"> </w:t>
            </w:r>
            <w:r>
              <w:rPr>
                <w:sz w:val="24"/>
              </w:rPr>
              <w:t>verbale</w:t>
            </w:r>
            <w:r>
              <w:rPr>
                <w:spacing w:val="-1"/>
                <w:sz w:val="24"/>
              </w:rPr>
              <w:t xml:space="preserve"> </w:t>
            </w:r>
            <w:r>
              <w:rPr>
                <w:sz w:val="24"/>
              </w:rPr>
              <w:t>del</w:t>
            </w:r>
            <w:r>
              <w:rPr>
                <w:spacing w:val="-1"/>
                <w:sz w:val="24"/>
              </w:rPr>
              <w:t xml:space="preserve"> </w:t>
            </w:r>
            <w:r>
              <w:rPr>
                <w:spacing w:val="-2"/>
                <w:sz w:val="24"/>
              </w:rPr>
              <w:t>docente</w:t>
            </w:r>
          </w:p>
          <w:p w:rsidR="00A913FF" w:rsidRDefault="00CE36DB">
            <w:pPr>
              <w:pStyle w:val="TableParagraph"/>
              <w:numPr>
                <w:ilvl w:val="0"/>
                <w:numId w:val="8"/>
              </w:numPr>
              <w:tabs>
                <w:tab w:val="left" w:pos="571"/>
              </w:tabs>
              <w:spacing w:before="62" w:line="218" w:lineRule="auto"/>
              <w:ind w:right="94"/>
              <w:jc w:val="both"/>
              <w:rPr>
                <w:sz w:val="24"/>
              </w:rPr>
            </w:pPr>
            <w:r>
              <w:rPr>
                <w:sz w:val="24"/>
              </w:rPr>
              <w:t>Nota disciplinare nel registro elettronico ed eventualmente nel diario personale</w:t>
            </w:r>
          </w:p>
          <w:p w:rsidR="00A913FF" w:rsidRDefault="00A913FF">
            <w:pPr>
              <w:pStyle w:val="TableParagraph"/>
              <w:spacing w:before="166"/>
              <w:rPr>
                <w:b/>
                <w:i/>
                <w:sz w:val="24"/>
              </w:rPr>
            </w:pPr>
          </w:p>
          <w:p w:rsidR="00A913FF" w:rsidRDefault="00CE36DB">
            <w:pPr>
              <w:pStyle w:val="TableParagraph"/>
              <w:numPr>
                <w:ilvl w:val="0"/>
                <w:numId w:val="8"/>
              </w:numPr>
              <w:tabs>
                <w:tab w:val="left" w:pos="571"/>
              </w:tabs>
              <w:spacing w:line="199" w:lineRule="auto"/>
              <w:ind w:right="94"/>
              <w:jc w:val="both"/>
              <w:rPr>
                <w:sz w:val="24"/>
              </w:rPr>
            </w:pPr>
            <w:r>
              <w:rPr>
                <w:sz w:val="24"/>
              </w:rPr>
              <w:t>Eventuale</w:t>
            </w:r>
            <w:r>
              <w:rPr>
                <w:spacing w:val="-15"/>
                <w:sz w:val="24"/>
              </w:rPr>
              <w:t xml:space="preserve"> </w:t>
            </w:r>
            <w:r>
              <w:rPr>
                <w:sz w:val="24"/>
              </w:rPr>
              <w:t>esclusione</w:t>
            </w:r>
            <w:r>
              <w:rPr>
                <w:spacing w:val="-15"/>
                <w:sz w:val="24"/>
              </w:rPr>
              <w:t xml:space="preserve"> </w:t>
            </w:r>
            <w:r>
              <w:rPr>
                <w:sz w:val="24"/>
              </w:rPr>
              <w:t>da</w:t>
            </w:r>
            <w:r>
              <w:rPr>
                <w:spacing w:val="-15"/>
                <w:sz w:val="24"/>
              </w:rPr>
              <w:t xml:space="preserve"> </w:t>
            </w:r>
            <w:r>
              <w:rPr>
                <w:sz w:val="24"/>
              </w:rPr>
              <w:t xml:space="preserve">attività </w:t>
            </w:r>
            <w:r>
              <w:rPr>
                <w:spacing w:val="-2"/>
                <w:sz w:val="24"/>
              </w:rPr>
              <w:t>extracurricolari</w:t>
            </w:r>
          </w:p>
        </w:tc>
        <w:tc>
          <w:tcPr>
            <w:tcW w:w="3183" w:type="dxa"/>
          </w:tcPr>
          <w:p w:rsidR="00A913FF" w:rsidRDefault="00A913FF">
            <w:pPr>
              <w:pStyle w:val="TableParagraph"/>
              <w:rPr>
                <w:b/>
                <w:i/>
                <w:sz w:val="24"/>
              </w:rPr>
            </w:pPr>
          </w:p>
          <w:p w:rsidR="00A913FF" w:rsidRDefault="00A913FF">
            <w:pPr>
              <w:pStyle w:val="TableParagraph"/>
              <w:spacing w:before="267"/>
              <w:rPr>
                <w:b/>
                <w:i/>
                <w:sz w:val="24"/>
              </w:rPr>
            </w:pPr>
          </w:p>
          <w:p w:rsidR="00A913FF" w:rsidRDefault="00CE36DB">
            <w:pPr>
              <w:pStyle w:val="TableParagraph"/>
              <w:ind w:left="110"/>
              <w:rPr>
                <w:sz w:val="24"/>
              </w:rPr>
            </w:pPr>
            <w:r>
              <w:rPr>
                <w:spacing w:val="-2"/>
                <w:sz w:val="24"/>
              </w:rPr>
              <w:t>Docente</w:t>
            </w: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spacing w:before="186"/>
              <w:rPr>
                <w:b/>
                <w:i/>
                <w:sz w:val="24"/>
              </w:rPr>
            </w:pPr>
          </w:p>
          <w:p w:rsidR="00A913FF" w:rsidRDefault="00CE36DB">
            <w:pPr>
              <w:pStyle w:val="TableParagraph"/>
              <w:ind w:left="110"/>
              <w:rPr>
                <w:sz w:val="24"/>
              </w:rPr>
            </w:pPr>
            <w:r>
              <w:rPr>
                <w:sz w:val="24"/>
              </w:rPr>
              <w:t>Consiglio</w:t>
            </w:r>
            <w:r>
              <w:rPr>
                <w:spacing w:val="-2"/>
                <w:sz w:val="24"/>
              </w:rPr>
              <w:t xml:space="preserve"> </w:t>
            </w:r>
            <w:r>
              <w:rPr>
                <w:sz w:val="24"/>
              </w:rPr>
              <w:t>di</w:t>
            </w:r>
            <w:r>
              <w:rPr>
                <w:spacing w:val="-1"/>
                <w:sz w:val="24"/>
              </w:rPr>
              <w:t xml:space="preserve"> </w:t>
            </w:r>
            <w:r>
              <w:rPr>
                <w:spacing w:val="-2"/>
                <w:sz w:val="24"/>
              </w:rPr>
              <w:t>classe</w:t>
            </w:r>
          </w:p>
        </w:tc>
      </w:tr>
      <w:tr w:rsidR="00A913FF" w:rsidTr="0052757B">
        <w:trPr>
          <w:trHeight w:val="344"/>
        </w:trPr>
        <w:tc>
          <w:tcPr>
            <w:tcW w:w="3229" w:type="dxa"/>
            <w:tcBorders>
              <w:bottom w:val="single" w:sz="4" w:space="0" w:color="auto"/>
            </w:tcBorders>
          </w:tcPr>
          <w:p w:rsidR="00A913FF" w:rsidRDefault="00A913FF">
            <w:pPr>
              <w:pStyle w:val="TableParagraph"/>
            </w:pPr>
          </w:p>
        </w:tc>
        <w:tc>
          <w:tcPr>
            <w:tcW w:w="3684" w:type="dxa"/>
            <w:tcBorders>
              <w:bottom w:val="single" w:sz="4" w:space="0" w:color="auto"/>
            </w:tcBorders>
          </w:tcPr>
          <w:p w:rsidR="00A913FF" w:rsidRDefault="00CE36DB">
            <w:pPr>
              <w:pStyle w:val="TableParagraph"/>
              <w:spacing w:line="268" w:lineRule="exact"/>
              <w:ind w:left="155"/>
              <w:rPr>
                <w:sz w:val="24"/>
              </w:rPr>
            </w:pPr>
            <w:r>
              <w:rPr>
                <w:sz w:val="24"/>
              </w:rPr>
              <w:t xml:space="preserve">Sanzioni </w:t>
            </w:r>
            <w:r>
              <w:rPr>
                <w:spacing w:val="-2"/>
                <w:sz w:val="24"/>
              </w:rPr>
              <w:t>progressive</w:t>
            </w:r>
          </w:p>
        </w:tc>
        <w:tc>
          <w:tcPr>
            <w:tcW w:w="3183" w:type="dxa"/>
            <w:tcBorders>
              <w:bottom w:val="single" w:sz="4" w:space="0" w:color="auto"/>
            </w:tcBorders>
          </w:tcPr>
          <w:p w:rsidR="00A913FF" w:rsidRDefault="00CE36DB">
            <w:pPr>
              <w:pStyle w:val="TableParagraph"/>
              <w:spacing w:line="268" w:lineRule="exact"/>
              <w:ind w:left="110"/>
              <w:rPr>
                <w:sz w:val="24"/>
              </w:rPr>
            </w:pPr>
            <w:r>
              <w:rPr>
                <w:spacing w:val="-2"/>
                <w:sz w:val="24"/>
              </w:rPr>
              <w:t>Docente</w:t>
            </w:r>
          </w:p>
        </w:tc>
      </w:tr>
      <w:tr w:rsidR="00A913FF" w:rsidTr="0052757B">
        <w:trPr>
          <w:trHeight w:val="1245"/>
        </w:trPr>
        <w:tc>
          <w:tcPr>
            <w:tcW w:w="3229" w:type="dxa"/>
            <w:tcBorders>
              <w:top w:val="single" w:sz="4" w:space="0" w:color="auto"/>
              <w:left w:val="single" w:sz="4" w:space="0" w:color="auto"/>
              <w:bottom w:val="single" w:sz="4" w:space="0" w:color="auto"/>
              <w:right w:val="single" w:sz="4" w:space="0" w:color="auto"/>
            </w:tcBorders>
          </w:tcPr>
          <w:p w:rsidR="00A913FF" w:rsidRDefault="00A913FF">
            <w:pPr>
              <w:pStyle w:val="TableParagraph"/>
              <w:spacing w:before="11"/>
              <w:rPr>
                <w:b/>
                <w:i/>
                <w:sz w:val="24"/>
              </w:rPr>
            </w:pPr>
          </w:p>
          <w:p w:rsidR="00A913FF" w:rsidRDefault="00CE36DB">
            <w:pPr>
              <w:pStyle w:val="TableParagraph"/>
              <w:ind w:left="338" w:right="279"/>
              <w:rPr>
                <w:b/>
                <w:sz w:val="24"/>
              </w:rPr>
            </w:pPr>
            <w:r>
              <w:rPr>
                <w:b/>
                <w:sz w:val="24"/>
              </w:rPr>
              <w:t>2.</w:t>
            </w:r>
            <w:r>
              <w:rPr>
                <w:b/>
                <w:spacing w:val="-14"/>
                <w:sz w:val="24"/>
              </w:rPr>
              <w:t xml:space="preserve"> </w:t>
            </w:r>
            <w:r>
              <w:rPr>
                <w:b/>
                <w:sz w:val="24"/>
              </w:rPr>
              <w:t>Uso</w:t>
            </w:r>
            <w:r>
              <w:rPr>
                <w:b/>
                <w:spacing w:val="-14"/>
                <w:sz w:val="24"/>
              </w:rPr>
              <w:t xml:space="preserve"> </w:t>
            </w:r>
            <w:r>
              <w:rPr>
                <w:b/>
                <w:sz w:val="24"/>
              </w:rPr>
              <w:t>improprio</w:t>
            </w:r>
            <w:r>
              <w:rPr>
                <w:b/>
                <w:spacing w:val="-14"/>
                <w:sz w:val="24"/>
              </w:rPr>
              <w:t xml:space="preserve"> </w:t>
            </w:r>
            <w:r>
              <w:rPr>
                <w:b/>
                <w:sz w:val="24"/>
              </w:rPr>
              <w:t xml:space="preserve">di cellulari, </w:t>
            </w:r>
            <w:proofErr w:type="spellStart"/>
            <w:r>
              <w:rPr>
                <w:b/>
                <w:sz w:val="24"/>
              </w:rPr>
              <w:t>tablet</w:t>
            </w:r>
            <w:proofErr w:type="spellEnd"/>
            <w:r>
              <w:rPr>
                <w:b/>
                <w:sz w:val="24"/>
              </w:rPr>
              <w:t xml:space="preserve">, </w:t>
            </w:r>
            <w:proofErr w:type="spellStart"/>
            <w:r>
              <w:rPr>
                <w:b/>
                <w:spacing w:val="-2"/>
                <w:sz w:val="24"/>
              </w:rPr>
              <w:t>smartphone</w:t>
            </w:r>
            <w:proofErr w:type="spellEnd"/>
          </w:p>
        </w:tc>
        <w:tc>
          <w:tcPr>
            <w:tcW w:w="3684" w:type="dxa"/>
            <w:tcBorders>
              <w:top w:val="single" w:sz="4" w:space="0" w:color="auto"/>
              <w:left w:val="single" w:sz="4" w:space="0" w:color="auto"/>
              <w:bottom w:val="single" w:sz="4" w:space="0" w:color="auto"/>
              <w:right w:val="single" w:sz="4" w:space="0" w:color="auto"/>
            </w:tcBorders>
          </w:tcPr>
          <w:p w:rsidR="00A913FF" w:rsidRDefault="00CE36DB">
            <w:pPr>
              <w:pStyle w:val="TableParagraph"/>
              <w:spacing w:before="51" w:line="218" w:lineRule="auto"/>
              <w:ind w:left="571" w:right="532" w:hanging="360"/>
              <w:jc w:val="both"/>
              <w:rPr>
                <w:sz w:val="24"/>
              </w:rPr>
            </w:pPr>
            <w:r>
              <w:rPr>
                <w:rFonts w:ascii="Lucida Sans Unicode"/>
                <w:w w:val="95"/>
                <w:sz w:val="24"/>
              </w:rPr>
              <w:t xml:space="preserve">- </w:t>
            </w:r>
            <w:r>
              <w:rPr>
                <w:sz w:val="24"/>
              </w:rPr>
              <w:t>Nota disciplinare nel registro elettronico ed eventualmente</w:t>
            </w:r>
            <w:r>
              <w:rPr>
                <w:spacing w:val="66"/>
                <w:w w:val="150"/>
                <w:sz w:val="24"/>
              </w:rPr>
              <w:t xml:space="preserve"> </w:t>
            </w:r>
            <w:r>
              <w:rPr>
                <w:sz w:val="24"/>
              </w:rPr>
              <w:t>nel</w:t>
            </w:r>
            <w:r>
              <w:rPr>
                <w:spacing w:val="68"/>
                <w:w w:val="150"/>
                <w:sz w:val="24"/>
              </w:rPr>
              <w:t xml:space="preserve"> </w:t>
            </w:r>
            <w:r>
              <w:rPr>
                <w:spacing w:val="-2"/>
                <w:sz w:val="24"/>
              </w:rPr>
              <w:t>diario</w:t>
            </w:r>
          </w:p>
          <w:p w:rsidR="00A913FF" w:rsidRDefault="00CE36DB">
            <w:pPr>
              <w:pStyle w:val="TableParagraph"/>
              <w:spacing w:before="3"/>
              <w:ind w:left="571"/>
              <w:rPr>
                <w:sz w:val="24"/>
              </w:rPr>
            </w:pPr>
            <w:r>
              <w:rPr>
                <w:spacing w:val="-2"/>
                <w:sz w:val="24"/>
              </w:rPr>
              <w:t>personale</w:t>
            </w:r>
          </w:p>
        </w:tc>
        <w:tc>
          <w:tcPr>
            <w:tcW w:w="3183" w:type="dxa"/>
            <w:tcBorders>
              <w:top w:val="single" w:sz="4" w:space="0" w:color="auto"/>
              <w:left w:val="single" w:sz="4" w:space="0" w:color="auto"/>
              <w:bottom w:val="single" w:sz="4" w:space="0" w:color="auto"/>
              <w:right w:val="single" w:sz="4" w:space="0" w:color="auto"/>
            </w:tcBorders>
          </w:tcPr>
          <w:p w:rsidR="00A913FF" w:rsidRDefault="00A913FF">
            <w:pPr>
              <w:pStyle w:val="TableParagraph"/>
              <w:rPr>
                <w:b/>
                <w:i/>
                <w:sz w:val="24"/>
              </w:rPr>
            </w:pPr>
          </w:p>
          <w:p w:rsidR="00A913FF" w:rsidRDefault="00A913FF">
            <w:pPr>
              <w:pStyle w:val="TableParagraph"/>
              <w:spacing w:before="158"/>
              <w:rPr>
                <w:b/>
                <w:i/>
                <w:sz w:val="24"/>
              </w:rPr>
            </w:pPr>
          </w:p>
          <w:p w:rsidR="00A913FF" w:rsidRDefault="00CE36DB">
            <w:pPr>
              <w:pStyle w:val="TableParagraph"/>
              <w:ind w:left="110"/>
              <w:rPr>
                <w:sz w:val="24"/>
              </w:rPr>
            </w:pPr>
            <w:r>
              <w:rPr>
                <w:sz w:val="24"/>
              </w:rPr>
              <w:t>Consiglio</w:t>
            </w:r>
            <w:r>
              <w:rPr>
                <w:spacing w:val="-2"/>
                <w:sz w:val="24"/>
              </w:rPr>
              <w:t xml:space="preserve"> </w:t>
            </w:r>
            <w:r>
              <w:rPr>
                <w:sz w:val="24"/>
              </w:rPr>
              <w:t>di</w:t>
            </w:r>
            <w:r>
              <w:rPr>
                <w:spacing w:val="-1"/>
                <w:sz w:val="24"/>
              </w:rPr>
              <w:t xml:space="preserve"> </w:t>
            </w:r>
            <w:r>
              <w:rPr>
                <w:spacing w:val="-2"/>
                <w:sz w:val="24"/>
              </w:rPr>
              <w:t>Classe</w:t>
            </w:r>
          </w:p>
        </w:tc>
      </w:tr>
      <w:tr w:rsidR="00A913FF" w:rsidTr="0052757B">
        <w:trPr>
          <w:trHeight w:val="626"/>
        </w:trPr>
        <w:tc>
          <w:tcPr>
            <w:tcW w:w="3229" w:type="dxa"/>
            <w:tcBorders>
              <w:top w:val="single" w:sz="4" w:space="0" w:color="auto"/>
              <w:left w:val="single" w:sz="4" w:space="0" w:color="auto"/>
              <w:bottom w:val="single" w:sz="4" w:space="0" w:color="auto"/>
              <w:right w:val="single" w:sz="4" w:space="0" w:color="auto"/>
            </w:tcBorders>
          </w:tcPr>
          <w:p w:rsidR="00A913FF" w:rsidRDefault="00A913FF">
            <w:pPr>
              <w:pStyle w:val="TableParagraph"/>
            </w:pPr>
          </w:p>
        </w:tc>
        <w:tc>
          <w:tcPr>
            <w:tcW w:w="3684" w:type="dxa"/>
            <w:tcBorders>
              <w:top w:val="single" w:sz="4" w:space="0" w:color="auto"/>
              <w:left w:val="single" w:sz="4" w:space="0" w:color="auto"/>
              <w:bottom w:val="single" w:sz="4" w:space="0" w:color="auto"/>
              <w:right w:val="single" w:sz="4" w:space="0" w:color="auto"/>
            </w:tcBorders>
          </w:tcPr>
          <w:p w:rsidR="00A913FF" w:rsidRDefault="00CE36DB">
            <w:pPr>
              <w:pStyle w:val="TableParagraph"/>
              <w:tabs>
                <w:tab w:val="left" w:pos="359"/>
              </w:tabs>
              <w:spacing w:before="27" w:line="342" w:lineRule="exact"/>
              <w:ind w:right="321"/>
              <w:jc w:val="center"/>
              <w:rPr>
                <w:sz w:val="24"/>
              </w:rPr>
            </w:pPr>
            <w:r>
              <w:rPr>
                <w:rFonts w:ascii="Lucida Sans Unicode"/>
                <w:w w:val="95"/>
                <w:sz w:val="24"/>
              </w:rPr>
              <w:t>-</w:t>
            </w:r>
            <w:r>
              <w:rPr>
                <w:rFonts w:ascii="Lucida Sans Unicode"/>
                <w:sz w:val="24"/>
              </w:rPr>
              <w:tab/>
            </w:r>
            <w:r>
              <w:rPr>
                <w:sz w:val="24"/>
              </w:rPr>
              <w:t>In</w:t>
            </w:r>
            <w:r>
              <w:rPr>
                <w:spacing w:val="4"/>
                <w:sz w:val="24"/>
              </w:rPr>
              <w:t xml:space="preserve"> </w:t>
            </w:r>
            <w:r>
              <w:rPr>
                <w:sz w:val="24"/>
              </w:rPr>
              <w:t>caso</w:t>
            </w:r>
            <w:r>
              <w:rPr>
                <w:spacing w:val="6"/>
                <w:sz w:val="24"/>
              </w:rPr>
              <w:t xml:space="preserve"> </w:t>
            </w:r>
            <w:r>
              <w:rPr>
                <w:sz w:val="24"/>
              </w:rPr>
              <w:t>di</w:t>
            </w:r>
            <w:r>
              <w:rPr>
                <w:spacing w:val="5"/>
                <w:sz w:val="24"/>
              </w:rPr>
              <w:t xml:space="preserve"> </w:t>
            </w:r>
            <w:r>
              <w:rPr>
                <w:sz w:val="24"/>
              </w:rPr>
              <w:t>recidiva</w:t>
            </w:r>
            <w:r>
              <w:rPr>
                <w:spacing w:val="5"/>
                <w:sz w:val="24"/>
              </w:rPr>
              <w:t xml:space="preserve"> </w:t>
            </w:r>
            <w:r>
              <w:rPr>
                <w:sz w:val="24"/>
              </w:rPr>
              <w:t>(2</w:t>
            </w:r>
            <w:r>
              <w:rPr>
                <w:spacing w:val="5"/>
                <w:sz w:val="24"/>
              </w:rPr>
              <w:t xml:space="preserve"> </w:t>
            </w:r>
            <w:r>
              <w:rPr>
                <w:spacing w:val="-4"/>
                <w:sz w:val="24"/>
              </w:rPr>
              <w:t>casi)</w:t>
            </w:r>
          </w:p>
          <w:p w:rsidR="00A913FF" w:rsidRDefault="00CE36DB">
            <w:pPr>
              <w:pStyle w:val="TableParagraph"/>
              <w:spacing w:line="237" w:lineRule="exact"/>
              <w:ind w:right="420"/>
              <w:jc w:val="center"/>
              <w:rPr>
                <w:sz w:val="24"/>
              </w:rPr>
            </w:pPr>
            <w:proofErr w:type="spellStart"/>
            <w:r>
              <w:rPr>
                <w:sz w:val="24"/>
              </w:rPr>
              <w:t>si</w:t>
            </w:r>
            <w:proofErr w:type="spellEnd"/>
            <w:r>
              <w:rPr>
                <w:spacing w:val="-1"/>
                <w:sz w:val="24"/>
              </w:rPr>
              <w:t xml:space="preserve"> </w:t>
            </w:r>
            <w:r>
              <w:rPr>
                <w:sz w:val="24"/>
              </w:rPr>
              <w:t>convoca</w:t>
            </w:r>
            <w:r>
              <w:rPr>
                <w:spacing w:val="-2"/>
                <w:sz w:val="24"/>
              </w:rPr>
              <w:t xml:space="preserve"> </w:t>
            </w:r>
            <w:r>
              <w:rPr>
                <w:sz w:val="24"/>
              </w:rPr>
              <w:t xml:space="preserve">la </w:t>
            </w:r>
            <w:r>
              <w:rPr>
                <w:spacing w:val="-2"/>
                <w:sz w:val="24"/>
              </w:rPr>
              <w:t>famiglia</w:t>
            </w:r>
          </w:p>
        </w:tc>
        <w:tc>
          <w:tcPr>
            <w:tcW w:w="3183" w:type="dxa"/>
            <w:tcBorders>
              <w:top w:val="single" w:sz="4" w:space="0" w:color="auto"/>
              <w:left w:val="single" w:sz="4" w:space="0" w:color="auto"/>
              <w:bottom w:val="single" w:sz="4" w:space="0" w:color="auto"/>
              <w:right w:val="single" w:sz="4" w:space="0" w:color="auto"/>
            </w:tcBorders>
          </w:tcPr>
          <w:p w:rsidR="00A913FF" w:rsidRDefault="00A913FF">
            <w:pPr>
              <w:pStyle w:val="TableParagraph"/>
            </w:pPr>
          </w:p>
        </w:tc>
      </w:tr>
    </w:tbl>
    <w:p w:rsidR="00A913FF" w:rsidRDefault="00A913FF">
      <w:pPr>
        <w:pStyle w:val="TableParagraph"/>
        <w:sectPr w:rsidR="00A913FF" w:rsidSect="00781798">
          <w:headerReference w:type="even" r:id="rId8"/>
          <w:headerReference w:type="default" r:id="rId9"/>
          <w:footerReference w:type="even" r:id="rId10"/>
          <w:footerReference w:type="default" r:id="rId11"/>
          <w:headerReference w:type="first" r:id="rId12"/>
          <w:footerReference w:type="first" r:id="rId13"/>
          <w:pgSz w:w="11910" w:h="16840"/>
          <w:pgMar w:top="1702" w:right="708" w:bottom="1560" w:left="992" w:header="486" w:footer="1364" w:gutter="0"/>
          <w:cols w:space="720"/>
          <w:titlePg/>
          <w:docGrid w:linePitch="299"/>
        </w:sectPr>
      </w:pPr>
    </w:p>
    <w:p w:rsidR="00A913FF" w:rsidRDefault="00A913FF">
      <w:pPr>
        <w:pStyle w:val="Corpotesto"/>
        <w:spacing w:before="2"/>
        <w:rPr>
          <w:b/>
          <w:i/>
          <w:sz w:val="9"/>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684"/>
        <w:gridCol w:w="3183"/>
      </w:tblGrid>
      <w:tr w:rsidR="00A913FF">
        <w:trPr>
          <w:trHeight w:val="1760"/>
        </w:trPr>
        <w:tc>
          <w:tcPr>
            <w:tcW w:w="3229" w:type="dxa"/>
            <w:tcBorders>
              <w:bottom w:val="nil"/>
            </w:tcBorders>
          </w:tcPr>
          <w:p w:rsidR="00A913FF" w:rsidRDefault="00CE36DB">
            <w:pPr>
              <w:pStyle w:val="TableParagraph"/>
              <w:ind w:left="393" w:right="279"/>
              <w:rPr>
                <w:b/>
                <w:sz w:val="24"/>
              </w:rPr>
            </w:pPr>
            <w:r>
              <w:rPr>
                <w:b/>
                <w:sz w:val="24"/>
              </w:rPr>
              <w:t>3. Registrazione e/o diffusione di registrazioni</w:t>
            </w:r>
            <w:r>
              <w:rPr>
                <w:b/>
                <w:spacing w:val="-15"/>
                <w:sz w:val="24"/>
              </w:rPr>
              <w:t xml:space="preserve"> </w:t>
            </w:r>
            <w:r>
              <w:rPr>
                <w:b/>
                <w:sz w:val="24"/>
              </w:rPr>
              <w:t>audio</w:t>
            </w:r>
            <w:r>
              <w:rPr>
                <w:b/>
                <w:spacing w:val="-15"/>
                <w:sz w:val="24"/>
              </w:rPr>
              <w:t xml:space="preserve"> </w:t>
            </w:r>
            <w:r>
              <w:rPr>
                <w:b/>
                <w:sz w:val="24"/>
              </w:rPr>
              <w:t xml:space="preserve">e/o </w:t>
            </w:r>
            <w:r>
              <w:rPr>
                <w:b/>
                <w:spacing w:val="-2"/>
                <w:sz w:val="24"/>
              </w:rPr>
              <w:t>video</w:t>
            </w:r>
          </w:p>
          <w:p w:rsidR="00A913FF" w:rsidRDefault="00CE36DB">
            <w:pPr>
              <w:pStyle w:val="TableParagraph"/>
              <w:spacing w:before="8"/>
              <w:ind w:left="393"/>
              <w:rPr>
                <w:b/>
                <w:sz w:val="24"/>
              </w:rPr>
            </w:pPr>
            <w:r>
              <w:rPr>
                <w:b/>
                <w:sz w:val="24"/>
              </w:rPr>
              <w:t>non</w:t>
            </w:r>
            <w:r>
              <w:rPr>
                <w:b/>
                <w:spacing w:val="-2"/>
                <w:sz w:val="24"/>
              </w:rPr>
              <w:t xml:space="preserve"> autorizzate</w:t>
            </w:r>
          </w:p>
        </w:tc>
        <w:tc>
          <w:tcPr>
            <w:tcW w:w="3684" w:type="dxa"/>
            <w:vMerge w:val="restart"/>
          </w:tcPr>
          <w:p w:rsidR="00A913FF" w:rsidRDefault="00CE36DB">
            <w:pPr>
              <w:pStyle w:val="TableParagraph"/>
              <w:ind w:left="143"/>
              <w:rPr>
                <w:sz w:val="24"/>
              </w:rPr>
            </w:pPr>
            <w:r>
              <w:rPr>
                <w:sz w:val="24"/>
              </w:rPr>
              <w:t>Sanzioni</w:t>
            </w:r>
            <w:r>
              <w:rPr>
                <w:spacing w:val="40"/>
                <w:sz w:val="24"/>
              </w:rPr>
              <w:t xml:space="preserve"> </w:t>
            </w:r>
            <w:r>
              <w:rPr>
                <w:sz w:val="24"/>
              </w:rPr>
              <w:t>progressive</w:t>
            </w:r>
            <w:r>
              <w:rPr>
                <w:spacing w:val="40"/>
                <w:sz w:val="24"/>
              </w:rPr>
              <w:t xml:space="preserve"> </w:t>
            </w:r>
            <w:r>
              <w:rPr>
                <w:sz w:val="24"/>
              </w:rPr>
              <w:t>a</w:t>
            </w:r>
            <w:r>
              <w:rPr>
                <w:spacing w:val="40"/>
                <w:sz w:val="24"/>
              </w:rPr>
              <w:t xml:space="preserve"> </w:t>
            </w:r>
            <w:r>
              <w:rPr>
                <w:sz w:val="24"/>
              </w:rPr>
              <w:t>seconda della gravità</w:t>
            </w:r>
          </w:p>
          <w:p w:rsidR="00A913FF" w:rsidRDefault="00CE36DB">
            <w:pPr>
              <w:pStyle w:val="TableParagraph"/>
              <w:numPr>
                <w:ilvl w:val="0"/>
                <w:numId w:val="7"/>
              </w:numPr>
              <w:tabs>
                <w:tab w:val="left" w:pos="571"/>
              </w:tabs>
              <w:spacing w:before="138" w:line="201" w:lineRule="auto"/>
              <w:ind w:right="316"/>
              <w:rPr>
                <w:sz w:val="24"/>
              </w:rPr>
            </w:pPr>
            <w:r>
              <w:rPr>
                <w:sz w:val="24"/>
              </w:rPr>
              <w:t>Allontanamento</w:t>
            </w:r>
            <w:r>
              <w:rPr>
                <w:spacing w:val="-15"/>
                <w:sz w:val="24"/>
              </w:rPr>
              <w:t xml:space="preserve"> </w:t>
            </w:r>
            <w:r>
              <w:rPr>
                <w:sz w:val="24"/>
              </w:rPr>
              <w:t>dalle</w:t>
            </w:r>
            <w:r>
              <w:rPr>
                <w:spacing w:val="-15"/>
                <w:sz w:val="24"/>
              </w:rPr>
              <w:t xml:space="preserve"> </w:t>
            </w:r>
            <w:r>
              <w:rPr>
                <w:sz w:val="24"/>
              </w:rPr>
              <w:t>lezioni fino a 15 gg.</w:t>
            </w:r>
          </w:p>
          <w:p w:rsidR="00A913FF" w:rsidRDefault="00A913FF">
            <w:pPr>
              <w:pStyle w:val="TableParagraph"/>
              <w:rPr>
                <w:b/>
                <w:i/>
                <w:sz w:val="24"/>
              </w:rPr>
            </w:pPr>
          </w:p>
          <w:p w:rsidR="00A913FF" w:rsidRDefault="00A913FF">
            <w:pPr>
              <w:pStyle w:val="TableParagraph"/>
              <w:spacing w:before="180"/>
              <w:rPr>
                <w:b/>
                <w:i/>
                <w:sz w:val="24"/>
              </w:rPr>
            </w:pPr>
          </w:p>
          <w:p w:rsidR="00A913FF" w:rsidRDefault="00CE36DB">
            <w:pPr>
              <w:pStyle w:val="TableParagraph"/>
              <w:numPr>
                <w:ilvl w:val="0"/>
                <w:numId w:val="7"/>
              </w:numPr>
              <w:tabs>
                <w:tab w:val="left" w:pos="571"/>
              </w:tabs>
              <w:spacing w:line="199" w:lineRule="auto"/>
              <w:ind w:right="315"/>
              <w:rPr>
                <w:sz w:val="24"/>
              </w:rPr>
            </w:pPr>
            <w:r>
              <w:rPr>
                <w:sz w:val="24"/>
              </w:rPr>
              <w:t>Allontanamento</w:t>
            </w:r>
            <w:r>
              <w:rPr>
                <w:spacing w:val="-15"/>
                <w:sz w:val="24"/>
              </w:rPr>
              <w:t xml:space="preserve"> </w:t>
            </w:r>
            <w:r>
              <w:rPr>
                <w:sz w:val="24"/>
              </w:rPr>
              <w:t>dalle</w:t>
            </w:r>
            <w:r>
              <w:rPr>
                <w:spacing w:val="-15"/>
                <w:sz w:val="24"/>
              </w:rPr>
              <w:t xml:space="preserve"> </w:t>
            </w:r>
            <w:r>
              <w:rPr>
                <w:sz w:val="24"/>
              </w:rPr>
              <w:t>lezioni per più di 15 gg.</w:t>
            </w: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spacing w:before="29"/>
              <w:rPr>
                <w:b/>
                <w:i/>
                <w:sz w:val="24"/>
              </w:rPr>
            </w:pPr>
          </w:p>
          <w:p w:rsidR="00A913FF" w:rsidRDefault="00CE36DB">
            <w:pPr>
              <w:pStyle w:val="TableParagraph"/>
              <w:numPr>
                <w:ilvl w:val="0"/>
                <w:numId w:val="7"/>
              </w:numPr>
              <w:tabs>
                <w:tab w:val="left" w:pos="571"/>
              </w:tabs>
              <w:spacing w:line="199" w:lineRule="auto"/>
              <w:ind w:right="316"/>
              <w:rPr>
                <w:sz w:val="24"/>
              </w:rPr>
            </w:pPr>
            <w:r>
              <w:rPr>
                <w:spacing w:val="-2"/>
                <w:sz w:val="24"/>
              </w:rPr>
              <w:t>A</w:t>
            </w:r>
            <w:r>
              <w:rPr>
                <w:spacing w:val="-12"/>
                <w:sz w:val="24"/>
              </w:rPr>
              <w:t xml:space="preserve"> </w:t>
            </w:r>
            <w:r>
              <w:rPr>
                <w:spacing w:val="-2"/>
                <w:sz w:val="24"/>
              </w:rPr>
              <w:t>seconda</w:t>
            </w:r>
            <w:r>
              <w:rPr>
                <w:spacing w:val="-13"/>
                <w:sz w:val="24"/>
              </w:rPr>
              <w:t xml:space="preserve"> </w:t>
            </w:r>
            <w:r>
              <w:rPr>
                <w:spacing w:val="-2"/>
                <w:sz w:val="24"/>
              </w:rPr>
              <w:t>della</w:t>
            </w:r>
            <w:r>
              <w:rPr>
                <w:spacing w:val="-13"/>
                <w:sz w:val="24"/>
              </w:rPr>
              <w:t xml:space="preserve"> </w:t>
            </w:r>
            <w:r>
              <w:rPr>
                <w:spacing w:val="-2"/>
                <w:sz w:val="24"/>
              </w:rPr>
              <w:t>gravità</w:t>
            </w:r>
            <w:r>
              <w:rPr>
                <w:spacing w:val="-13"/>
                <w:sz w:val="24"/>
              </w:rPr>
              <w:t xml:space="preserve"> </w:t>
            </w:r>
            <w:r>
              <w:rPr>
                <w:spacing w:val="-2"/>
                <w:sz w:val="24"/>
              </w:rPr>
              <w:t>e/o</w:t>
            </w:r>
            <w:r>
              <w:rPr>
                <w:spacing w:val="-12"/>
                <w:sz w:val="24"/>
              </w:rPr>
              <w:t xml:space="preserve"> </w:t>
            </w:r>
            <w:r>
              <w:rPr>
                <w:spacing w:val="-2"/>
                <w:sz w:val="24"/>
              </w:rPr>
              <w:t xml:space="preserve">in </w:t>
            </w:r>
            <w:r>
              <w:rPr>
                <w:sz w:val="24"/>
              </w:rPr>
              <w:t>caso di recidiva:</w:t>
            </w:r>
          </w:p>
          <w:p w:rsidR="00A913FF" w:rsidRDefault="00CE36DB">
            <w:pPr>
              <w:pStyle w:val="TableParagraph"/>
              <w:numPr>
                <w:ilvl w:val="1"/>
                <w:numId w:val="7"/>
              </w:numPr>
              <w:tabs>
                <w:tab w:val="left" w:pos="827"/>
                <w:tab w:val="left" w:pos="2888"/>
              </w:tabs>
              <w:spacing w:before="144" w:line="201" w:lineRule="auto"/>
              <w:ind w:right="315"/>
              <w:rPr>
                <w:sz w:val="24"/>
              </w:rPr>
            </w:pPr>
            <w:r>
              <w:rPr>
                <w:spacing w:val="-2"/>
                <w:sz w:val="24"/>
              </w:rPr>
              <w:t>Allontanamento</w:t>
            </w:r>
            <w:r>
              <w:rPr>
                <w:sz w:val="24"/>
              </w:rPr>
              <w:tab/>
            </w:r>
            <w:r>
              <w:rPr>
                <w:spacing w:val="-4"/>
                <w:sz w:val="24"/>
              </w:rPr>
              <w:t xml:space="preserve">dalle </w:t>
            </w:r>
            <w:r>
              <w:rPr>
                <w:sz w:val="24"/>
              </w:rPr>
              <w:t>lezioni fino a 15 gg</w:t>
            </w:r>
          </w:p>
          <w:p w:rsidR="00A913FF" w:rsidRDefault="00CE36DB">
            <w:pPr>
              <w:pStyle w:val="TableParagraph"/>
              <w:numPr>
                <w:ilvl w:val="1"/>
                <w:numId w:val="7"/>
              </w:numPr>
              <w:tabs>
                <w:tab w:val="left" w:pos="827"/>
                <w:tab w:val="left" w:pos="2888"/>
              </w:tabs>
              <w:spacing w:before="142" w:line="201" w:lineRule="auto"/>
              <w:ind w:right="315"/>
              <w:rPr>
                <w:sz w:val="24"/>
              </w:rPr>
            </w:pPr>
            <w:r>
              <w:rPr>
                <w:spacing w:val="-2"/>
                <w:sz w:val="24"/>
              </w:rPr>
              <w:t>Allontanamento</w:t>
            </w:r>
            <w:r>
              <w:rPr>
                <w:sz w:val="24"/>
              </w:rPr>
              <w:tab/>
            </w:r>
            <w:r>
              <w:rPr>
                <w:spacing w:val="-4"/>
                <w:sz w:val="24"/>
              </w:rPr>
              <w:t xml:space="preserve">dalle </w:t>
            </w:r>
            <w:r>
              <w:rPr>
                <w:sz w:val="24"/>
              </w:rPr>
              <w:t>lezioni per più di 15 gg.</w:t>
            </w:r>
          </w:p>
        </w:tc>
        <w:tc>
          <w:tcPr>
            <w:tcW w:w="3183" w:type="dxa"/>
            <w:tcBorders>
              <w:bottom w:val="nil"/>
            </w:tcBorders>
          </w:tcPr>
          <w:p w:rsidR="00A913FF" w:rsidRDefault="00CE36DB">
            <w:pPr>
              <w:pStyle w:val="TableParagraph"/>
              <w:spacing w:before="267"/>
              <w:ind w:left="110" w:right="1105"/>
              <w:rPr>
                <w:sz w:val="24"/>
              </w:rPr>
            </w:pPr>
            <w:r>
              <w:rPr>
                <w:sz w:val="24"/>
              </w:rPr>
              <w:t>Consiglio di classe Dirigente</w:t>
            </w:r>
            <w:r>
              <w:rPr>
                <w:spacing w:val="-15"/>
                <w:sz w:val="24"/>
              </w:rPr>
              <w:t xml:space="preserve"> </w:t>
            </w:r>
            <w:r>
              <w:rPr>
                <w:sz w:val="24"/>
              </w:rPr>
              <w:t>Scolastico</w:t>
            </w:r>
          </w:p>
        </w:tc>
      </w:tr>
      <w:tr w:rsidR="00A913FF">
        <w:trPr>
          <w:trHeight w:val="2114"/>
        </w:trPr>
        <w:tc>
          <w:tcPr>
            <w:tcW w:w="3229" w:type="dxa"/>
            <w:tcBorders>
              <w:top w:val="nil"/>
              <w:bottom w:val="nil"/>
            </w:tcBorders>
          </w:tcPr>
          <w:p w:rsidR="00A913FF" w:rsidRDefault="00A913FF">
            <w:pPr>
              <w:pStyle w:val="TableParagraph"/>
              <w:spacing w:before="86"/>
              <w:rPr>
                <w:b/>
                <w:i/>
                <w:sz w:val="24"/>
              </w:rPr>
            </w:pPr>
          </w:p>
          <w:p w:rsidR="00A913FF" w:rsidRDefault="00CE36DB">
            <w:pPr>
              <w:pStyle w:val="TableParagraph"/>
              <w:ind w:left="393" w:right="279"/>
              <w:rPr>
                <w:b/>
                <w:sz w:val="24"/>
              </w:rPr>
            </w:pPr>
            <w:r>
              <w:rPr>
                <w:b/>
                <w:sz w:val="24"/>
              </w:rPr>
              <w:t>3.a</w:t>
            </w:r>
            <w:r>
              <w:rPr>
                <w:b/>
                <w:spacing w:val="-8"/>
                <w:sz w:val="24"/>
              </w:rPr>
              <w:t xml:space="preserve"> </w:t>
            </w:r>
            <w:r>
              <w:rPr>
                <w:b/>
                <w:sz w:val="24"/>
              </w:rPr>
              <w:t>Nei</w:t>
            </w:r>
            <w:r>
              <w:rPr>
                <w:b/>
                <w:spacing w:val="-8"/>
                <w:sz w:val="24"/>
              </w:rPr>
              <w:t xml:space="preserve"> </w:t>
            </w:r>
            <w:r>
              <w:rPr>
                <w:b/>
                <w:sz w:val="24"/>
              </w:rPr>
              <w:t>casi</w:t>
            </w:r>
            <w:r>
              <w:rPr>
                <w:b/>
                <w:spacing w:val="-8"/>
                <w:sz w:val="24"/>
              </w:rPr>
              <w:t xml:space="preserve"> </w:t>
            </w:r>
            <w:r>
              <w:rPr>
                <w:b/>
                <w:sz w:val="24"/>
              </w:rPr>
              <w:t>più</w:t>
            </w:r>
            <w:r>
              <w:rPr>
                <w:b/>
                <w:spacing w:val="-7"/>
                <w:sz w:val="24"/>
              </w:rPr>
              <w:t xml:space="preserve"> </w:t>
            </w:r>
            <w:r>
              <w:rPr>
                <w:b/>
                <w:sz w:val="24"/>
              </w:rPr>
              <w:t>gravi</w:t>
            </w:r>
            <w:r>
              <w:rPr>
                <w:b/>
                <w:spacing w:val="-8"/>
                <w:sz w:val="24"/>
              </w:rPr>
              <w:t xml:space="preserve"> </w:t>
            </w:r>
            <w:r>
              <w:rPr>
                <w:b/>
                <w:sz w:val="24"/>
              </w:rPr>
              <w:t>di registrazione e/o diffusione di registrazioni audio o video non autorizzate</w:t>
            </w:r>
          </w:p>
        </w:tc>
        <w:tc>
          <w:tcPr>
            <w:tcW w:w="3684" w:type="dxa"/>
            <w:vMerge/>
            <w:tcBorders>
              <w:top w:val="nil"/>
            </w:tcBorders>
          </w:tcPr>
          <w:p w:rsidR="00A913FF" w:rsidRDefault="00A913FF">
            <w:pPr>
              <w:rPr>
                <w:sz w:val="2"/>
                <w:szCs w:val="2"/>
              </w:rPr>
            </w:pPr>
          </w:p>
        </w:tc>
        <w:tc>
          <w:tcPr>
            <w:tcW w:w="3183" w:type="dxa"/>
            <w:tcBorders>
              <w:top w:val="nil"/>
              <w:bottom w:val="nil"/>
            </w:tcBorders>
          </w:tcPr>
          <w:p w:rsidR="00A913FF" w:rsidRDefault="00A913FF">
            <w:pPr>
              <w:pStyle w:val="TableParagraph"/>
              <w:rPr>
                <w:b/>
                <w:i/>
                <w:sz w:val="24"/>
              </w:rPr>
            </w:pPr>
          </w:p>
          <w:p w:rsidR="00A913FF" w:rsidRDefault="00A913FF">
            <w:pPr>
              <w:pStyle w:val="TableParagraph"/>
              <w:spacing w:before="47"/>
              <w:rPr>
                <w:b/>
                <w:i/>
                <w:sz w:val="24"/>
              </w:rPr>
            </w:pPr>
          </w:p>
          <w:p w:rsidR="00A913FF" w:rsidRDefault="00CE36DB">
            <w:pPr>
              <w:pStyle w:val="TableParagraph"/>
              <w:spacing w:before="1"/>
              <w:ind w:left="110"/>
              <w:rPr>
                <w:sz w:val="24"/>
              </w:rPr>
            </w:pPr>
            <w:r>
              <w:rPr>
                <w:sz w:val="24"/>
              </w:rPr>
              <w:t>Consiglio</w:t>
            </w:r>
            <w:r>
              <w:rPr>
                <w:spacing w:val="-2"/>
                <w:sz w:val="24"/>
              </w:rPr>
              <w:t xml:space="preserve"> </w:t>
            </w:r>
            <w:r>
              <w:rPr>
                <w:sz w:val="24"/>
              </w:rPr>
              <w:t>di</w:t>
            </w:r>
            <w:r>
              <w:rPr>
                <w:spacing w:val="1"/>
                <w:sz w:val="24"/>
              </w:rPr>
              <w:t xml:space="preserve"> </w:t>
            </w:r>
            <w:r>
              <w:rPr>
                <w:spacing w:val="-2"/>
                <w:sz w:val="24"/>
              </w:rPr>
              <w:t>Istituto</w:t>
            </w:r>
          </w:p>
        </w:tc>
      </w:tr>
      <w:tr w:rsidR="00A913FF">
        <w:trPr>
          <w:trHeight w:val="2018"/>
        </w:trPr>
        <w:tc>
          <w:tcPr>
            <w:tcW w:w="3229" w:type="dxa"/>
            <w:tcBorders>
              <w:top w:val="nil"/>
            </w:tcBorders>
          </w:tcPr>
          <w:p w:rsidR="00A913FF" w:rsidRDefault="00A913FF">
            <w:pPr>
              <w:pStyle w:val="TableParagraph"/>
              <w:spacing w:before="85"/>
              <w:rPr>
                <w:b/>
                <w:i/>
                <w:sz w:val="24"/>
              </w:rPr>
            </w:pPr>
          </w:p>
          <w:p w:rsidR="00A913FF" w:rsidRDefault="00CE36DB">
            <w:pPr>
              <w:pStyle w:val="TableParagraph"/>
              <w:spacing w:before="1"/>
              <w:ind w:left="393" w:right="279"/>
              <w:rPr>
                <w:b/>
                <w:sz w:val="24"/>
              </w:rPr>
            </w:pPr>
            <w:r>
              <w:rPr>
                <w:b/>
                <w:sz w:val="24"/>
              </w:rPr>
              <w:t>3.b</w:t>
            </w:r>
            <w:r>
              <w:rPr>
                <w:b/>
                <w:spacing w:val="-12"/>
                <w:sz w:val="24"/>
              </w:rPr>
              <w:t xml:space="preserve"> </w:t>
            </w:r>
            <w:r>
              <w:rPr>
                <w:b/>
                <w:sz w:val="24"/>
              </w:rPr>
              <w:t>produzione</w:t>
            </w:r>
            <w:r>
              <w:rPr>
                <w:b/>
                <w:spacing w:val="-13"/>
                <w:sz w:val="24"/>
              </w:rPr>
              <w:t xml:space="preserve"> </w:t>
            </w:r>
            <w:r>
              <w:rPr>
                <w:b/>
                <w:sz w:val="24"/>
              </w:rPr>
              <w:t>di</w:t>
            </w:r>
            <w:r>
              <w:rPr>
                <w:b/>
                <w:spacing w:val="-12"/>
                <w:sz w:val="24"/>
              </w:rPr>
              <w:t xml:space="preserve"> </w:t>
            </w:r>
            <w:r>
              <w:rPr>
                <w:b/>
                <w:sz w:val="24"/>
              </w:rPr>
              <w:t>video e/o</w:t>
            </w:r>
            <w:r>
              <w:rPr>
                <w:b/>
                <w:spacing w:val="40"/>
                <w:sz w:val="24"/>
              </w:rPr>
              <w:t xml:space="preserve"> </w:t>
            </w:r>
            <w:r>
              <w:rPr>
                <w:b/>
                <w:sz w:val="24"/>
              </w:rPr>
              <w:t>registrazioni che ledano la dignità e/o il diritto</w:t>
            </w:r>
            <w:r>
              <w:rPr>
                <w:b/>
                <w:spacing w:val="-11"/>
                <w:sz w:val="24"/>
              </w:rPr>
              <w:t xml:space="preserve"> </w:t>
            </w:r>
            <w:r>
              <w:rPr>
                <w:b/>
                <w:sz w:val="24"/>
              </w:rPr>
              <w:t>alla</w:t>
            </w:r>
            <w:r>
              <w:rPr>
                <w:b/>
                <w:spacing w:val="-11"/>
                <w:sz w:val="24"/>
              </w:rPr>
              <w:t xml:space="preserve"> </w:t>
            </w:r>
            <w:r>
              <w:rPr>
                <w:b/>
                <w:sz w:val="24"/>
              </w:rPr>
              <w:t>riservatezza del</w:t>
            </w:r>
            <w:r>
              <w:rPr>
                <w:b/>
                <w:spacing w:val="-1"/>
                <w:sz w:val="24"/>
              </w:rPr>
              <w:t xml:space="preserve"> </w:t>
            </w:r>
            <w:r>
              <w:rPr>
                <w:b/>
                <w:sz w:val="24"/>
              </w:rPr>
              <w:t>personale</w:t>
            </w:r>
            <w:r>
              <w:rPr>
                <w:b/>
                <w:spacing w:val="-1"/>
                <w:sz w:val="24"/>
              </w:rPr>
              <w:t xml:space="preserve"> </w:t>
            </w:r>
            <w:r>
              <w:rPr>
                <w:b/>
                <w:spacing w:val="-2"/>
                <w:sz w:val="24"/>
              </w:rPr>
              <w:t>scolastico</w:t>
            </w:r>
          </w:p>
          <w:p w:rsidR="00A913FF" w:rsidRDefault="00CE36DB">
            <w:pPr>
              <w:pStyle w:val="TableParagraph"/>
              <w:spacing w:line="257" w:lineRule="exact"/>
              <w:ind w:left="393"/>
              <w:rPr>
                <w:b/>
                <w:sz w:val="24"/>
              </w:rPr>
            </w:pPr>
            <w:r>
              <w:rPr>
                <w:b/>
                <w:sz w:val="24"/>
              </w:rPr>
              <w:t>e/o</w:t>
            </w:r>
            <w:r>
              <w:rPr>
                <w:b/>
                <w:spacing w:val="-3"/>
                <w:sz w:val="24"/>
              </w:rPr>
              <w:t xml:space="preserve"> </w:t>
            </w:r>
            <w:r>
              <w:rPr>
                <w:b/>
                <w:sz w:val="24"/>
              </w:rPr>
              <w:t xml:space="preserve">degli </w:t>
            </w:r>
            <w:r>
              <w:rPr>
                <w:b/>
                <w:spacing w:val="-2"/>
                <w:sz w:val="24"/>
              </w:rPr>
              <w:t>alunni</w:t>
            </w:r>
          </w:p>
        </w:tc>
        <w:tc>
          <w:tcPr>
            <w:tcW w:w="3684" w:type="dxa"/>
            <w:vMerge/>
            <w:tcBorders>
              <w:top w:val="nil"/>
            </w:tcBorders>
          </w:tcPr>
          <w:p w:rsidR="00A913FF" w:rsidRDefault="00A913FF">
            <w:pPr>
              <w:rPr>
                <w:sz w:val="2"/>
                <w:szCs w:val="2"/>
              </w:rPr>
            </w:pPr>
          </w:p>
        </w:tc>
        <w:tc>
          <w:tcPr>
            <w:tcW w:w="3183" w:type="dxa"/>
            <w:tcBorders>
              <w:top w:val="nil"/>
            </w:tcBorders>
          </w:tcPr>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spacing w:before="196"/>
              <w:rPr>
                <w:b/>
                <w:i/>
                <w:sz w:val="24"/>
              </w:rPr>
            </w:pPr>
          </w:p>
          <w:p w:rsidR="00A913FF" w:rsidRDefault="00CE36DB">
            <w:pPr>
              <w:pStyle w:val="TableParagraph"/>
              <w:spacing w:before="1"/>
              <w:ind w:left="110"/>
              <w:rPr>
                <w:sz w:val="24"/>
              </w:rPr>
            </w:pPr>
            <w:r>
              <w:rPr>
                <w:sz w:val="24"/>
              </w:rPr>
              <w:t>Consiglio</w:t>
            </w:r>
            <w:r>
              <w:rPr>
                <w:spacing w:val="-2"/>
                <w:sz w:val="24"/>
              </w:rPr>
              <w:t xml:space="preserve"> </w:t>
            </w:r>
            <w:r>
              <w:rPr>
                <w:sz w:val="24"/>
              </w:rPr>
              <w:t>di</w:t>
            </w:r>
            <w:r>
              <w:rPr>
                <w:spacing w:val="1"/>
                <w:sz w:val="24"/>
              </w:rPr>
              <w:t xml:space="preserve"> </w:t>
            </w:r>
            <w:r>
              <w:rPr>
                <w:spacing w:val="-2"/>
                <w:sz w:val="24"/>
              </w:rPr>
              <w:t>Istituto</w:t>
            </w:r>
          </w:p>
        </w:tc>
      </w:tr>
      <w:tr w:rsidR="00A913FF">
        <w:trPr>
          <w:trHeight w:val="1629"/>
        </w:trPr>
        <w:tc>
          <w:tcPr>
            <w:tcW w:w="3229" w:type="dxa"/>
          </w:tcPr>
          <w:p w:rsidR="00A913FF" w:rsidRDefault="00A913FF">
            <w:pPr>
              <w:pStyle w:val="TableParagraph"/>
              <w:spacing w:before="260"/>
              <w:rPr>
                <w:b/>
                <w:i/>
                <w:sz w:val="24"/>
              </w:rPr>
            </w:pPr>
          </w:p>
          <w:p w:rsidR="00A913FF" w:rsidRDefault="00CE36DB">
            <w:pPr>
              <w:pStyle w:val="TableParagraph"/>
              <w:ind w:left="393"/>
              <w:rPr>
                <w:b/>
                <w:sz w:val="24"/>
              </w:rPr>
            </w:pPr>
            <w:r>
              <w:rPr>
                <w:b/>
                <w:sz w:val="24"/>
              </w:rPr>
              <w:t>4.</w:t>
            </w:r>
            <w:r>
              <w:rPr>
                <w:b/>
                <w:spacing w:val="-10"/>
                <w:sz w:val="24"/>
              </w:rPr>
              <w:t xml:space="preserve"> </w:t>
            </w:r>
            <w:r>
              <w:rPr>
                <w:b/>
                <w:sz w:val="24"/>
              </w:rPr>
              <w:t>Assenze</w:t>
            </w:r>
            <w:r>
              <w:rPr>
                <w:b/>
                <w:spacing w:val="-10"/>
                <w:sz w:val="24"/>
              </w:rPr>
              <w:t xml:space="preserve"> </w:t>
            </w:r>
            <w:r>
              <w:rPr>
                <w:b/>
                <w:sz w:val="24"/>
              </w:rPr>
              <w:t>o</w:t>
            </w:r>
            <w:r>
              <w:rPr>
                <w:b/>
                <w:spacing w:val="-10"/>
                <w:sz w:val="24"/>
              </w:rPr>
              <w:t xml:space="preserve"> </w:t>
            </w:r>
            <w:r>
              <w:rPr>
                <w:b/>
                <w:sz w:val="24"/>
              </w:rPr>
              <w:t>ritardi</w:t>
            </w:r>
            <w:r>
              <w:rPr>
                <w:b/>
                <w:spacing w:val="-10"/>
                <w:sz w:val="24"/>
              </w:rPr>
              <w:t xml:space="preserve"> </w:t>
            </w:r>
            <w:r>
              <w:rPr>
                <w:b/>
                <w:sz w:val="24"/>
              </w:rPr>
              <w:t xml:space="preserve">non </w:t>
            </w:r>
            <w:r>
              <w:rPr>
                <w:b/>
                <w:spacing w:val="-2"/>
                <w:sz w:val="24"/>
              </w:rPr>
              <w:t>giustificati</w:t>
            </w:r>
          </w:p>
        </w:tc>
        <w:tc>
          <w:tcPr>
            <w:tcW w:w="3684" w:type="dxa"/>
          </w:tcPr>
          <w:p w:rsidR="00A913FF" w:rsidRDefault="00CE36DB">
            <w:pPr>
              <w:pStyle w:val="TableParagraph"/>
              <w:tabs>
                <w:tab w:val="left" w:pos="827"/>
              </w:tabs>
              <w:spacing w:before="126" w:line="201" w:lineRule="auto"/>
              <w:ind w:left="827" w:right="427" w:hanging="360"/>
              <w:rPr>
                <w:sz w:val="24"/>
              </w:rPr>
            </w:pPr>
            <w:r>
              <w:rPr>
                <w:rFonts w:ascii="Lucida Sans Unicode"/>
                <w:w w:val="95"/>
                <w:sz w:val="24"/>
              </w:rPr>
              <w:t>-</w:t>
            </w:r>
            <w:r>
              <w:rPr>
                <w:rFonts w:ascii="Lucida Sans Unicode"/>
                <w:sz w:val="24"/>
              </w:rPr>
              <w:tab/>
            </w:r>
            <w:r>
              <w:rPr>
                <w:sz w:val="24"/>
              </w:rPr>
              <w:t>Al terzo richiamo anche verbale</w:t>
            </w:r>
            <w:r>
              <w:rPr>
                <w:spacing w:val="57"/>
                <w:sz w:val="24"/>
              </w:rPr>
              <w:t xml:space="preserve"> </w:t>
            </w:r>
            <w:r>
              <w:rPr>
                <w:sz w:val="24"/>
              </w:rPr>
              <w:t>nota</w:t>
            </w:r>
            <w:r>
              <w:rPr>
                <w:spacing w:val="-1"/>
                <w:sz w:val="24"/>
              </w:rPr>
              <w:t xml:space="preserve"> </w:t>
            </w:r>
            <w:r>
              <w:rPr>
                <w:spacing w:val="-2"/>
                <w:sz w:val="24"/>
              </w:rPr>
              <w:t>disciplinare</w:t>
            </w:r>
          </w:p>
          <w:p w:rsidR="00A913FF" w:rsidRDefault="00CE36DB">
            <w:pPr>
              <w:pStyle w:val="TableParagraph"/>
              <w:spacing w:before="8"/>
              <w:ind w:left="827"/>
              <w:rPr>
                <w:sz w:val="24"/>
              </w:rPr>
            </w:pPr>
            <w:r>
              <w:rPr>
                <w:sz w:val="24"/>
              </w:rPr>
              <w:t>nel registro elettronico e comunicazione</w:t>
            </w:r>
            <w:r>
              <w:rPr>
                <w:spacing w:val="-15"/>
                <w:sz w:val="24"/>
              </w:rPr>
              <w:t xml:space="preserve"> </w:t>
            </w:r>
            <w:r>
              <w:rPr>
                <w:sz w:val="24"/>
              </w:rPr>
              <w:t>ai</w:t>
            </w:r>
            <w:r>
              <w:rPr>
                <w:spacing w:val="-15"/>
                <w:sz w:val="24"/>
              </w:rPr>
              <w:t xml:space="preserve"> </w:t>
            </w:r>
            <w:r>
              <w:rPr>
                <w:sz w:val="24"/>
              </w:rPr>
              <w:t>genitori</w:t>
            </w:r>
          </w:p>
        </w:tc>
        <w:tc>
          <w:tcPr>
            <w:tcW w:w="3183" w:type="dxa"/>
          </w:tcPr>
          <w:p w:rsidR="00A913FF" w:rsidRDefault="00CE36DB">
            <w:pPr>
              <w:pStyle w:val="TableParagraph"/>
              <w:spacing w:line="268" w:lineRule="exact"/>
              <w:ind w:left="110"/>
              <w:rPr>
                <w:sz w:val="24"/>
              </w:rPr>
            </w:pPr>
            <w:r>
              <w:rPr>
                <w:spacing w:val="-2"/>
                <w:sz w:val="24"/>
              </w:rPr>
              <w:t>Docente</w:t>
            </w:r>
          </w:p>
        </w:tc>
      </w:tr>
      <w:tr w:rsidR="00A913FF">
        <w:trPr>
          <w:trHeight w:val="2196"/>
        </w:trPr>
        <w:tc>
          <w:tcPr>
            <w:tcW w:w="3229" w:type="dxa"/>
          </w:tcPr>
          <w:p w:rsidR="00A913FF" w:rsidRDefault="00A913FF">
            <w:pPr>
              <w:pStyle w:val="TableParagraph"/>
              <w:rPr>
                <w:b/>
                <w:i/>
                <w:sz w:val="24"/>
              </w:rPr>
            </w:pPr>
          </w:p>
          <w:p w:rsidR="00A913FF" w:rsidRDefault="00A913FF">
            <w:pPr>
              <w:pStyle w:val="TableParagraph"/>
              <w:spacing w:before="267"/>
              <w:rPr>
                <w:b/>
                <w:i/>
                <w:sz w:val="24"/>
              </w:rPr>
            </w:pPr>
          </w:p>
          <w:p w:rsidR="00A913FF" w:rsidRDefault="00CE36DB">
            <w:pPr>
              <w:pStyle w:val="TableParagraph"/>
              <w:ind w:left="393"/>
              <w:rPr>
                <w:b/>
                <w:sz w:val="24"/>
              </w:rPr>
            </w:pPr>
            <w:r>
              <w:rPr>
                <w:b/>
                <w:sz w:val="24"/>
              </w:rPr>
              <w:t>5.</w:t>
            </w:r>
            <w:r>
              <w:rPr>
                <w:b/>
                <w:spacing w:val="-13"/>
                <w:sz w:val="24"/>
              </w:rPr>
              <w:t xml:space="preserve"> </w:t>
            </w:r>
            <w:r>
              <w:rPr>
                <w:b/>
                <w:sz w:val="24"/>
              </w:rPr>
              <w:t>Uscita</w:t>
            </w:r>
            <w:r>
              <w:rPr>
                <w:b/>
                <w:spacing w:val="-13"/>
                <w:sz w:val="24"/>
              </w:rPr>
              <w:t xml:space="preserve"> </w:t>
            </w:r>
            <w:r>
              <w:rPr>
                <w:b/>
                <w:sz w:val="24"/>
              </w:rPr>
              <w:t>dall’aula</w:t>
            </w:r>
            <w:r>
              <w:rPr>
                <w:b/>
                <w:spacing w:val="-13"/>
                <w:sz w:val="24"/>
              </w:rPr>
              <w:t xml:space="preserve"> </w:t>
            </w:r>
            <w:r>
              <w:rPr>
                <w:b/>
                <w:sz w:val="24"/>
              </w:rPr>
              <w:t xml:space="preserve">senza </w:t>
            </w:r>
            <w:r>
              <w:rPr>
                <w:b/>
                <w:spacing w:val="-2"/>
                <w:sz w:val="24"/>
              </w:rPr>
              <w:t>autorizzazione</w:t>
            </w:r>
          </w:p>
        </w:tc>
        <w:tc>
          <w:tcPr>
            <w:tcW w:w="3684" w:type="dxa"/>
          </w:tcPr>
          <w:p w:rsidR="00A913FF" w:rsidRDefault="00CE36DB">
            <w:pPr>
              <w:pStyle w:val="TableParagraph"/>
              <w:numPr>
                <w:ilvl w:val="0"/>
                <w:numId w:val="6"/>
              </w:numPr>
              <w:tabs>
                <w:tab w:val="left" w:pos="571"/>
              </w:tabs>
              <w:spacing w:before="110" w:line="218" w:lineRule="auto"/>
              <w:ind w:right="308"/>
              <w:jc w:val="both"/>
              <w:rPr>
                <w:sz w:val="24"/>
              </w:rPr>
            </w:pPr>
            <w:r>
              <w:rPr>
                <w:sz w:val="24"/>
              </w:rPr>
              <w:t>Nota</w:t>
            </w:r>
            <w:r>
              <w:rPr>
                <w:spacing w:val="-13"/>
                <w:sz w:val="24"/>
              </w:rPr>
              <w:t xml:space="preserve"> </w:t>
            </w:r>
            <w:r>
              <w:rPr>
                <w:sz w:val="24"/>
              </w:rPr>
              <w:t>disciplinare</w:t>
            </w:r>
            <w:r>
              <w:rPr>
                <w:spacing w:val="-13"/>
                <w:sz w:val="24"/>
              </w:rPr>
              <w:t xml:space="preserve"> </w:t>
            </w:r>
            <w:r>
              <w:rPr>
                <w:sz w:val="24"/>
              </w:rPr>
              <w:t>nel</w:t>
            </w:r>
            <w:r>
              <w:rPr>
                <w:spacing w:val="-13"/>
                <w:sz w:val="24"/>
              </w:rPr>
              <w:t xml:space="preserve"> </w:t>
            </w:r>
            <w:r>
              <w:rPr>
                <w:sz w:val="24"/>
              </w:rPr>
              <w:t>registro elettronico</w:t>
            </w:r>
            <w:r>
              <w:rPr>
                <w:spacing w:val="-10"/>
                <w:sz w:val="24"/>
              </w:rPr>
              <w:t xml:space="preserve"> </w:t>
            </w:r>
            <w:r>
              <w:rPr>
                <w:sz w:val="24"/>
              </w:rPr>
              <w:t>ed</w:t>
            </w:r>
            <w:r>
              <w:rPr>
                <w:spacing w:val="-9"/>
                <w:sz w:val="24"/>
              </w:rPr>
              <w:t xml:space="preserve"> </w:t>
            </w:r>
            <w:r>
              <w:rPr>
                <w:sz w:val="24"/>
              </w:rPr>
              <w:t>eventualmente nel diario personale</w:t>
            </w:r>
          </w:p>
          <w:p w:rsidR="00A913FF" w:rsidRDefault="00A913FF">
            <w:pPr>
              <w:pStyle w:val="TableParagraph"/>
              <w:spacing w:before="3"/>
              <w:rPr>
                <w:b/>
                <w:i/>
                <w:sz w:val="24"/>
              </w:rPr>
            </w:pPr>
          </w:p>
          <w:p w:rsidR="00A913FF" w:rsidRDefault="00CE36DB">
            <w:pPr>
              <w:pStyle w:val="TableParagraph"/>
              <w:spacing w:before="1"/>
              <w:ind w:left="143"/>
              <w:rPr>
                <w:sz w:val="24"/>
              </w:rPr>
            </w:pPr>
            <w:r>
              <w:rPr>
                <w:sz w:val="24"/>
              </w:rPr>
              <w:t>In</w:t>
            </w:r>
            <w:r>
              <w:rPr>
                <w:spacing w:val="-1"/>
                <w:sz w:val="24"/>
              </w:rPr>
              <w:t xml:space="preserve"> </w:t>
            </w:r>
            <w:r>
              <w:rPr>
                <w:sz w:val="24"/>
              </w:rPr>
              <w:t>caso</w:t>
            </w:r>
            <w:r>
              <w:rPr>
                <w:spacing w:val="-2"/>
                <w:sz w:val="24"/>
              </w:rPr>
              <w:t xml:space="preserve"> </w:t>
            </w:r>
            <w:r>
              <w:rPr>
                <w:sz w:val="24"/>
              </w:rPr>
              <w:t>di</w:t>
            </w:r>
            <w:r>
              <w:rPr>
                <w:spacing w:val="-1"/>
                <w:sz w:val="24"/>
              </w:rPr>
              <w:t xml:space="preserve"> </w:t>
            </w:r>
            <w:r>
              <w:rPr>
                <w:spacing w:val="-2"/>
                <w:sz w:val="24"/>
              </w:rPr>
              <w:t>recidiva:</w:t>
            </w:r>
          </w:p>
          <w:p w:rsidR="00A913FF" w:rsidRDefault="00CE36DB">
            <w:pPr>
              <w:pStyle w:val="TableParagraph"/>
              <w:numPr>
                <w:ilvl w:val="0"/>
                <w:numId w:val="6"/>
              </w:numPr>
              <w:tabs>
                <w:tab w:val="left" w:pos="635"/>
              </w:tabs>
              <w:spacing w:before="93" w:line="342" w:lineRule="exact"/>
              <w:ind w:left="635"/>
              <w:rPr>
                <w:sz w:val="24"/>
              </w:rPr>
            </w:pPr>
            <w:r>
              <w:rPr>
                <w:sz w:val="24"/>
              </w:rPr>
              <w:t>allontanamento</w:t>
            </w:r>
            <w:r>
              <w:rPr>
                <w:spacing w:val="-1"/>
                <w:sz w:val="24"/>
              </w:rPr>
              <w:t xml:space="preserve"> </w:t>
            </w:r>
            <w:r>
              <w:rPr>
                <w:sz w:val="24"/>
              </w:rPr>
              <w:t>dalle</w:t>
            </w:r>
            <w:r>
              <w:rPr>
                <w:spacing w:val="-2"/>
                <w:sz w:val="24"/>
              </w:rPr>
              <w:t xml:space="preserve"> lezioni</w:t>
            </w:r>
          </w:p>
          <w:p w:rsidR="00A913FF" w:rsidRDefault="00CE36DB">
            <w:pPr>
              <w:pStyle w:val="TableParagraph"/>
              <w:spacing w:line="237" w:lineRule="exact"/>
              <w:ind w:left="647"/>
              <w:rPr>
                <w:sz w:val="24"/>
              </w:rPr>
            </w:pPr>
            <w:r>
              <w:rPr>
                <w:sz w:val="24"/>
              </w:rPr>
              <w:t>fino a</w:t>
            </w:r>
            <w:r>
              <w:rPr>
                <w:spacing w:val="-2"/>
                <w:sz w:val="24"/>
              </w:rPr>
              <w:t xml:space="preserve"> </w:t>
            </w:r>
            <w:r>
              <w:rPr>
                <w:sz w:val="24"/>
              </w:rPr>
              <w:t>15</w:t>
            </w:r>
            <w:r>
              <w:rPr>
                <w:spacing w:val="2"/>
                <w:sz w:val="24"/>
              </w:rPr>
              <w:t xml:space="preserve"> </w:t>
            </w:r>
            <w:r>
              <w:rPr>
                <w:spacing w:val="-5"/>
                <w:sz w:val="24"/>
              </w:rPr>
              <w:t>gg.</w:t>
            </w:r>
          </w:p>
        </w:tc>
        <w:tc>
          <w:tcPr>
            <w:tcW w:w="3183" w:type="dxa"/>
          </w:tcPr>
          <w:p w:rsidR="00A913FF" w:rsidRDefault="00CE36DB">
            <w:pPr>
              <w:pStyle w:val="TableParagraph"/>
              <w:spacing w:line="270" w:lineRule="exact"/>
              <w:ind w:left="110"/>
              <w:rPr>
                <w:sz w:val="24"/>
              </w:rPr>
            </w:pPr>
            <w:r>
              <w:rPr>
                <w:spacing w:val="-2"/>
                <w:sz w:val="24"/>
              </w:rPr>
              <w:t>Docente</w:t>
            </w:r>
          </w:p>
          <w:p w:rsidR="00A913FF" w:rsidRDefault="00A913FF">
            <w:pPr>
              <w:pStyle w:val="TableParagraph"/>
              <w:rPr>
                <w:b/>
                <w:i/>
                <w:sz w:val="24"/>
              </w:rPr>
            </w:pPr>
          </w:p>
          <w:p w:rsidR="00A913FF" w:rsidRDefault="00CE36DB">
            <w:pPr>
              <w:pStyle w:val="TableParagraph"/>
              <w:ind w:left="110" w:right="1105"/>
              <w:rPr>
                <w:sz w:val="24"/>
              </w:rPr>
            </w:pPr>
            <w:r>
              <w:rPr>
                <w:sz w:val="24"/>
              </w:rPr>
              <w:t>Consiglio di classe Dirigente</w:t>
            </w:r>
            <w:r>
              <w:rPr>
                <w:spacing w:val="-15"/>
                <w:sz w:val="24"/>
              </w:rPr>
              <w:t xml:space="preserve"> </w:t>
            </w:r>
            <w:r>
              <w:rPr>
                <w:sz w:val="24"/>
              </w:rPr>
              <w:t>Scolastico</w:t>
            </w:r>
          </w:p>
        </w:tc>
      </w:tr>
      <w:tr w:rsidR="00A913FF">
        <w:trPr>
          <w:trHeight w:val="1641"/>
        </w:trPr>
        <w:tc>
          <w:tcPr>
            <w:tcW w:w="3229" w:type="dxa"/>
          </w:tcPr>
          <w:p w:rsidR="00A913FF" w:rsidRDefault="00CE36DB">
            <w:pPr>
              <w:pStyle w:val="TableParagraph"/>
              <w:spacing w:before="80"/>
              <w:ind w:left="393" w:right="279"/>
              <w:rPr>
                <w:b/>
                <w:sz w:val="20"/>
              </w:rPr>
            </w:pPr>
            <w:r>
              <w:rPr>
                <w:b/>
                <w:sz w:val="24"/>
              </w:rPr>
              <w:t>6.</w:t>
            </w:r>
            <w:r>
              <w:rPr>
                <w:b/>
                <w:spacing w:val="-15"/>
                <w:sz w:val="24"/>
              </w:rPr>
              <w:t xml:space="preserve"> </w:t>
            </w:r>
            <w:r>
              <w:rPr>
                <w:b/>
                <w:sz w:val="24"/>
              </w:rPr>
              <w:t>Mancato</w:t>
            </w:r>
            <w:r>
              <w:rPr>
                <w:b/>
                <w:spacing w:val="-15"/>
                <w:sz w:val="24"/>
              </w:rPr>
              <w:t xml:space="preserve"> </w:t>
            </w:r>
            <w:r>
              <w:rPr>
                <w:b/>
                <w:sz w:val="24"/>
              </w:rPr>
              <w:t xml:space="preserve">assolvimento dei doveri scolastici </w:t>
            </w:r>
            <w:r>
              <w:rPr>
                <w:b/>
                <w:sz w:val="20"/>
              </w:rPr>
              <w:t>(compiti non eseguiti, mancanza del materiale scolastico, mancata consegna comunicati per genitori)</w:t>
            </w:r>
          </w:p>
        </w:tc>
        <w:tc>
          <w:tcPr>
            <w:tcW w:w="3684" w:type="dxa"/>
          </w:tcPr>
          <w:p w:rsidR="00A913FF" w:rsidRDefault="00CE36DB">
            <w:pPr>
              <w:pStyle w:val="TableParagraph"/>
              <w:numPr>
                <w:ilvl w:val="0"/>
                <w:numId w:val="5"/>
              </w:numPr>
              <w:tabs>
                <w:tab w:val="left" w:pos="571"/>
              </w:tabs>
              <w:spacing w:before="108" w:line="218" w:lineRule="auto"/>
              <w:ind w:right="608"/>
              <w:rPr>
                <w:sz w:val="24"/>
              </w:rPr>
            </w:pPr>
            <w:r>
              <w:rPr>
                <w:sz w:val="24"/>
              </w:rPr>
              <w:t>Ammonizione</w:t>
            </w:r>
            <w:r>
              <w:rPr>
                <w:spacing w:val="-15"/>
                <w:sz w:val="24"/>
              </w:rPr>
              <w:t xml:space="preserve"> </w:t>
            </w:r>
            <w:r>
              <w:rPr>
                <w:sz w:val="24"/>
              </w:rPr>
              <w:t>verbale</w:t>
            </w:r>
            <w:r>
              <w:rPr>
                <w:spacing w:val="-15"/>
                <w:sz w:val="24"/>
              </w:rPr>
              <w:t xml:space="preserve"> </w:t>
            </w:r>
            <w:r>
              <w:rPr>
                <w:sz w:val="24"/>
              </w:rPr>
              <w:t xml:space="preserve">e/o nota generica sul registro </w:t>
            </w:r>
            <w:r>
              <w:rPr>
                <w:spacing w:val="-2"/>
                <w:sz w:val="24"/>
              </w:rPr>
              <w:t>elettronico</w:t>
            </w:r>
          </w:p>
          <w:p w:rsidR="00A913FF" w:rsidRDefault="00CE36DB">
            <w:pPr>
              <w:pStyle w:val="TableParagraph"/>
              <w:spacing w:before="6"/>
              <w:ind w:left="211"/>
              <w:rPr>
                <w:sz w:val="24"/>
              </w:rPr>
            </w:pPr>
            <w:r>
              <w:rPr>
                <w:sz w:val="24"/>
              </w:rPr>
              <w:t>In</w:t>
            </w:r>
            <w:r>
              <w:rPr>
                <w:spacing w:val="-1"/>
                <w:sz w:val="24"/>
              </w:rPr>
              <w:t xml:space="preserve"> </w:t>
            </w:r>
            <w:r>
              <w:rPr>
                <w:sz w:val="24"/>
              </w:rPr>
              <w:t>caso</w:t>
            </w:r>
            <w:r>
              <w:rPr>
                <w:spacing w:val="-2"/>
                <w:sz w:val="24"/>
              </w:rPr>
              <w:t xml:space="preserve"> </w:t>
            </w:r>
            <w:r>
              <w:rPr>
                <w:sz w:val="24"/>
              </w:rPr>
              <w:t>di</w:t>
            </w:r>
            <w:r>
              <w:rPr>
                <w:spacing w:val="-1"/>
                <w:sz w:val="24"/>
              </w:rPr>
              <w:t xml:space="preserve"> </w:t>
            </w:r>
            <w:r>
              <w:rPr>
                <w:spacing w:val="-2"/>
                <w:sz w:val="24"/>
              </w:rPr>
              <w:t>recidiva:</w:t>
            </w:r>
          </w:p>
          <w:p w:rsidR="00A913FF" w:rsidRDefault="00CE36DB">
            <w:pPr>
              <w:pStyle w:val="TableParagraph"/>
              <w:numPr>
                <w:ilvl w:val="0"/>
                <w:numId w:val="5"/>
              </w:numPr>
              <w:tabs>
                <w:tab w:val="left" w:pos="570"/>
              </w:tabs>
              <w:spacing w:before="92" w:line="301" w:lineRule="exact"/>
              <w:ind w:left="570" w:hanging="359"/>
              <w:rPr>
                <w:sz w:val="24"/>
              </w:rPr>
            </w:pPr>
            <w:r>
              <w:rPr>
                <w:sz w:val="24"/>
              </w:rPr>
              <w:t>Convocazione</w:t>
            </w:r>
            <w:r>
              <w:rPr>
                <w:spacing w:val="-4"/>
                <w:sz w:val="24"/>
              </w:rPr>
              <w:t xml:space="preserve"> </w:t>
            </w:r>
            <w:r>
              <w:rPr>
                <w:sz w:val="24"/>
              </w:rPr>
              <w:t>dei</w:t>
            </w:r>
            <w:r>
              <w:rPr>
                <w:spacing w:val="-1"/>
                <w:sz w:val="24"/>
              </w:rPr>
              <w:t xml:space="preserve"> </w:t>
            </w:r>
            <w:r>
              <w:rPr>
                <w:spacing w:val="-2"/>
                <w:sz w:val="24"/>
              </w:rPr>
              <w:t>genitori</w:t>
            </w:r>
          </w:p>
        </w:tc>
        <w:tc>
          <w:tcPr>
            <w:tcW w:w="3183" w:type="dxa"/>
          </w:tcPr>
          <w:p w:rsidR="00A913FF" w:rsidRDefault="00CE36DB">
            <w:pPr>
              <w:pStyle w:val="TableParagraph"/>
              <w:spacing w:line="268" w:lineRule="exact"/>
              <w:ind w:left="110"/>
              <w:rPr>
                <w:sz w:val="24"/>
              </w:rPr>
            </w:pPr>
            <w:r>
              <w:rPr>
                <w:spacing w:val="-2"/>
                <w:sz w:val="24"/>
              </w:rPr>
              <w:t>Docente</w:t>
            </w:r>
          </w:p>
        </w:tc>
      </w:tr>
    </w:tbl>
    <w:p w:rsidR="00A913FF" w:rsidRDefault="00A913FF">
      <w:pPr>
        <w:pStyle w:val="TableParagraph"/>
        <w:spacing w:line="268" w:lineRule="exact"/>
        <w:rPr>
          <w:sz w:val="24"/>
        </w:rPr>
        <w:sectPr w:rsidR="00A913FF">
          <w:pgSz w:w="11910" w:h="16840"/>
          <w:pgMar w:top="2880" w:right="708" w:bottom="1560" w:left="992" w:header="1626" w:footer="1364" w:gutter="0"/>
          <w:cols w:space="720"/>
        </w:sectPr>
      </w:pPr>
    </w:p>
    <w:p w:rsidR="00A913FF" w:rsidRDefault="00A913FF">
      <w:pPr>
        <w:pStyle w:val="Corpotesto"/>
        <w:spacing w:before="2"/>
        <w:rPr>
          <w:b/>
          <w:i/>
          <w:sz w:val="9"/>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288"/>
        <w:gridCol w:w="180"/>
        <w:gridCol w:w="3218"/>
        <w:gridCol w:w="3184"/>
      </w:tblGrid>
      <w:tr w:rsidR="00A913FF">
        <w:trPr>
          <w:trHeight w:val="2726"/>
        </w:trPr>
        <w:tc>
          <w:tcPr>
            <w:tcW w:w="3229" w:type="dxa"/>
          </w:tcPr>
          <w:p w:rsidR="00A913FF" w:rsidRDefault="00A913FF">
            <w:pPr>
              <w:pStyle w:val="TableParagraph"/>
              <w:spacing w:before="255"/>
              <w:rPr>
                <w:b/>
                <w:i/>
                <w:sz w:val="24"/>
              </w:rPr>
            </w:pPr>
          </w:p>
          <w:p w:rsidR="00A913FF" w:rsidRDefault="00CE36DB">
            <w:pPr>
              <w:pStyle w:val="TableParagraph"/>
              <w:ind w:left="393" w:right="279"/>
              <w:rPr>
                <w:b/>
                <w:sz w:val="24"/>
              </w:rPr>
            </w:pPr>
            <w:r>
              <w:rPr>
                <w:b/>
                <w:sz w:val="24"/>
              </w:rPr>
              <w:t>7. Comportamenti contrari alle norme di sicurezza (correre, spingere, sporgersi, saltare,</w:t>
            </w:r>
            <w:r>
              <w:rPr>
                <w:b/>
                <w:spacing w:val="-15"/>
                <w:sz w:val="24"/>
              </w:rPr>
              <w:t xml:space="preserve"> </w:t>
            </w:r>
            <w:r>
              <w:rPr>
                <w:b/>
                <w:sz w:val="24"/>
              </w:rPr>
              <w:t>lanciare</w:t>
            </w:r>
            <w:r>
              <w:rPr>
                <w:b/>
                <w:spacing w:val="-15"/>
                <w:sz w:val="24"/>
              </w:rPr>
              <w:t xml:space="preserve"> </w:t>
            </w:r>
            <w:r>
              <w:rPr>
                <w:b/>
                <w:sz w:val="24"/>
              </w:rPr>
              <w:t xml:space="preserve">oggetti, </w:t>
            </w:r>
            <w:r>
              <w:rPr>
                <w:b/>
                <w:spacing w:val="-2"/>
                <w:sz w:val="24"/>
              </w:rPr>
              <w:t>ecc.)</w:t>
            </w:r>
          </w:p>
        </w:tc>
        <w:tc>
          <w:tcPr>
            <w:tcW w:w="468" w:type="dxa"/>
            <w:gridSpan w:val="2"/>
            <w:tcBorders>
              <w:right w:val="nil"/>
            </w:tcBorders>
          </w:tcPr>
          <w:p w:rsidR="00A913FF" w:rsidRDefault="00CE36DB">
            <w:pPr>
              <w:pStyle w:val="TableParagraph"/>
              <w:spacing w:before="84"/>
              <w:ind w:left="36"/>
              <w:jc w:val="center"/>
              <w:rPr>
                <w:rFonts w:ascii="Lucida Sans Unicode"/>
                <w:sz w:val="24"/>
              </w:rPr>
            </w:pPr>
            <w:r>
              <w:rPr>
                <w:rFonts w:ascii="Lucida Sans Unicode"/>
                <w:w w:val="65"/>
                <w:sz w:val="24"/>
              </w:rPr>
              <w:t>-</w:t>
            </w: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spacing w:before="39"/>
              <w:rPr>
                <w:b/>
                <w:i/>
                <w:sz w:val="24"/>
              </w:rPr>
            </w:pPr>
          </w:p>
          <w:p w:rsidR="00A913FF" w:rsidRDefault="00CE36DB">
            <w:pPr>
              <w:pStyle w:val="TableParagraph"/>
              <w:spacing w:before="1"/>
              <w:ind w:left="36"/>
              <w:jc w:val="center"/>
              <w:rPr>
                <w:rFonts w:ascii="Lucida Sans Unicode"/>
                <w:sz w:val="24"/>
              </w:rPr>
            </w:pPr>
            <w:r>
              <w:rPr>
                <w:rFonts w:ascii="Lucida Sans Unicode"/>
                <w:w w:val="65"/>
                <w:sz w:val="24"/>
              </w:rPr>
              <w:t>-</w:t>
            </w:r>
          </w:p>
          <w:p w:rsidR="00A913FF" w:rsidRDefault="00CE36DB">
            <w:pPr>
              <w:pStyle w:val="TableParagraph"/>
              <w:spacing w:before="46"/>
              <w:ind w:left="36"/>
              <w:jc w:val="center"/>
              <w:rPr>
                <w:rFonts w:ascii="Lucida Sans Unicode"/>
                <w:sz w:val="24"/>
              </w:rPr>
            </w:pPr>
            <w:r>
              <w:rPr>
                <w:rFonts w:ascii="Lucida Sans Unicode"/>
                <w:w w:val="65"/>
                <w:sz w:val="24"/>
              </w:rPr>
              <w:t>-</w:t>
            </w:r>
          </w:p>
        </w:tc>
        <w:tc>
          <w:tcPr>
            <w:tcW w:w="3218" w:type="dxa"/>
            <w:tcBorders>
              <w:left w:val="nil"/>
            </w:tcBorders>
          </w:tcPr>
          <w:p w:rsidR="00A913FF" w:rsidRDefault="00CE36DB">
            <w:pPr>
              <w:pStyle w:val="TableParagraph"/>
              <w:spacing w:before="123"/>
              <w:ind w:left="108" w:right="266"/>
              <w:rPr>
                <w:sz w:val="24"/>
              </w:rPr>
            </w:pPr>
            <w:r>
              <w:rPr>
                <w:sz w:val="24"/>
              </w:rPr>
              <w:t>In caso di recidiva: nota scritta</w:t>
            </w:r>
            <w:r>
              <w:rPr>
                <w:spacing w:val="-14"/>
                <w:sz w:val="24"/>
              </w:rPr>
              <w:t xml:space="preserve"> </w:t>
            </w:r>
            <w:r>
              <w:rPr>
                <w:sz w:val="24"/>
              </w:rPr>
              <w:t>nel</w:t>
            </w:r>
            <w:r>
              <w:rPr>
                <w:spacing w:val="-14"/>
                <w:sz w:val="24"/>
              </w:rPr>
              <w:t xml:space="preserve"> </w:t>
            </w:r>
            <w:r>
              <w:rPr>
                <w:sz w:val="24"/>
              </w:rPr>
              <w:t>registro</w:t>
            </w:r>
            <w:r>
              <w:rPr>
                <w:spacing w:val="-14"/>
                <w:sz w:val="24"/>
              </w:rPr>
              <w:t xml:space="preserve"> </w:t>
            </w:r>
            <w:r>
              <w:rPr>
                <w:sz w:val="24"/>
              </w:rPr>
              <w:t>elettronico di classe ed eventualmente nel diario personale</w:t>
            </w:r>
          </w:p>
          <w:p w:rsidR="00A913FF" w:rsidRDefault="00CE36DB">
            <w:pPr>
              <w:pStyle w:val="TableParagraph"/>
              <w:spacing w:before="133"/>
              <w:ind w:left="108"/>
              <w:rPr>
                <w:sz w:val="24"/>
              </w:rPr>
            </w:pPr>
            <w:r>
              <w:rPr>
                <w:sz w:val="24"/>
              </w:rPr>
              <w:t>convocazione</w:t>
            </w:r>
            <w:r>
              <w:rPr>
                <w:spacing w:val="-2"/>
                <w:sz w:val="24"/>
              </w:rPr>
              <w:t xml:space="preserve"> </w:t>
            </w:r>
            <w:r>
              <w:rPr>
                <w:sz w:val="24"/>
              </w:rPr>
              <w:t xml:space="preserve">dei </w:t>
            </w:r>
            <w:r>
              <w:rPr>
                <w:spacing w:val="-2"/>
                <w:sz w:val="24"/>
              </w:rPr>
              <w:t>genitori</w:t>
            </w:r>
          </w:p>
          <w:p w:rsidR="00A913FF" w:rsidRDefault="00CE36DB">
            <w:pPr>
              <w:pStyle w:val="TableParagraph"/>
              <w:spacing w:before="139"/>
              <w:ind w:left="108" w:right="266"/>
              <w:rPr>
                <w:sz w:val="24"/>
              </w:rPr>
            </w:pPr>
            <w:r>
              <w:rPr>
                <w:sz w:val="24"/>
              </w:rPr>
              <w:t>Nei casi più gravi: allontanamento</w:t>
            </w:r>
            <w:r>
              <w:rPr>
                <w:spacing w:val="-15"/>
                <w:sz w:val="24"/>
              </w:rPr>
              <w:t xml:space="preserve"> </w:t>
            </w:r>
            <w:r>
              <w:rPr>
                <w:sz w:val="24"/>
              </w:rPr>
              <w:t>dalle</w:t>
            </w:r>
            <w:r>
              <w:rPr>
                <w:spacing w:val="-15"/>
                <w:sz w:val="24"/>
              </w:rPr>
              <w:t xml:space="preserve"> </w:t>
            </w:r>
            <w:r>
              <w:rPr>
                <w:sz w:val="24"/>
              </w:rPr>
              <w:t>lezioni fino a 15 gg.</w:t>
            </w:r>
          </w:p>
        </w:tc>
        <w:tc>
          <w:tcPr>
            <w:tcW w:w="3184" w:type="dxa"/>
          </w:tcPr>
          <w:p w:rsidR="00A913FF" w:rsidRDefault="00CE36DB">
            <w:pPr>
              <w:pStyle w:val="TableParagraph"/>
              <w:spacing w:line="268" w:lineRule="exact"/>
              <w:ind w:left="108"/>
              <w:rPr>
                <w:sz w:val="24"/>
              </w:rPr>
            </w:pPr>
            <w:r>
              <w:rPr>
                <w:spacing w:val="-2"/>
                <w:sz w:val="24"/>
              </w:rPr>
              <w:t>Docente</w:t>
            </w:r>
          </w:p>
          <w:p w:rsidR="00A913FF" w:rsidRDefault="00A913FF">
            <w:pPr>
              <w:pStyle w:val="TableParagraph"/>
              <w:rPr>
                <w:b/>
                <w:i/>
                <w:sz w:val="24"/>
              </w:rPr>
            </w:pPr>
          </w:p>
          <w:p w:rsidR="00A913FF" w:rsidRDefault="00A913FF">
            <w:pPr>
              <w:pStyle w:val="TableParagraph"/>
              <w:spacing w:before="50"/>
              <w:rPr>
                <w:b/>
                <w:i/>
                <w:sz w:val="24"/>
              </w:rPr>
            </w:pPr>
          </w:p>
          <w:p w:rsidR="00A913FF" w:rsidRDefault="00CE36DB">
            <w:pPr>
              <w:pStyle w:val="TableParagraph"/>
              <w:spacing w:line="343" w:lineRule="auto"/>
              <w:ind w:left="108" w:right="1108"/>
              <w:rPr>
                <w:sz w:val="24"/>
              </w:rPr>
            </w:pPr>
            <w:r>
              <w:rPr>
                <w:sz w:val="24"/>
              </w:rPr>
              <w:t>Consiglio di classe Dirigente</w:t>
            </w:r>
            <w:r>
              <w:rPr>
                <w:spacing w:val="-15"/>
                <w:sz w:val="24"/>
              </w:rPr>
              <w:t xml:space="preserve"> </w:t>
            </w:r>
            <w:r>
              <w:rPr>
                <w:sz w:val="24"/>
              </w:rPr>
              <w:t>Scolastico</w:t>
            </w:r>
          </w:p>
        </w:tc>
      </w:tr>
      <w:tr w:rsidR="00A913FF">
        <w:trPr>
          <w:trHeight w:val="827"/>
        </w:trPr>
        <w:tc>
          <w:tcPr>
            <w:tcW w:w="3229" w:type="dxa"/>
            <w:tcBorders>
              <w:bottom w:val="nil"/>
            </w:tcBorders>
          </w:tcPr>
          <w:p w:rsidR="00A913FF" w:rsidRDefault="00A913FF">
            <w:pPr>
              <w:pStyle w:val="TableParagraph"/>
            </w:pPr>
          </w:p>
        </w:tc>
        <w:tc>
          <w:tcPr>
            <w:tcW w:w="3686" w:type="dxa"/>
            <w:gridSpan w:val="3"/>
            <w:tcBorders>
              <w:bottom w:val="nil"/>
            </w:tcBorders>
          </w:tcPr>
          <w:p w:rsidR="00A913FF" w:rsidRDefault="00CE36DB">
            <w:pPr>
              <w:pStyle w:val="TableParagraph"/>
              <w:tabs>
                <w:tab w:val="left" w:pos="1393"/>
                <w:tab w:val="left" w:pos="2928"/>
              </w:tabs>
              <w:spacing w:line="270" w:lineRule="exact"/>
              <w:ind w:left="119"/>
              <w:rPr>
                <w:sz w:val="24"/>
              </w:rPr>
            </w:pPr>
            <w:r>
              <w:rPr>
                <w:spacing w:val="-2"/>
                <w:sz w:val="24"/>
              </w:rPr>
              <w:t>Sanzioni</w:t>
            </w:r>
            <w:r>
              <w:rPr>
                <w:sz w:val="24"/>
              </w:rPr>
              <w:tab/>
            </w:r>
            <w:r>
              <w:rPr>
                <w:spacing w:val="-2"/>
                <w:sz w:val="24"/>
              </w:rPr>
              <w:t>progressive</w:t>
            </w:r>
            <w:r>
              <w:rPr>
                <w:sz w:val="24"/>
              </w:rPr>
              <w:tab/>
            </w:r>
            <w:r>
              <w:rPr>
                <w:spacing w:val="-10"/>
                <w:sz w:val="24"/>
              </w:rPr>
              <w:t>a</w:t>
            </w:r>
          </w:p>
          <w:p w:rsidR="00A913FF" w:rsidRDefault="00CE36DB">
            <w:pPr>
              <w:pStyle w:val="TableParagraph"/>
              <w:spacing w:line="270" w:lineRule="atLeast"/>
              <w:ind w:left="119"/>
              <w:rPr>
                <w:sz w:val="24"/>
              </w:rPr>
            </w:pPr>
            <w:r>
              <w:rPr>
                <w:sz w:val="24"/>
              </w:rPr>
              <w:t>seconda</w:t>
            </w:r>
            <w:r>
              <w:rPr>
                <w:spacing w:val="39"/>
                <w:sz w:val="24"/>
              </w:rPr>
              <w:t xml:space="preserve"> </w:t>
            </w:r>
            <w:r>
              <w:rPr>
                <w:sz w:val="24"/>
              </w:rPr>
              <w:t>della</w:t>
            </w:r>
            <w:r>
              <w:rPr>
                <w:spacing w:val="40"/>
                <w:sz w:val="24"/>
              </w:rPr>
              <w:t xml:space="preserve"> </w:t>
            </w:r>
            <w:r>
              <w:rPr>
                <w:sz w:val="24"/>
              </w:rPr>
              <w:t>gravità</w:t>
            </w:r>
            <w:r>
              <w:rPr>
                <w:spacing w:val="39"/>
                <w:sz w:val="24"/>
              </w:rPr>
              <w:t xml:space="preserve"> </w:t>
            </w:r>
            <w:r>
              <w:rPr>
                <w:sz w:val="24"/>
              </w:rPr>
              <w:t>e</w:t>
            </w:r>
            <w:r>
              <w:rPr>
                <w:spacing w:val="40"/>
                <w:sz w:val="24"/>
              </w:rPr>
              <w:t xml:space="preserve"> </w:t>
            </w:r>
            <w:r>
              <w:rPr>
                <w:sz w:val="24"/>
              </w:rPr>
              <w:t>della presenza di dolo</w:t>
            </w:r>
          </w:p>
        </w:tc>
        <w:tc>
          <w:tcPr>
            <w:tcW w:w="3184" w:type="dxa"/>
            <w:tcBorders>
              <w:bottom w:val="nil"/>
            </w:tcBorders>
          </w:tcPr>
          <w:p w:rsidR="00A913FF" w:rsidRDefault="00A913FF">
            <w:pPr>
              <w:pStyle w:val="TableParagraph"/>
            </w:pPr>
          </w:p>
        </w:tc>
      </w:tr>
      <w:tr w:rsidR="00A913FF">
        <w:trPr>
          <w:trHeight w:val="2214"/>
        </w:trPr>
        <w:tc>
          <w:tcPr>
            <w:tcW w:w="3229" w:type="dxa"/>
            <w:tcBorders>
              <w:top w:val="nil"/>
              <w:bottom w:val="nil"/>
            </w:tcBorders>
          </w:tcPr>
          <w:p w:rsidR="00A913FF" w:rsidRDefault="00A913FF">
            <w:pPr>
              <w:pStyle w:val="TableParagraph"/>
              <w:rPr>
                <w:b/>
                <w:i/>
                <w:sz w:val="24"/>
              </w:rPr>
            </w:pPr>
          </w:p>
          <w:p w:rsidR="00A913FF" w:rsidRDefault="00A913FF">
            <w:pPr>
              <w:pStyle w:val="TableParagraph"/>
              <w:spacing w:before="270"/>
              <w:rPr>
                <w:b/>
                <w:i/>
                <w:sz w:val="24"/>
              </w:rPr>
            </w:pPr>
          </w:p>
          <w:p w:rsidR="00A913FF" w:rsidRDefault="00CE36DB">
            <w:pPr>
              <w:pStyle w:val="TableParagraph"/>
              <w:spacing w:before="1"/>
              <w:ind w:left="393" w:right="279"/>
              <w:rPr>
                <w:b/>
                <w:sz w:val="24"/>
              </w:rPr>
            </w:pPr>
            <w:r>
              <w:rPr>
                <w:b/>
                <w:sz w:val="24"/>
              </w:rPr>
              <w:t>8. Uso non corretto e/o danneggiamento dei locali,</w:t>
            </w:r>
            <w:r>
              <w:rPr>
                <w:b/>
                <w:spacing w:val="-15"/>
                <w:sz w:val="24"/>
              </w:rPr>
              <w:t xml:space="preserve"> </w:t>
            </w:r>
            <w:r>
              <w:rPr>
                <w:b/>
                <w:sz w:val="24"/>
              </w:rPr>
              <w:t>delle</w:t>
            </w:r>
            <w:r>
              <w:rPr>
                <w:b/>
                <w:spacing w:val="-15"/>
                <w:sz w:val="24"/>
              </w:rPr>
              <w:t xml:space="preserve"> </w:t>
            </w:r>
            <w:r>
              <w:rPr>
                <w:b/>
                <w:sz w:val="24"/>
              </w:rPr>
              <w:t>attrezzature, degli arredi e dei servizi</w:t>
            </w:r>
          </w:p>
          <w:p w:rsidR="00A913FF" w:rsidRDefault="00CE36DB">
            <w:pPr>
              <w:pStyle w:val="TableParagraph"/>
              <w:spacing w:line="267" w:lineRule="exact"/>
              <w:ind w:left="393"/>
              <w:rPr>
                <w:b/>
                <w:sz w:val="24"/>
              </w:rPr>
            </w:pPr>
            <w:r>
              <w:rPr>
                <w:b/>
                <w:sz w:val="24"/>
              </w:rPr>
              <w:t>igienici;</w:t>
            </w:r>
            <w:r>
              <w:rPr>
                <w:b/>
                <w:spacing w:val="-3"/>
                <w:sz w:val="24"/>
              </w:rPr>
              <w:t xml:space="preserve"> </w:t>
            </w:r>
            <w:r>
              <w:rPr>
                <w:b/>
                <w:spacing w:val="-2"/>
                <w:sz w:val="24"/>
              </w:rPr>
              <w:t>furto.</w:t>
            </w:r>
          </w:p>
        </w:tc>
        <w:tc>
          <w:tcPr>
            <w:tcW w:w="3686" w:type="dxa"/>
            <w:gridSpan w:val="3"/>
            <w:tcBorders>
              <w:top w:val="nil"/>
              <w:bottom w:val="nil"/>
            </w:tcBorders>
          </w:tcPr>
          <w:p w:rsidR="00A913FF" w:rsidRDefault="00CE36DB">
            <w:pPr>
              <w:pStyle w:val="TableParagraph"/>
              <w:spacing w:before="118" w:line="218" w:lineRule="auto"/>
              <w:ind w:left="571" w:right="96" w:hanging="104"/>
              <w:jc w:val="both"/>
              <w:rPr>
                <w:sz w:val="24"/>
              </w:rPr>
            </w:pPr>
            <w:r>
              <w:rPr>
                <w:rFonts w:ascii="Lucida Sans Unicode" w:hAnsi="Lucida Sans Unicode"/>
                <w:sz w:val="24"/>
              </w:rPr>
              <w:t>−</w:t>
            </w:r>
            <w:r>
              <w:rPr>
                <w:sz w:val="24"/>
              </w:rPr>
              <w:t>Nota disciplinare nel registro elettronico ed eventualmente nel diario personale</w:t>
            </w:r>
          </w:p>
          <w:p w:rsidR="00A913FF" w:rsidRDefault="00CE36DB">
            <w:pPr>
              <w:pStyle w:val="TableParagraph"/>
              <w:spacing w:before="108"/>
              <w:ind w:left="467"/>
              <w:jc w:val="both"/>
              <w:rPr>
                <w:sz w:val="24"/>
              </w:rPr>
            </w:pPr>
            <w:r>
              <w:rPr>
                <w:rFonts w:ascii="Lucida Sans Unicode" w:hAnsi="Lucida Sans Unicode"/>
                <w:spacing w:val="2"/>
                <w:w w:val="90"/>
                <w:sz w:val="24"/>
              </w:rPr>
              <w:t>−</w:t>
            </w:r>
            <w:r>
              <w:rPr>
                <w:spacing w:val="2"/>
                <w:w w:val="90"/>
                <w:sz w:val="24"/>
              </w:rPr>
              <w:t>Convocazione</w:t>
            </w:r>
            <w:r>
              <w:rPr>
                <w:spacing w:val="39"/>
                <w:sz w:val="24"/>
              </w:rPr>
              <w:t xml:space="preserve"> </w:t>
            </w:r>
            <w:r>
              <w:rPr>
                <w:spacing w:val="-2"/>
                <w:sz w:val="24"/>
              </w:rPr>
              <w:t>genitori</w:t>
            </w:r>
          </w:p>
          <w:p w:rsidR="00A913FF" w:rsidRDefault="00CE36DB">
            <w:pPr>
              <w:pStyle w:val="TableParagraph"/>
              <w:spacing w:before="94" w:line="199" w:lineRule="auto"/>
              <w:ind w:left="571" w:right="302" w:hanging="104"/>
              <w:jc w:val="both"/>
              <w:rPr>
                <w:sz w:val="24"/>
              </w:rPr>
            </w:pPr>
            <w:r>
              <w:rPr>
                <w:rFonts w:ascii="Lucida Sans Unicode" w:hAnsi="Lucida Sans Unicode"/>
                <w:spacing w:val="-2"/>
                <w:sz w:val="24"/>
              </w:rPr>
              <w:t>−</w:t>
            </w:r>
            <w:r>
              <w:rPr>
                <w:spacing w:val="-2"/>
                <w:sz w:val="24"/>
              </w:rPr>
              <w:t>Allontanamento</w:t>
            </w:r>
            <w:r>
              <w:rPr>
                <w:spacing w:val="-13"/>
                <w:sz w:val="24"/>
              </w:rPr>
              <w:t xml:space="preserve"> </w:t>
            </w:r>
            <w:r>
              <w:rPr>
                <w:spacing w:val="-2"/>
                <w:sz w:val="24"/>
              </w:rPr>
              <w:t>dalle</w:t>
            </w:r>
            <w:r>
              <w:rPr>
                <w:spacing w:val="-13"/>
                <w:sz w:val="24"/>
              </w:rPr>
              <w:t xml:space="preserve"> </w:t>
            </w:r>
            <w:r>
              <w:rPr>
                <w:spacing w:val="-2"/>
                <w:sz w:val="24"/>
              </w:rPr>
              <w:t xml:space="preserve">lezioni </w:t>
            </w:r>
            <w:r>
              <w:rPr>
                <w:sz w:val="24"/>
              </w:rPr>
              <w:t>fino a 15 gg.</w:t>
            </w:r>
          </w:p>
        </w:tc>
        <w:tc>
          <w:tcPr>
            <w:tcW w:w="3184" w:type="dxa"/>
            <w:tcBorders>
              <w:top w:val="nil"/>
              <w:bottom w:val="nil"/>
            </w:tcBorders>
          </w:tcPr>
          <w:p w:rsidR="00A913FF" w:rsidRDefault="00CE36DB">
            <w:pPr>
              <w:pStyle w:val="TableParagraph"/>
              <w:spacing w:line="271" w:lineRule="exact"/>
              <w:ind w:left="108"/>
              <w:rPr>
                <w:sz w:val="24"/>
              </w:rPr>
            </w:pPr>
            <w:r>
              <w:rPr>
                <w:spacing w:val="-2"/>
                <w:sz w:val="24"/>
              </w:rPr>
              <w:t>Docente</w:t>
            </w:r>
          </w:p>
          <w:p w:rsidR="00A913FF" w:rsidRDefault="00A913FF">
            <w:pPr>
              <w:pStyle w:val="TableParagraph"/>
              <w:spacing w:before="21"/>
              <w:rPr>
                <w:b/>
                <w:i/>
                <w:sz w:val="24"/>
              </w:rPr>
            </w:pPr>
          </w:p>
          <w:p w:rsidR="00A913FF" w:rsidRDefault="00CE36DB">
            <w:pPr>
              <w:pStyle w:val="TableParagraph"/>
              <w:spacing w:line="249" w:lineRule="auto"/>
              <w:ind w:left="108" w:right="1108"/>
              <w:rPr>
                <w:sz w:val="24"/>
              </w:rPr>
            </w:pPr>
            <w:r>
              <w:rPr>
                <w:sz w:val="24"/>
              </w:rPr>
              <w:t>Consiglio di classe Dirigente</w:t>
            </w:r>
            <w:r>
              <w:rPr>
                <w:spacing w:val="-3"/>
                <w:sz w:val="24"/>
              </w:rPr>
              <w:t xml:space="preserve"> </w:t>
            </w:r>
            <w:r>
              <w:rPr>
                <w:spacing w:val="-2"/>
                <w:sz w:val="24"/>
              </w:rPr>
              <w:t>Scolastico</w:t>
            </w:r>
          </w:p>
          <w:p w:rsidR="00A913FF" w:rsidRDefault="00CE36DB">
            <w:pPr>
              <w:pStyle w:val="TableParagraph"/>
              <w:spacing w:before="242"/>
              <w:ind w:left="108"/>
              <w:rPr>
                <w:sz w:val="24"/>
              </w:rPr>
            </w:pPr>
            <w:r>
              <w:rPr>
                <w:sz w:val="24"/>
              </w:rPr>
              <w:t>Consiglio</w:t>
            </w:r>
            <w:r>
              <w:rPr>
                <w:spacing w:val="-2"/>
                <w:sz w:val="24"/>
              </w:rPr>
              <w:t xml:space="preserve"> </w:t>
            </w:r>
            <w:r>
              <w:rPr>
                <w:sz w:val="24"/>
              </w:rPr>
              <w:t>di</w:t>
            </w:r>
            <w:r>
              <w:rPr>
                <w:spacing w:val="1"/>
                <w:sz w:val="24"/>
              </w:rPr>
              <w:t xml:space="preserve"> </w:t>
            </w:r>
            <w:r>
              <w:rPr>
                <w:spacing w:val="-2"/>
                <w:sz w:val="24"/>
              </w:rPr>
              <w:t>Istituto</w:t>
            </w:r>
          </w:p>
        </w:tc>
      </w:tr>
      <w:tr w:rsidR="00A913FF">
        <w:trPr>
          <w:trHeight w:val="625"/>
        </w:trPr>
        <w:tc>
          <w:tcPr>
            <w:tcW w:w="3229" w:type="dxa"/>
            <w:tcBorders>
              <w:top w:val="nil"/>
              <w:bottom w:val="nil"/>
            </w:tcBorders>
          </w:tcPr>
          <w:p w:rsidR="00A913FF" w:rsidRDefault="00A913FF">
            <w:pPr>
              <w:pStyle w:val="TableParagraph"/>
            </w:pPr>
          </w:p>
        </w:tc>
        <w:tc>
          <w:tcPr>
            <w:tcW w:w="3686" w:type="dxa"/>
            <w:gridSpan w:val="3"/>
            <w:tcBorders>
              <w:top w:val="nil"/>
              <w:bottom w:val="nil"/>
            </w:tcBorders>
          </w:tcPr>
          <w:p w:rsidR="00A913FF" w:rsidRDefault="00CE36DB">
            <w:pPr>
              <w:pStyle w:val="TableParagraph"/>
              <w:tabs>
                <w:tab w:val="left" w:pos="2012"/>
              </w:tabs>
              <w:spacing w:before="6" w:line="199" w:lineRule="auto"/>
              <w:ind w:left="571" w:right="302" w:hanging="104"/>
              <w:rPr>
                <w:sz w:val="24"/>
              </w:rPr>
            </w:pPr>
            <w:r>
              <w:rPr>
                <w:rFonts w:ascii="Lucida Sans Unicode" w:hAnsi="Lucida Sans Unicode"/>
                <w:spacing w:val="-2"/>
                <w:sz w:val="24"/>
              </w:rPr>
              <w:t>−</w:t>
            </w:r>
            <w:r>
              <w:rPr>
                <w:spacing w:val="-2"/>
                <w:sz w:val="24"/>
              </w:rPr>
              <w:t>Pagamento</w:t>
            </w:r>
            <w:r>
              <w:rPr>
                <w:sz w:val="24"/>
              </w:rPr>
              <w:tab/>
            </w:r>
            <w:r>
              <w:rPr>
                <w:spacing w:val="-2"/>
                <w:sz w:val="24"/>
              </w:rPr>
              <w:t xml:space="preserve">dell’eventuale </w:t>
            </w:r>
            <w:r>
              <w:rPr>
                <w:sz w:val="24"/>
              </w:rPr>
              <w:t>danno arrecato</w:t>
            </w:r>
          </w:p>
        </w:tc>
        <w:tc>
          <w:tcPr>
            <w:tcW w:w="3184" w:type="dxa"/>
            <w:tcBorders>
              <w:top w:val="nil"/>
              <w:bottom w:val="nil"/>
            </w:tcBorders>
          </w:tcPr>
          <w:p w:rsidR="00A913FF" w:rsidRDefault="00A913FF">
            <w:pPr>
              <w:pStyle w:val="TableParagraph"/>
            </w:pPr>
          </w:p>
        </w:tc>
      </w:tr>
      <w:tr w:rsidR="00A913FF">
        <w:trPr>
          <w:trHeight w:val="1017"/>
        </w:trPr>
        <w:tc>
          <w:tcPr>
            <w:tcW w:w="3229" w:type="dxa"/>
            <w:tcBorders>
              <w:top w:val="nil"/>
            </w:tcBorders>
          </w:tcPr>
          <w:p w:rsidR="00A913FF" w:rsidRDefault="00A913FF">
            <w:pPr>
              <w:pStyle w:val="TableParagraph"/>
            </w:pPr>
          </w:p>
        </w:tc>
        <w:tc>
          <w:tcPr>
            <w:tcW w:w="3686" w:type="dxa"/>
            <w:gridSpan w:val="3"/>
            <w:tcBorders>
              <w:top w:val="nil"/>
            </w:tcBorders>
          </w:tcPr>
          <w:p w:rsidR="00A913FF" w:rsidRDefault="00CE36DB">
            <w:pPr>
              <w:pStyle w:val="TableParagraph"/>
              <w:spacing w:before="49" w:line="218" w:lineRule="auto"/>
              <w:ind w:left="571" w:right="120" w:hanging="104"/>
              <w:jc w:val="both"/>
              <w:rPr>
                <w:sz w:val="24"/>
              </w:rPr>
            </w:pPr>
            <w:r>
              <w:rPr>
                <w:rFonts w:ascii="Lucida Sans Unicode" w:hAnsi="Lucida Sans Unicode"/>
                <w:sz w:val="24"/>
              </w:rPr>
              <w:t>−</w:t>
            </w:r>
            <w:r>
              <w:rPr>
                <w:sz w:val="24"/>
              </w:rPr>
              <w:t xml:space="preserve">Allontanamento dalle lezioni oltre i 15 gg. (in caso di gravi </w:t>
            </w:r>
            <w:r>
              <w:rPr>
                <w:spacing w:val="-2"/>
                <w:sz w:val="24"/>
              </w:rPr>
              <w:t>danneggiamenti)</w:t>
            </w:r>
          </w:p>
        </w:tc>
        <w:tc>
          <w:tcPr>
            <w:tcW w:w="3184" w:type="dxa"/>
            <w:tcBorders>
              <w:top w:val="nil"/>
            </w:tcBorders>
          </w:tcPr>
          <w:p w:rsidR="00A913FF" w:rsidRDefault="00A913FF">
            <w:pPr>
              <w:pStyle w:val="TableParagraph"/>
            </w:pPr>
          </w:p>
        </w:tc>
      </w:tr>
      <w:tr w:rsidR="00A913FF">
        <w:trPr>
          <w:trHeight w:val="469"/>
        </w:trPr>
        <w:tc>
          <w:tcPr>
            <w:tcW w:w="3229" w:type="dxa"/>
            <w:tcBorders>
              <w:bottom w:val="nil"/>
            </w:tcBorders>
          </w:tcPr>
          <w:p w:rsidR="00A913FF" w:rsidRDefault="00CE36DB">
            <w:pPr>
              <w:pStyle w:val="TableParagraph"/>
              <w:spacing w:before="193" w:line="256" w:lineRule="exact"/>
              <w:ind w:left="393"/>
              <w:rPr>
                <w:b/>
                <w:sz w:val="24"/>
              </w:rPr>
            </w:pPr>
            <w:r>
              <w:rPr>
                <w:b/>
                <w:sz w:val="24"/>
              </w:rPr>
              <w:t>9.</w:t>
            </w:r>
            <w:r>
              <w:rPr>
                <w:b/>
                <w:spacing w:val="-4"/>
                <w:sz w:val="24"/>
              </w:rPr>
              <w:t xml:space="preserve"> </w:t>
            </w:r>
            <w:r>
              <w:rPr>
                <w:b/>
                <w:sz w:val="24"/>
              </w:rPr>
              <w:t>Abbigliamento</w:t>
            </w:r>
            <w:r>
              <w:rPr>
                <w:b/>
                <w:spacing w:val="-1"/>
                <w:sz w:val="24"/>
              </w:rPr>
              <w:t xml:space="preserve"> </w:t>
            </w:r>
            <w:r>
              <w:rPr>
                <w:b/>
                <w:spacing w:val="-5"/>
                <w:sz w:val="24"/>
              </w:rPr>
              <w:t>non</w:t>
            </w:r>
          </w:p>
        </w:tc>
        <w:tc>
          <w:tcPr>
            <w:tcW w:w="288" w:type="dxa"/>
            <w:vMerge w:val="restart"/>
            <w:tcBorders>
              <w:right w:val="nil"/>
            </w:tcBorders>
          </w:tcPr>
          <w:p w:rsidR="00A913FF" w:rsidRDefault="00CE36DB">
            <w:pPr>
              <w:pStyle w:val="TableParagraph"/>
              <w:spacing w:before="84"/>
              <w:ind w:right="-15"/>
              <w:jc w:val="right"/>
              <w:rPr>
                <w:rFonts w:ascii="Lucida Sans Unicode"/>
                <w:sz w:val="24"/>
              </w:rPr>
            </w:pPr>
            <w:r>
              <w:rPr>
                <w:rFonts w:ascii="Lucida Sans Unicode"/>
                <w:w w:val="65"/>
                <w:sz w:val="24"/>
              </w:rPr>
              <w:t>-</w:t>
            </w:r>
          </w:p>
          <w:p w:rsidR="00A913FF" w:rsidRDefault="00CE36DB">
            <w:pPr>
              <w:pStyle w:val="TableParagraph"/>
              <w:spacing w:before="52"/>
              <w:ind w:right="-15"/>
              <w:jc w:val="right"/>
              <w:rPr>
                <w:rFonts w:ascii="Lucida Sans Unicode"/>
                <w:sz w:val="24"/>
              </w:rPr>
            </w:pPr>
            <w:r>
              <w:rPr>
                <w:rFonts w:ascii="Lucida Sans Unicode"/>
                <w:w w:val="65"/>
                <w:sz w:val="24"/>
              </w:rPr>
              <w:t>-</w:t>
            </w:r>
          </w:p>
        </w:tc>
        <w:tc>
          <w:tcPr>
            <w:tcW w:w="180" w:type="dxa"/>
            <w:vMerge w:val="restart"/>
            <w:tcBorders>
              <w:left w:val="nil"/>
              <w:right w:val="nil"/>
            </w:tcBorders>
          </w:tcPr>
          <w:p w:rsidR="00A913FF" w:rsidRDefault="00A913FF">
            <w:pPr>
              <w:pStyle w:val="TableParagraph"/>
            </w:pPr>
          </w:p>
        </w:tc>
        <w:tc>
          <w:tcPr>
            <w:tcW w:w="3218" w:type="dxa"/>
            <w:vMerge w:val="restart"/>
            <w:tcBorders>
              <w:left w:val="nil"/>
            </w:tcBorders>
          </w:tcPr>
          <w:p w:rsidR="00A913FF" w:rsidRDefault="00CE36DB">
            <w:pPr>
              <w:pStyle w:val="TableParagraph"/>
              <w:spacing w:before="123"/>
              <w:ind w:left="108"/>
              <w:rPr>
                <w:sz w:val="24"/>
              </w:rPr>
            </w:pPr>
            <w:r>
              <w:rPr>
                <w:sz w:val="24"/>
              </w:rPr>
              <w:t>Richiamo</w:t>
            </w:r>
            <w:r>
              <w:rPr>
                <w:spacing w:val="-1"/>
                <w:sz w:val="24"/>
              </w:rPr>
              <w:t xml:space="preserve"> </w:t>
            </w:r>
            <w:r>
              <w:rPr>
                <w:spacing w:val="-2"/>
                <w:sz w:val="24"/>
              </w:rPr>
              <w:t>verbale</w:t>
            </w:r>
          </w:p>
          <w:p w:rsidR="00A913FF" w:rsidRDefault="00CE36DB">
            <w:pPr>
              <w:pStyle w:val="TableParagraph"/>
              <w:tabs>
                <w:tab w:val="left" w:pos="717"/>
                <w:tab w:val="left" w:pos="1556"/>
                <w:tab w:val="left" w:pos="2156"/>
              </w:tabs>
              <w:spacing w:before="147" w:line="237" w:lineRule="auto"/>
              <w:ind w:left="108" w:right="217"/>
              <w:rPr>
                <w:sz w:val="24"/>
              </w:rPr>
            </w:pPr>
            <w:r>
              <w:rPr>
                <w:spacing w:val="-6"/>
                <w:sz w:val="24"/>
              </w:rPr>
              <w:t>In</w:t>
            </w:r>
            <w:r>
              <w:rPr>
                <w:sz w:val="24"/>
              </w:rPr>
              <w:tab/>
            </w:r>
            <w:r>
              <w:rPr>
                <w:spacing w:val="-4"/>
                <w:sz w:val="24"/>
              </w:rPr>
              <w:t>caso</w:t>
            </w:r>
            <w:r>
              <w:rPr>
                <w:sz w:val="24"/>
              </w:rPr>
              <w:tab/>
            </w:r>
            <w:r>
              <w:rPr>
                <w:spacing w:val="-6"/>
                <w:sz w:val="24"/>
              </w:rPr>
              <w:t>di</w:t>
            </w:r>
            <w:r>
              <w:rPr>
                <w:sz w:val="24"/>
              </w:rPr>
              <w:tab/>
            </w:r>
            <w:r>
              <w:rPr>
                <w:spacing w:val="-2"/>
                <w:sz w:val="24"/>
              </w:rPr>
              <w:t xml:space="preserve">recidiva: </w:t>
            </w:r>
            <w:r>
              <w:rPr>
                <w:sz w:val="24"/>
              </w:rPr>
              <w:t>convocazione genitori</w:t>
            </w:r>
          </w:p>
        </w:tc>
        <w:tc>
          <w:tcPr>
            <w:tcW w:w="3184" w:type="dxa"/>
            <w:tcBorders>
              <w:bottom w:val="nil"/>
            </w:tcBorders>
          </w:tcPr>
          <w:p w:rsidR="00A913FF" w:rsidRDefault="00CE36DB">
            <w:pPr>
              <w:pStyle w:val="TableParagraph"/>
              <w:spacing w:line="268" w:lineRule="exact"/>
              <w:ind w:left="108"/>
              <w:rPr>
                <w:sz w:val="24"/>
              </w:rPr>
            </w:pPr>
            <w:r>
              <w:rPr>
                <w:spacing w:val="-2"/>
                <w:sz w:val="24"/>
              </w:rPr>
              <w:t>Docente</w:t>
            </w:r>
          </w:p>
        </w:tc>
      </w:tr>
      <w:tr w:rsidR="00A913FF">
        <w:trPr>
          <w:trHeight w:val="741"/>
        </w:trPr>
        <w:tc>
          <w:tcPr>
            <w:tcW w:w="3229" w:type="dxa"/>
            <w:tcBorders>
              <w:top w:val="nil"/>
            </w:tcBorders>
          </w:tcPr>
          <w:p w:rsidR="00A913FF" w:rsidRDefault="00CE36DB">
            <w:pPr>
              <w:pStyle w:val="TableParagraph"/>
              <w:ind w:left="393"/>
              <w:rPr>
                <w:b/>
                <w:sz w:val="24"/>
              </w:rPr>
            </w:pPr>
            <w:r>
              <w:rPr>
                <w:b/>
                <w:sz w:val="24"/>
              </w:rPr>
              <w:t>adeguato</w:t>
            </w:r>
            <w:r>
              <w:rPr>
                <w:b/>
                <w:spacing w:val="-15"/>
                <w:sz w:val="24"/>
              </w:rPr>
              <w:t xml:space="preserve"> </w:t>
            </w:r>
            <w:r>
              <w:rPr>
                <w:b/>
                <w:sz w:val="24"/>
              </w:rPr>
              <w:t>al</w:t>
            </w:r>
            <w:r>
              <w:rPr>
                <w:b/>
                <w:spacing w:val="-15"/>
                <w:sz w:val="24"/>
              </w:rPr>
              <w:t xml:space="preserve"> </w:t>
            </w:r>
            <w:r>
              <w:rPr>
                <w:b/>
                <w:sz w:val="24"/>
              </w:rPr>
              <w:t xml:space="preserve">contesto </w:t>
            </w:r>
            <w:r>
              <w:rPr>
                <w:b/>
                <w:spacing w:val="-2"/>
                <w:sz w:val="24"/>
              </w:rPr>
              <w:t>scolastico</w:t>
            </w:r>
          </w:p>
        </w:tc>
        <w:tc>
          <w:tcPr>
            <w:tcW w:w="288" w:type="dxa"/>
            <w:vMerge/>
            <w:tcBorders>
              <w:top w:val="nil"/>
              <w:right w:val="nil"/>
            </w:tcBorders>
          </w:tcPr>
          <w:p w:rsidR="00A913FF" w:rsidRDefault="00A913FF">
            <w:pPr>
              <w:rPr>
                <w:sz w:val="2"/>
                <w:szCs w:val="2"/>
              </w:rPr>
            </w:pPr>
          </w:p>
        </w:tc>
        <w:tc>
          <w:tcPr>
            <w:tcW w:w="180" w:type="dxa"/>
            <w:vMerge/>
            <w:tcBorders>
              <w:top w:val="nil"/>
              <w:left w:val="nil"/>
              <w:right w:val="nil"/>
            </w:tcBorders>
          </w:tcPr>
          <w:p w:rsidR="00A913FF" w:rsidRDefault="00A913FF">
            <w:pPr>
              <w:rPr>
                <w:sz w:val="2"/>
                <w:szCs w:val="2"/>
              </w:rPr>
            </w:pPr>
          </w:p>
        </w:tc>
        <w:tc>
          <w:tcPr>
            <w:tcW w:w="3218" w:type="dxa"/>
            <w:vMerge/>
            <w:tcBorders>
              <w:top w:val="nil"/>
              <w:left w:val="nil"/>
            </w:tcBorders>
          </w:tcPr>
          <w:p w:rsidR="00A913FF" w:rsidRDefault="00A913FF">
            <w:pPr>
              <w:rPr>
                <w:sz w:val="2"/>
                <w:szCs w:val="2"/>
              </w:rPr>
            </w:pPr>
          </w:p>
        </w:tc>
        <w:tc>
          <w:tcPr>
            <w:tcW w:w="3184" w:type="dxa"/>
            <w:tcBorders>
              <w:top w:val="nil"/>
            </w:tcBorders>
          </w:tcPr>
          <w:p w:rsidR="00A913FF" w:rsidRDefault="00CE36DB">
            <w:pPr>
              <w:pStyle w:val="TableParagraph"/>
              <w:spacing w:before="76"/>
              <w:ind w:left="108"/>
              <w:rPr>
                <w:sz w:val="24"/>
              </w:rPr>
            </w:pPr>
            <w:r>
              <w:rPr>
                <w:sz w:val="24"/>
              </w:rPr>
              <w:t>Consiglio</w:t>
            </w:r>
            <w:r>
              <w:rPr>
                <w:spacing w:val="-2"/>
                <w:sz w:val="24"/>
              </w:rPr>
              <w:t xml:space="preserve"> </w:t>
            </w:r>
            <w:r>
              <w:rPr>
                <w:sz w:val="24"/>
              </w:rPr>
              <w:t>di</w:t>
            </w:r>
            <w:r>
              <w:rPr>
                <w:spacing w:val="-1"/>
                <w:sz w:val="24"/>
              </w:rPr>
              <w:t xml:space="preserve"> </w:t>
            </w:r>
            <w:r>
              <w:rPr>
                <w:spacing w:val="-2"/>
                <w:sz w:val="24"/>
              </w:rPr>
              <w:t>classe</w:t>
            </w:r>
          </w:p>
        </w:tc>
      </w:tr>
      <w:tr w:rsidR="00A913FF">
        <w:trPr>
          <w:trHeight w:val="552"/>
        </w:trPr>
        <w:tc>
          <w:tcPr>
            <w:tcW w:w="3229" w:type="dxa"/>
          </w:tcPr>
          <w:p w:rsidR="00A913FF" w:rsidRDefault="00CE36DB">
            <w:pPr>
              <w:pStyle w:val="TableParagraph"/>
              <w:spacing w:line="273" w:lineRule="exact"/>
              <w:ind w:left="393"/>
              <w:rPr>
                <w:b/>
                <w:sz w:val="24"/>
              </w:rPr>
            </w:pPr>
            <w:r>
              <w:rPr>
                <w:b/>
                <w:sz w:val="24"/>
              </w:rPr>
              <w:t>10.</w:t>
            </w:r>
            <w:r>
              <w:rPr>
                <w:b/>
                <w:spacing w:val="-1"/>
                <w:sz w:val="24"/>
              </w:rPr>
              <w:t xml:space="preserve"> </w:t>
            </w:r>
            <w:r>
              <w:rPr>
                <w:b/>
                <w:sz w:val="24"/>
              </w:rPr>
              <w:t>Igiene</w:t>
            </w:r>
            <w:r>
              <w:rPr>
                <w:b/>
                <w:spacing w:val="-1"/>
                <w:sz w:val="24"/>
              </w:rPr>
              <w:t xml:space="preserve"> </w:t>
            </w:r>
            <w:r>
              <w:rPr>
                <w:b/>
                <w:spacing w:val="-2"/>
                <w:sz w:val="24"/>
              </w:rPr>
              <w:t>personale</w:t>
            </w:r>
          </w:p>
          <w:p w:rsidR="00A913FF" w:rsidRDefault="00CE36DB">
            <w:pPr>
              <w:pStyle w:val="TableParagraph"/>
              <w:spacing w:line="259" w:lineRule="exact"/>
              <w:ind w:left="393"/>
              <w:rPr>
                <w:b/>
                <w:sz w:val="24"/>
              </w:rPr>
            </w:pPr>
            <w:r>
              <w:rPr>
                <w:b/>
                <w:spacing w:val="-2"/>
                <w:sz w:val="24"/>
              </w:rPr>
              <w:t>carente</w:t>
            </w:r>
          </w:p>
        </w:tc>
        <w:tc>
          <w:tcPr>
            <w:tcW w:w="288" w:type="dxa"/>
            <w:tcBorders>
              <w:right w:val="nil"/>
            </w:tcBorders>
          </w:tcPr>
          <w:p w:rsidR="00A913FF" w:rsidRDefault="00CE36DB">
            <w:pPr>
              <w:pStyle w:val="TableParagraph"/>
              <w:spacing w:before="84"/>
              <w:ind w:right="-15"/>
              <w:jc w:val="right"/>
              <w:rPr>
                <w:rFonts w:ascii="Lucida Sans Unicode"/>
                <w:sz w:val="24"/>
              </w:rPr>
            </w:pPr>
            <w:r>
              <w:rPr>
                <w:rFonts w:ascii="Lucida Sans Unicode"/>
                <w:w w:val="65"/>
                <w:sz w:val="24"/>
              </w:rPr>
              <w:t>-</w:t>
            </w:r>
          </w:p>
        </w:tc>
        <w:tc>
          <w:tcPr>
            <w:tcW w:w="180" w:type="dxa"/>
            <w:tcBorders>
              <w:left w:val="nil"/>
              <w:right w:val="nil"/>
            </w:tcBorders>
          </w:tcPr>
          <w:p w:rsidR="00A913FF" w:rsidRDefault="00A913FF">
            <w:pPr>
              <w:pStyle w:val="TableParagraph"/>
            </w:pPr>
          </w:p>
        </w:tc>
        <w:tc>
          <w:tcPr>
            <w:tcW w:w="3218" w:type="dxa"/>
            <w:tcBorders>
              <w:left w:val="nil"/>
            </w:tcBorders>
          </w:tcPr>
          <w:p w:rsidR="00A913FF" w:rsidRDefault="00CE36DB">
            <w:pPr>
              <w:pStyle w:val="TableParagraph"/>
              <w:spacing w:before="123"/>
              <w:ind w:left="108"/>
              <w:rPr>
                <w:sz w:val="24"/>
              </w:rPr>
            </w:pPr>
            <w:r>
              <w:rPr>
                <w:sz w:val="24"/>
              </w:rPr>
              <w:t>Comunicazione</w:t>
            </w:r>
            <w:r>
              <w:rPr>
                <w:spacing w:val="-2"/>
                <w:sz w:val="24"/>
              </w:rPr>
              <w:t xml:space="preserve"> </w:t>
            </w:r>
            <w:r>
              <w:rPr>
                <w:sz w:val="24"/>
              </w:rPr>
              <w:t>alla</w:t>
            </w:r>
            <w:r>
              <w:rPr>
                <w:spacing w:val="-2"/>
                <w:sz w:val="24"/>
              </w:rPr>
              <w:t xml:space="preserve"> famiglia</w:t>
            </w:r>
          </w:p>
        </w:tc>
        <w:tc>
          <w:tcPr>
            <w:tcW w:w="3184" w:type="dxa"/>
          </w:tcPr>
          <w:p w:rsidR="00A913FF" w:rsidRDefault="00CE36DB">
            <w:pPr>
              <w:pStyle w:val="TableParagraph"/>
              <w:spacing w:line="268" w:lineRule="exact"/>
              <w:ind w:left="108"/>
              <w:rPr>
                <w:sz w:val="24"/>
              </w:rPr>
            </w:pPr>
            <w:r>
              <w:rPr>
                <w:spacing w:val="-2"/>
                <w:sz w:val="24"/>
              </w:rPr>
              <w:t>Docente</w:t>
            </w:r>
          </w:p>
        </w:tc>
      </w:tr>
      <w:tr w:rsidR="00A913FF">
        <w:trPr>
          <w:trHeight w:val="2207"/>
        </w:trPr>
        <w:tc>
          <w:tcPr>
            <w:tcW w:w="3229" w:type="dxa"/>
          </w:tcPr>
          <w:p w:rsidR="00A913FF" w:rsidRDefault="00CE36DB">
            <w:pPr>
              <w:pStyle w:val="TableParagraph"/>
              <w:spacing w:before="71"/>
              <w:ind w:left="393" w:right="279"/>
              <w:rPr>
                <w:b/>
                <w:sz w:val="24"/>
              </w:rPr>
            </w:pPr>
            <w:r>
              <w:rPr>
                <w:b/>
                <w:sz w:val="24"/>
              </w:rPr>
              <w:t>11. Possesso e/o uso di sigarette anche elettroniche nei locali scolastici o nelle pertinenze</w:t>
            </w:r>
            <w:r>
              <w:rPr>
                <w:b/>
                <w:spacing w:val="-15"/>
                <w:sz w:val="24"/>
              </w:rPr>
              <w:t xml:space="preserve"> </w:t>
            </w:r>
            <w:r>
              <w:rPr>
                <w:b/>
                <w:sz w:val="24"/>
              </w:rPr>
              <w:t>o</w:t>
            </w:r>
            <w:r>
              <w:rPr>
                <w:b/>
                <w:spacing w:val="-15"/>
                <w:sz w:val="24"/>
              </w:rPr>
              <w:t xml:space="preserve"> </w:t>
            </w:r>
            <w:r>
              <w:rPr>
                <w:b/>
                <w:sz w:val="24"/>
              </w:rPr>
              <w:t xml:space="preserve">comunque nel corso di attività </w:t>
            </w:r>
            <w:r>
              <w:rPr>
                <w:b/>
                <w:spacing w:val="-2"/>
                <w:sz w:val="24"/>
              </w:rPr>
              <w:t>scolastiche</w:t>
            </w:r>
          </w:p>
        </w:tc>
        <w:tc>
          <w:tcPr>
            <w:tcW w:w="288" w:type="dxa"/>
            <w:tcBorders>
              <w:right w:val="nil"/>
            </w:tcBorders>
          </w:tcPr>
          <w:p w:rsidR="00A913FF" w:rsidRDefault="00A913FF">
            <w:pPr>
              <w:pStyle w:val="TableParagraph"/>
            </w:pPr>
          </w:p>
        </w:tc>
        <w:tc>
          <w:tcPr>
            <w:tcW w:w="180" w:type="dxa"/>
            <w:tcBorders>
              <w:left w:val="nil"/>
              <w:right w:val="nil"/>
            </w:tcBorders>
          </w:tcPr>
          <w:p w:rsidR="00A913FF" w:rsidRDefault="00CE36DB">
            <w:pPr>
              <w:pStyle w:val="TableParagraph"/>
              <w:spacing w:before="84"/>
              <w:ind w:left="2"/>
              <w:rPr>
                <w:rFonts w:ascii="Lucida Sans Unicode"/>
                <w:sz w:val="24"/>
              </w:rPr>
            </w:pPr>
            <w:r>
              <w:rPr>
                <w:rFonts w:ascii="Lucida Sans Unicode"/>
                <w:w w:val="65"/>
                <w:sz w:val="24"/>
              </w:rPr>
              <w:t>-</w:t>
            </w:r>
          </w:p>
          <w:p w:rsidR="00A913FF" w:rsidRDefault="00A913FF">
            <w:pPr>
              <w:pStyle w:val="TableParagraph"/>
              <w:rPr>
                <w:b/>
                <w:i/>
                <w:sz w:val="24"/>
              </w:rPr>
            </w:pPr>
          </w:p>
          <w:p w:rsidR="00A913FF" w:rsidRDefault="00A913FF">
            <w:pPr>
              <w:pStyle w:val="TableParagraph"/>
              <w:spacing w:before="49"/>
              <w:rPr>
                <w:b/>
                <w:i/>
                <w:sz w:val="24"/>
              </w:rPr>
            </w:pPr>
          </w:p>
          <w:p w:rsidR="00A913FF" w:rsidRDefault="00CE36DB">
            <w:pPr>
              <w:pStyle w:val="TableParagraph"/>
              <w:ind w:left="2"/>
              <w:rPr>
                <w:rFonts w:ascii="Lucida Sans Unicode"/>
                <w:sz w:val="24"/>
              </w:rPr>
            </w:pPr>
            <w:r>
              <w:rPr>
                <w:rFonts w:ascii="Lucida Sans Unicode"/>
                <w:w w:val="65"/>
                <w:sz w:val="24"/>
              </w:rPr>
              <w:t>-</w:t>
            </w:r>
          </w:p>
        </w:tc>
        <w:tc>
          <w:tcPr>
            <w:tcW w:w="3218" w:type="dxa"/>
            <w:tcBorders>
              <w:left w:val="nil"/>
            </w:tcBorders>
          </w:tcPr>
          <w:p w:rsidR="00A913FF" w:rsidRDefault="00CE36DB">
            <w:pPr>
              <w:pStyle w:val="TableParagraph"/>
              <w:spacing w:before="123"/>
              <w:ind w:left="108" w:right="175"/>
              <w:jc w:val="both"/>
              <w:rPr>
                <w:sz w:val="24"/>
              </w:rPr>
            </w:pPr>
            <w:r>
              <w:rPr>
                <w:sz w:val="24"/>
              </w:rPr>
              <w:t>Nota disciplinare nel registro elettronico ed eventualmente nel diario personale</w:t>
            </w:r>
          </w:p>
          <w:p w:rsidR="00A913FF" w:rsidRDefault="00CE36DB">
            <w:pPr>
              <w:pStyle w:val="TableParagraph"/>
              <w:spacing w:before="142" w:line="244" w:lineRule="auto"/>
              <w:ind w:left="108" w:right="266"/>
              <w:rPr>
                <w:sz w:val="24"/>
              </w:rPr>
            </w:pPr>
            <w:r>
              <w:rPr>
                <w:sz w:val="24"/>
              </w:rPr>
              <w:t>In caso di recidiva: allontanamento</w:t>
            </w:r>
            <w:r>
              <w:rPr>
                <w:spacing w:val="14"/>
                <w:sz w:val="24"/>
              </w:rPr>
              <w:t xml:space="preserve"> </w:t>
            </w:r>
            <w:r>
              <w:rPr>
                <w:sz w:val="24"/>
              </w:rPr>
              <w:t>dalle lezioni fino a 3 gg.</w:t>
            </w:r>
          </w:p>
        </w:tc>
        <w:tc>
          <w:tcPr>
            <w:tcW w:w="3184" w:type="dxa"/>
          </w:tcPr>
          <w:p w:rsidR="00A913FF" w:rsidRDefault="00CE36DB">
            <w:pPr>
              <w:pStyle w:val="TableParagraph"/>
              <w:spacing w:before="267"/>
              <w:ind w:left="108" w:right="1148"/>
              <w:rPr>
                <w:sz w:val="24"/>
              </w:rPr>
            </w:pPr>
            <w:r>
              <w:rPr>
                <w:sz w:val="24"/>
              </w:rPr>
              <w:t>Dirigente</w:t>
            </w:r>
            <w:r>
              <w:rPr>
                <w:spacing w:val="-15"/>
                <w:sz w:val="24"/>
              </w:rPr>
              <w:t xml:space="preserve"> </w:t>
            </w:r>
            <w:r>
              <w:rPr>
                <w:sz w:val="24"/>
              </w:rPr>
              <w:t>scolastico Consiglio di classe</w:t>
            </w:r>
          </w:p>
          <w:p w:rsidR="00A913FF" w:rsidRDefault="00A913FF">
            <w:pPr>
              <w:pStyle w:val="TableParagraph"/>
              <w:rPr>
                <w:b/>
                <w:i/>
                <w:sz w:val="24"/>
              </w:rPr>
            </w:pPr>
          </w:p>
          <w:p w:rsidR="00A913FF" w:rsidRDefault="00A913FF">
            <w:pPr>
              <w:pStyle w:val="TableParagraph"/>
              <w:spacing w:before="264"/>
              <w:rPr>
                <w:b/>
                <w:i/>
                <w:sz w:val="24"/>
              </w:rPr>
            </w:pPr>
          </w:p>
          <w:p w:rsidR="00A913FF" w:rsidRDefault="00CE36DB">
            <w:pPr>
              <w:pStyle w:val="TableParagraph"/>
              <w:spacing w:line="270" w:lineRule="atLeast"/>
              <w:ind w:left="108" w:right="1108"/>
              <w:rPr>
                <w:sz w:val="24"/>
              </w:rPr>
            </w:pPr>
            <w:r>
              <w:rPr>
                <w:sz w:val="24"/>
              </w:rPr>
              <w:t>Consiglio di classe Dirigente</w:t>
            </w:r>
            <w:r>
              <w:rPr>
                <w:spacing w:val="-15"/>
                <w:sz w:val="24"/>
              </w:rPr>
              <w:t xml:space="preserve"> </w:t>
            </w:r>
            <w:r>
              <w:rPr>
                <w:sz w:val="24"/>
              </w:rPr>
              <w:t>Scolastico</w:t>
            </w:r>
          </w:p>
        </w:tc>
      </w:tr>
    </w:tbl>
    <w:p w:rsidR="00A913FF" w:rsidRDefault="00A913FF">
      <w:pPr>
        <w:pStyle w:val="TableParagraph"/>
        <w:spacing w:line="270" w:lineRule="atLeast"/>
        <w:rPr>
          <w:sz w:val="24"/>
        </w:rPr>
        <w:sectPr w:rsidR="00A913FF">
          <w:pgSz w:w="11910" w:h="16840"/>
          <w:pgMar w:top="2880" w:right="708" w:bottom="1560" w:left="992" w:header="1626" w:footer="1364" w:gutter="0"/>
          <w:cols w:space="720"/>
        </w:sectPr>
      </w:pPr>
    </w:p>
    <w:p w:rsidR="00A913FF" w:rsidRDefault="00A913FF">
      <w:pPr>
        <w:pStyle w:val="Corpotesto"/>
        <w:spacing w:before="2"/>
        <w:rPr>
          <w:b/>
          <w:i/>
          <w:sz w:val="9"/>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684"/>
        <w:gridCol w:w="3183"/>
      </w:tblGrid>
      <w:tr w:rsidR="00A913FF">
        <w:trPr>
          <w:trHeight w:val="1511"/>
        </w:trPr>
        <w:tc>
          <w:tcPr>
            <w:tcW w:w="3229" w:type="dxa"/>
          </w:tcPr>
          <w:p w:rsidR="00A913FF" w:rsidRDefault="00CE36DB">
            <w:pPr>
              <w:pStyle w:val="TableParagraph"/>
              <w:spacing w:before="3"/>
              <w:ind w:left="393"/>
              <w:rPr>
                <w:b/>
                <w:sz w:val="24"/>
              </w:rPr>
            </w:pPr>
            <w:r>
              <w:rPr>
                <w:b/>
                <w:sz w:val="24"/>
              </w:rPr>
              <w:t>12.</w:t>
            </w:r>
            <w:r>
              <w:rPr>
                <w:b/>
                <w:spacing w:val="-13"/>
                <w:sz w:val="24"/>
              </w:rPr>
              <w:t xml:space="preserve"> </w:t>
            </w:r>
            <w:r>
              <w:rPr>
                <w:b/>
                <w:sz w:val="24"/>
              </w:rPr>
              <w:t>Possesso</w:t>
            </w:r>
            <w:r>
              <w:rPr>
                <w:b/>
                <w:spacing w:val="-13"/>
                <w:sz w:val="24"/>
              </w:rPr>
              <w:t xml:space="preserve"> </w:t>
            </w:r>
            <w:r>
              <w:rPr>
                <w:b/>
                <w:sz w:val="24"/>
              </w:rPr>
              <w:t>di</w:t>
            </w:r>
            <w:r>
              <w:rPr>
                <w:b/>
                <w:spacing w:val="-13"/>
                <w:sz w:val="24"/>
              </w:rPr>
              <w:t xml:space="preserve"> </w:t>
            </w:r>
            <w:r>
              <w:rPr>
                <w:b/>
                <w:sz w:val="24"/>
              </w:rPr>
              <w:t xml:space="preserve">sostanze </w:t>
            </w:r>
            <w:r>
              <w:rPr>
                <w:b/>
                <w:spacing w:val="-2"/>
                <w:sz w:val="24"/>
              </w:rPr>
              <w:t>stupefacenti</w:t>
            </w:r>
          </w:p>
        </w:tc>
        <w:tc>
          <w:tcPr>
            <w:tcW w:w="3684" w:type="dxa"/>
          </w:tcPr>
          <w:p w:rsidR="00A913FF" w:rsidRDefault="00CE36DB">
            <w:pPr>
              <w:pStyle w:val="TableParagraph"/>
              <w:tabs>
                <w:tab w:val="left" w:pos="2523"/>
              </w:tabs>
              <w:spacing w:before="108" w:line="218" w:lineRule="auto"/>
              <w:ind w:left="571" w:right="94" w:hanging="360"/>
              <w:jc w:val="both"/>
              <w:rPr>
                <w:sz w:val="24"/>
              </w:rPr>
            </w:pPr>
            <w:r>
              <w:rPr>
                <w:rFonts w:ascii="Lucida Sans Unicode" w:hAnsi="Lucida Sans Unicode"/>
                <w:w w:val="95"/>
                <w:sz w:val="24"/>
              </w:rPr>
              <w:t>-</w:t>
            </w:r>
            <w:r>
              <w:rPr>
                <w:rFonts w:ascii="Lucida Sans Unicode" w:hAnsi="Lucida Sans Unicode"/>
                <w:spacing w:val="80"/>
                <w:w w:val="150"/>
                <w:sz w:val="24"/>
              </w:rPr>
              <w:t xml:space="preserve"> </w:t>
            </w:r>
            <w:r>
              <w:rPr>
                <w:sz w:val="24"/>
              </w:rPr>
              <w:t>Segnalazione</w:t>
            </w:r>
            <w:r>
              <w:rPr>
                <w:sz w:val="24"/>
              </w:rPr>
              <w:tab/>
            </w:r>
            <w:r>
              <w:rPr>
                <w:spacing w:val="-2"/>
                <w:sz w:val="24"/>
              </w:rPr>
              <w:t xml:space="preserve">all’autorità </w:t>
            </w:r>
            <w:r>
              <w:rPr>
                <w:sz w:val="24"/>
              </w:rPr>
              <w:t>giudiziaria, al SERT e al servizio</w:t>
            </w:r>
            <w:r>
              <w:rPr>
                <w:spacing w:val="77"/>
                <w:w w:val="150"/>
                <w:sz w:val="24"/>
              </w:rPr>
              <w:t xml:space="preserve">   </w:t>
            </w:r>
            <w:r>
              <w:rPr>
                <w:sz w:val="24"/>
              </w:rPr>
              <w:t>tutela</w:t>
            </w:r>
            <w:r>
              <w:rPr>
                <w:spacing w:val="414"/>
                <w:w w:val="150"/>
                <w:sz w:val="24"/>
              </w:rPr>
              <w:t xml:space="preserve"> </w:t>
            </w:r>
            <w:r>
              <w:rPr>
                <w:spacing w:val="-2"/>
                <w:sz w:val="24"/>
              </w:rPr>
              <w:t>minori;</w:t>
            </w:r>
          </w:p>
          <w:p w:rsidR="00A913FF" w:rsidRDefault="00CE36DB">
            <w:pPr>
              <w:pStyle w:val="TableParagraph"/>
              <w:spacing w:line="270" w:lineRule="atLeast"/>
              <w:ind w:left="571" w:right="94"/>
              <w:jc w:val="both"/>
              <w:rPr>
                <w:sz w:val="24"/>
              </w:rPr>
            </w:pPr>
            <w:r>
              <w:rPr>
                <w:sz w:val="24"/>
              </w:rPr>
              <w:t>allontanamento dalle lezioni anche oltre i 15 gg</w:t>
            </w:r>
          </w:p>
        </w:tc>
        <w:tc>
          <w:tcPr>
            <w:tcW w:w="3183" w:type="dxa"/>
          </w:tcPr>
          <w:p w:rsidR="00A913FF" w:rsidRDefault="00CE36DB">
            <w:pPr>
              <w:pStyle w:val="TableParagraph"/>
              <w:spacing w:line="343" w:lineRule="auto"/>
              <w:ind w:left="110" w:right="1145"/>
              <w:rPr>
                <w:sz w:val="24"/>
              </w:rPr>
            </w:pPr>
            <w:r>
              <w:rPr>
                <w:sz w:val="24"/>
              </w:rPr>
              <w:t>Dirigente</w:t>
            </w:r>
            <w:r>
              <w:rPr>
                <w:spacing w:val="-15"/>
                <w:sz w:val="24"/>
              </w:rPr>
              <w:t xml:space="preserve"> </w:t>
            </w:r>
            <w:r>
              <w:rPr>
                <w:sz w:val="24"/>
              </w:rPr>
              <w:t>scolastico Consigli di Classe</w:t>
            </w:r>
          </w:p>
        </w:tc>
      </w:tr>
      <w:tr w:rsidR="00A913FF">
        <w:trPr>
          <w:trHeight w:val="1365"/>
        </w:trPr>
        <w:tc>
          <w:tcPr>
            <w:tcW w:w="3229" w:type="dxa"/>
          </w:tcPr>
          <w:p w:rsidR="00A913FF" w:rsidRDefault="00CE36DB">
            <w:pPr>
              <w:pStyle w:val="TableParagraph"/>
              <w:spacing w:before="3"/>
              <w:ind w:left="393"/>
              <w:rPr>
                <w:b/>
                <w:sz w:val="24"/>
              </w:rPr>
            </w:pPr>
            <w:r>
              <w:rPr>
                <w:b/>
                <w:sz w:val="24"/>
              </w:rPr>
              <w:t>13.</w:t>
            </w:r>
            <w:r>
              <w:rPr>
                <w:b/>
                <w:spacing w:val="-13"/>
                <w:sz w:val="24"/>
              </w:rPr>
              <w:t xml:space="preserve"> </w:t>
            </w:r>
            <w:r>
              <w:rPr>
                <w:b/>
                <w:sz w:val="24"/>
              </w:rPr>
              <w:t>Possesso</w:t>
            </w:r>
            <w:r>
              <w:rPr>
                <w:b/>
                <w:spacing w:val="-13"/>
                <w:sz w:val="24"/>
              </w:rPr>
              <w:t xml:space="preserve"> </w:t>
            </w:r>
            <w:r>
              <w:rPr>
                <w:b/>
                <w:sz w:val="24"/>
              </w:rPr>
              <w:t>di</w:t>
            </w:r>
            <w:r>
              <w:rPr>
                <w:b/>
                <w:spacing w:val="-13"/>
                <w:sz w:val="24"/>
              </w:rPr>
              <w:t xml:space="preserve"> </w:t>
            </w:r>
            <w:r>
              <w:rPr>
                <w:b/>
                <w:sz w:val="24"/>
              </w:rPr>
              <w:t xml:space="preserve">sostanze </w:t>
            </w:r>
            <w:r>
              <w:rPr>
                <w:b/>
                <w:spacing w:val="-2"/>
                <w:sz w:val="24"/>
              </w:rPr>
              <w:t>alcoliche</w:t>
            </w:r>
          </w:p>
        </w:tc>
        <w:tc>
          <w:tcPr>
            <w:tcW w:w="3684" w:type="dxa"/>
          </w:tcPr>
          <w:p w:rsidR="00A913FF" w:rsidRDefault="00CE36DB">
            <w:pPr>
              <w:pStyle w:val="TableParagraph"/>
              <w:numPr>
                <w:ilvl w:val="0"/>
                <w:numId w:val="4"/>
              </w:numPr>
              <w:tabs>
                <w:tab w:val="left" w:pos="571"/>
              </w:tabs>
              <w:spacing w:before="126" w:line="201" w:lineRule="auto"/>
              <w:ind w:right="183"/>
              <w:rPr>
                <w:sz w:val="24"/>
              </w:rPr>
            </w:pPr>
            <w:r>
              <w:rPr>
                <w:sz w:val="24"/>
              </w:rPr>
              <w:t>Segnalazione</w:t>
            </w:r>
            <w:r>
              <w:rPr>
                <w:spacing w:val="40"/>
                <w:sz w:val="24"/>
              </w:rPr>
              <w:t xml:space="preserve"> </w:t>
            </w:r>
            <w:r>
              <w:rPr>
                <w:sz w:val="24"/>
              </w:rPr>
              <w:t>al</w:t>
            </w:r>
            <w:r>
              <w:rPr>
                <w:spacing w:val="40"/>
                <w:sz w:val="24"/>
              </w:rPr>
              <w:t xml:space="preserve"> </w:t>
            </w:r>
            <w:r>
              <w:rPr>
                <w:sz w:val="24"/>
              </w:rPr>
              <w:t>SERT</w:t>
            </w:r>
            <w:r>
              <w:rPr>
                <w:spacing w:val="40"/>
                <w:sz w:val="24"/>
              </w:rPr>
              <w:t xml:space="preserve"> </w:t>
            </w:r>
            <w:r>
              <w:rPr>
                <w:sz w:val="24"/>
              </w:rPr>
              <w:t>e</w:t>
            </w:r>
            <w:r>
              <w:rPr>
                <w:spacing w:val="40"/>
                <w:sz w:val="24"/>
              </w:rPr>
              <w:t xml:space="preserve"> </w:t>
            </w:r>
            <w:r>
              <w:rPr>
                <w:sz w:val="24"/>
              </w:rPr>
              <w:t>al servizio tutela minori;</w:t>
            </w:r>
          </w:p>
          <w:p w:rsidR="00A913FF" w:rsidRDefault="00CE36DB">
            <w:pPr>
              <w:pStyle w:val="TableParagraph"/>
              <w:numPr>
                <w:ilvl w:val="0"/>
                <w:numId w:val="4"/>
              </w:numPr>
              <w:tabs>
                <w:tab w:val="left" w:pos="570"/>
              </w:tabs>
              <w:spacing w:before="101" w:line="341" w:lineRule="exact"/>
              <w:ind w:left="570" w:hanging="359"/>
              <w:rPr>
                <w:sz w:val="24"/>
              </w:rPr>
            </w:pPr>
            <w:r>
              <w:rPr>
                <w:sz w:val="24"/>
              </w:rPr>
              <w:t>Allontanamento</w:t>
            </w:r>
            <w:r>
              <w:rPr>
                <w:spacing w:val="65"/>
                <w:sz w:val="24"/>
              </w:rPr>
              <w:t xml:space="preserve"> </w:t>
            </w:r>
            <w:r>
              <w:rPr>
                <w:sz w:val="24"/>
              </w:rPr>
              <w:t>dalle</w:t>
            </w:r>
            <w:r>
              <w:rPr>
                <w:spacing w:val="65"/>
                <w:sz w:val="24"/>
              </w:rPr>
              <w:t xml:space="preserve"> </w:t>
            </w:r>
            <w:r>
              <w:rPr>
                <w:spacing w:val="-2"/>
                <w:sz w:val="24"/>
              </w:rPr>
              <w:t>lezioni</w:t>
            </w:r>
          </w:p>
          <w:p w:rsidR="00A913FF" w:rsidRDefault="00CE36DB">
            <w:pPr>
              <w:pStyle w:val="TableParagraph"/>
              <w:spacing w:line="236" w:lineRule="exact"/>
              <w:ind w:left="571"/>
              <w:rPr>
                <w:sz w:val="24"/>
              </w:rPr>
            </w:pPr>
            <w:r>
              <w:rPr>
                <w:sz w:val="24"/>
              </w:rPr>
              <w:t>fino a</w:t>
            </w:r>
            <w:r>
              <w:rPr>
                <w:spacing w:val="58"/>
                <w:sz w:val="24"/>
              </w:rPr>
              <w:t xml:space="preserve"> </w:t>
            </w:r>
            <w:r>
              <w:rPr>
                <w:sz w:val="24"/>
              </w:rPr>
              <w:t>15</w:t>
            </w:r>
            <w:r>
              <w:rPr>
                <w:spacing w:val="2"/>
                <w:sz w:val="24"/>
              </w:rPr>
              <w:t xml:space="preserve"> </w:t>
            </w:r>
            <w:r>
              <w:rPr>
                <w:spacing w:val="-5"/>
                <w:sz w:val="24"/>
              </w:rPr>
              <w:t>gg.</w:t>
            </w:r>
          </w:p>
        </w:tc>
        <w:tc>
          <w:tcPr>
            <w:tcW w:w="3183" w:type="dxa"/>
          </w:tcPr>
          <w:p w:rsidR="00A913FF" w:rsidRDefault="00CE36DB">
            <w:pPr>
              <w:pStyle w:val="TableParagraph"/>
              <w:spacing w:line="343" w:lineRule="auto"/>
              <w:ind w:left="110" w:right="1145"/>
              <w:rPr>
                <w:sz w:val="24"/>
              </w:rPr>
            </w:pPr>
            <w:r>
              <w:rPr>
                <w:sz w:val="24"/>
              </w:rPr>
              <w:t>Dirigente</w:t>
            </w:r>
            <w:r>
              <w:rPr>
                <w:spacing w:val="-15"/>
                <w:sz w:val="24"/>
              </w:rPr>
              <w:t xml:space="preserve"> </w:t>
            </w:r>
            <w:r>
              <w:rPr>
                <w:sz w:val="24"/>
              </w:rPr>
              <w:t>scolastico Consiglio</w:t>
            </w:r>
            <w:r>
              <w:rPr>
                <w:spacing w:val="-2"/>
                <w:sz w:val="24"/>
              </w:rPr>
              <w:t xml:space="preserve"> </w:t>
            </w:r>
            <w:r>
              <w:rPr>
                <w:sz w:val="24"/>
              </w:rPr>
              <w:t>di</w:t>
            </w:r>
            <w:r>
              <w:rPr>
                <w:spacing w:val="-1"/>
                <w:sz w:val="24"/>
              </w:rPr>
              <w:t xml:space="preserve"> </w:t>
            </w:r>
            <w:r>
              <w:rPr>
                <w:spacing w:val="-2"/>
                <w:sz w:val="24"/>
              </w:rPr>
              <w:t>Classe</w:t>
            </w:r>
          </w:p>
        </w:tc>
      </w:tr>
      <w:tr w:rsidR="00A913FF">
        <w:trPr>
          <w:trHeight w:val="1230"/>
        </w:trPr>
        <w:tc>
          <w:tcPr>
            <w:tcW w:w="3229" w:type="dxa"/>
          </w:tcPr>
          <w:p w:rsidR="00A913FF" w:rsidRDefault="00CE36DB">
            <w:pPr>
              <w:pStyle w:val="TableParagraph"/>
              <w:spacing w:before="6"/>
              <w:ind w:left="393" w:right="279"/>
              <w:rPr>
                <w:b/>
                <w:sz w:val="24"/>
              </w:rPr>
            </w:pPr>
            <w:r>
              <w:rPr>
                <w:b/>
                <w:sz w:val="24"/>
              </w:rPr>
              <w:t>14. Commercio di sigarette anche elettroniche</w:t>
            </w:r>
            <w:r>
              <w:rPr>
                <w:b/>
                <w:spacing w:val="-15"/>
                <w:sz w:val="24"/>
              </w:rPr>
              <w:t xml:space="preserve"> </w:t>
            </w:r>
            <w:r>
              <w:rPr>
                <w:b/>
                <w:sz w:val="24"/>
              </w:rPr>
              <w:t>nei</w:t>
            </w:r>
            <w:r>
              <w:rPr>
                <w:b/>
                <w:spacing w:val="-15"/>
                <w:sz w:val="24"/>
              </w:rPr>
              <w:t xml:space="preserve"> </w:t>
            </w:r>
            <w:r>
              <w:rPr>
                <w:b/>
                <w:sz w:val="24"/>
              </w:rPr>
              <w:t xml:space="preserve">locali </w:t>
            </w:r>
            <w:r>
              <w:rPr>
                <w:b/>
                <w:spacing w:val="-2"/>
                <w:sz w:val="24"/>
              </w:rPr>
              <w:t>scolastici</w:t>
            </w:r>
          </w:p>
        </w:tc>
        <w:tc>
          <w:tcPr>
            <w:tcW w:w="3684" w:type="dxa"/>
          </w:tcPr>
          <w:p w:rsidR="00A913FF" w:rsidRDefault="00CE36DB">
            <w:pPr>
              <w:pStyle w:val="TableParagraph"/>
              <w:tabs>
                <w:tab w:val="left" w:pos="570"/>
              </w:tabs>
              <w:spacing w:before="131" w:line="199" w:lineRule="auto"/>
              <w:ind w:left="571" w:right="291" w:hanging="360"/>
              <w:rPr>
                <w:sz w:val="24"/>
              </w:rPr>
            </w:pPr>
            <w:r>
              <w:rPr>
                <w:rFonts w:ascii="Lucida Sans Unicode"/>
                <w:w w:val="95"/>
                <w:sz w:val="24"/>
              </w:rPr>
              <w:t>-</w:t>
            </w:r>
            <w:r>
              <w:rPr>
                <w:rFonts w:ascii="Lucida Sans Unicode"/>
                <w:sz w:val="24"/>
              </w:rPr>
              <w:tab/>
            </w:r>
            <w:r>
              <w:rPr>
                <w:sz w:val="24"/>
              </w:rPr>
              <w:t>Allontanamento</w:t>
            </w:r>
            <w:r>
              <w:rPr>
                <w:spacing w:val="-7"/>
                <w:sz w:val="24"/>
              </w:rPr>
              <w:t xml:space="preserve"> </w:t>
            </w:r>
            <w:r>
              <w:rPr>
                <w:sz w:val="24"/>
              </w:rPr>
              <w:t>dalle</w:t>
            </w:r>
            <w:r>
              <w:rPr>
                <w:spacing w:val="-7"/>
                <w:sz w:val="24"/>
              </w:rPr>
              <w:t xml:space="preserve"> </w:t>
            </w:r>
            <w:r>
              <w:rPr>
                <w:sz w:val="24"/>
              </w:rPr>
              <w:t>lezioni fino a 15 gg.</w:t>
            </w:r>
          </w:p>
        </w:tc>
        <w:tc>
          <w:tcPr>
            <w:tcW w:w="3183" w:type="dxa"/>
          </w:tcPr>
          <w:p w:rsidR="00A913FF" w:rsidRDefault="00CE36DB">
            <w:pPr>
              <w:pStyle w:val="TableParagraph"/>
              <w:spacing w:line="343" w:lineRule="auto"/>
              <w:ind w:left="110" w:right="1105"/>
              <w:rPr>
                <w:sz w:val="24"/>
              </w:rPr>
            </w:pPr>
            <w:r>
              <w:rPr>
                <w:sz w:val="24"/>
              </w:rPr>
              <w:t>Consiglio di classe Dirigente</w:t>
            </w:r>
            <w:r>
              <w:rPr>
                <w:spacing w:val="-15"/>
                <w:sz w:val="24"/>
              </w:rPr>
              <w:t xml:space="preserve"> </w:t>
            </w:r>
            <w:r>
              <w:rPr>
                <w:sz w:val="24"/>
              </w:rPr>
              <w:t>Scolastico</w:t>
            </w:r>
          </w:p>
        </w:tc>
      </w:tr>
      <w:tr w:rsidR="00A913FF">
        <w:trPr>
          <w:trHeight w:val="3043"/>
        </w:trPr>
        <w:tc>
          <w:tcPr>
            <w:tcW w:w="3229" w:type="dxa"/>
          </w:tcPr>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spacing w:before="83"/>
              <w:rPr>
                <w:b/>
                <w:i/>
                <w:sz w:val="24"/>
              </w:rPr>
            </w:pPr>
          </w:p>
          <w:p w:rsidR="00A913FF" w:rsidRDefault="00CE36DB">
            <w:pPr>
              <w:pStyle w:val="TableParagraph"/>
              <w:ind w:left="393" w:right="279"/>
              <w:rPr>
                <w:b/>
                <w:sz w:val="24"/>
              </w:rPr>
            </w:pPr>
            <w:r>
              <w:rPr>
                <w:b/>
                <w:sz w:val="24"/>
              </w:rPr>
              <w:t>15. Possesso di oggetti pericolosi</w:t>
            </w:r>
            <w:r>
              <w:rPr>
                <w:b/>
                <w:spacing w:val="-13"/>
                <w:sz w:val="24"/>
              </w:rPr>
              <w:t xml:space="preserve"> </w:t>
            </w:r>
            <w:r>
              <w:rPr>
                <w:b/>
                <w:sz w:val="24"/>
              </w:rPr>
              <w:t>che</w:t>
            </w:r>
            <w:r>
              <w:rPr>
                <w:b/>
                <w:spacing w:val="-14"/>
                <w:sz w:val="24"/>
              </w:rPr>
              <w:t xml:space="preserve"> </w:t>
            </w:r>
            <w:r>
              <w:rPr>
                <w:b/>
                <w:sz w:val="24"/>
              </w:rPr>
              <w:t>non</w:t>
            </w:r>
            <w:r>
              <w:rPr>
                <w:b/>
                <w:spacing w:val="-13"/>
                <w:sz w:val="24"/>
              </w:rPr>
              <w:t xml:space="preserve"> </w:t>
            </w:r>
            <w:r>
              <w:rPr>
                <w:b/>
                <w:sz w:val="24"/>
              </w:rPr>
              <w:t xml:space="preserve">fanno parte del corredo </w:t>
            </w:r>
            <w:r>
              <w:rPr>
                <w:b/>
                <w:spacing w:val="-2"/>
                <w:sz w:val="24"/>
              </w:rPr>
              <w:t>scolastico</w:t>
            </w:r>
          </w:p>
        </w:tc>
        <w:tc>
          <w:tcPr>
            <w:tcW w:w="3684" w:type="dxa"/>
          </w:tcPr>
          <w:p w:rsidR="00A913FF" w:rsidRDefault="00CE36DB">
            <w:pPr>
              <w:pStyle w:val="TableParagraph"/>
              <w:spacing w:before="108" w:line="218" w:lineRule="auto"/>
              <w:ind w:left="827" w:right="94" w:hanging="360"/>
              <w:jc w:val="both"/>
              <w:rPr>
                <w:sz w:val="24"/>
              </w:rPr>
            </w:pPr>
            <w:r>
              <w:rPr>
                <w:rFonts w:ascii="Lucida Sans Unicode"/>
                <w:w w:val="95"/>
                <w:sz w:val="24"/>
              </w:rPr>
              <w:t>-</w:t>
            </w:r>
            <w:r>
              <w:rPr>
                <w:rFonts w:ascii="Lucida Sans Unicode"/>
                <w:spacing w:val="80"/>
                <w:sz w:val="24"/>
              </w:rPr>
              <w:t xml:space="preserve"> </w:t>
            </w:r>
            <w:r>
              <w:rPr>
                <w:sz w:val="24"/>
              </w:rPr>
              <w:t>Nota</w:t>
            </w:r>
            <w:r>
              <w:rPr>
                <w:spacing w:val="-15"/>
                <w:sz w:val="24"/>
              </w:rPr>
              <w:t xml:space="preserve"> </w:t>
            </w:r>
            <w:r>
              <w:rPr>
                <w:sz w:val="24"/>
              </w:rPr>
              <w:t>disciplinare</w:t>
            </w:r>
            <w:r>
              <w:rPr>
                <w:spacing w:val="-15"/>
                <w:sz w:val="24"/>
              </w:rPr>
              <w:t xml:space="preserve"> </w:t>
            </w:r>
            <w:r>
              <w:rPr>
                <w:sz w:val="24"/>
              </w:rPr>
              <w:t>nel</w:t>
            </w:r>
            <w:r>
              <w:rPr>
                <w:spacing w:val="-15"/>
                <w:sz w:val="24"/>
              </w:rPr>
              <w:t xml:space="preserve"> </w:t>
            </w:r>
            <w:r>
              <w:rPr>
                <w:sz w:val="24"/>
              </w:rPr>
              <w:t>registro elettronico</w:t>
            </w:r>
            <w:r>
              <w:rPr>
                <w:spacing w:val="-15"/>
                <w:sz w:val="24"/>
              </w:rPr>
              <w:t xml:space="preserve"> </w:t>
            </w:r>
            <w:r>
              <w:rPr>
                <w:sz w:val="24"/>
              </w:rPr>
              <w:t>ed</w:t>
            </w:r>
            <w:r>
              <w:rPr>
                <w:spacing w:val="-15"/>
                <w:sz w:val="24"/>
              </w:rPr>
              <w:t xml:space="preserve"> </w:t>
            </w:r>
            <w:r>
              <w:rPr>
                <w:sz w:val="24"/>
              </w:rPr>
              <w:t xml:space="preserve">eventualmente </w:t>
            </w:r>
            <w:proofErr w:type="gramStart"/>
            <w:r>
              <w:rPr>
                <w:sz w:val="24"/>
              </w:rPr>
              <w:t>nel</w:t>
            </w:r>
            <w:r>
              <w:rPr>
                <w:spacing w:val="54"/>
                <w:w w:val="150"/>
                <w:sz w:val="24"/>
              </w:rPr>
              <w:t xml:space="preserve">  </w:t>
            </w:r>
            <w:r>
              <w:rPr>
                <w:sz w:val="24"/>
              </w:rPr>
              <w:t>diario</w:t>
            </w:r>
            <w:proofErr w:type="gramEnd"/>
            <w:r>
              <w:rPr>
                <w:spacing w:val="54"/>
                <w:w w:val="150"/>
                <w:sz w:val="24"/>
              </w:rPr>
              <w:t xml:space="preserve">  </w:t>
            </w:r>
            <w:r>
              <w:rPr>
                <w:sz w:val="24"/>
              </w:rPr>
              <w:t>personale</w:t>
            </w:r>
            <w:r>
              <w:rPr>
                <w:spacing w:val="231"/>
                <w:sz w:val="24"/>
              </w:rPr>
              <w:t xml:space="preserve"> </w:t>
            </w:r>
            <w:r>
              <w:rPr>
                <w:spacing w:val="-10"/>
                <w:sz w:val="24"/>
              </w:rPr>
              <w:t>e</w:t>
            </w:r>
          </w:p>
          <w:p w:rsidR="00A913FF" w:rsidRDefault="00CE36DB">
            <w:pPr>
              <w:pStyle w:val="TableParagraph"/>
              <w:spacing w:before="3" w:line="249" w:lineRule="auto"/>
              <w:ind w:left="211" w:right="721" w:firstLine="616"/>
              <w:jc w:val="both"/>
              <w:rPr>
                <w:sz w:val="24"/>
              </w:rPr>
            </w:pPr>
            <w:r>
              <w:rPr>
                <w:sz w:val="24"/>
              </w:rPr>
              <w:t>convocazione</w:t>
            </w:r>
            <w:r>
              <w:rPr>
                <w:spacing w:val="-15"/>
                <w:sz w:val="24"/>
              </w:rPr>
              <w:t xml:space="preserve"> </w:t>
            </w:r>
            <w:r>
              <w:rPr>
                <w:sz w:val="24"/>
              </w:rPr>
              <w:t>genitori In caso di recidiva:</w:t>
            </w:r>
          </w:p>
          <w:p w:rsidR="00A913FF" w:rsidRDefault="00CE36DB">
            <w:pPr>
              <w:pStyle w:val="TableParagraph"/>
              <w:spacing w:before="119" w:line="218" w:lineRule="auto"/>
              <w:ind w:left="571" w:right="558" w:hanging="360"/>
              <w:jc w:val="both"/>
              <w:rPr>
                <w:sz w:val="24"/>
              </w:rPr>
            </w:pPr>
            <w:r>
              <w:rPr>
                <w:rFonts w:ascii="Lucida Sans Unicode"/>
                <w:w w:val="95"/>
                <w:sz w:val="24"/>
              </w:rPr>
              <w:t xml:space="preserve">- </w:t>
            </w:r>
            <w:r>
              <w:rPr>
                <w:sz w:val="24"/>
              </w:rPr>
              <w:t>Allontanamento</w:t>
            </w:r>
            <w:r>
              <w:rPr>
                <w:spacing w:val="410"/>
                <w:sz w:val="24"/>
              </w:rPr>
              <w:t xml:space="preserve"> </w:t>
            </w:r>
            <w:r>
              <w:rPr>
                <w:sz w:val="24"/>
              </w:rPr>
              <w:t>dalle lezioni fino a 15 gg. con comunicazione</w:t>
            </w:r>
            <w:r>
              <w:rPr>
                <w:spacing w:val="-5"/>
                <w:sz w:val="24"/>
              </w:rPr>
              <w:t xml:space="preserve"> </w:t>
            </w:r>
            <w:r>
              <w:rPr>
                <w:sz w:val="24"/>
              </w:rPr>
              <w:t>agli</w:t>
            </w:r>
            <w:r>
              <w:rPr>
                <w:spacing w:val="-4"/>
                <w:sz w:val="24"/>
              </w:rPr>
              <w:t xml:space="preserve"> </w:t>
            </w:r>
            <w:r>
              <w:rPr>
                <w:spacing w:val="-2"/>
                <w:sz w:val="24"/>
              </w:rPr>
              <w:t>organi</w:t>
            </w:r>
          </w:p>
          <w:p w:rsidR="00A913FF" w:rsidRDefault="00CE36DB">
            <w:pPr>
              <w:pStyle w:val="TableParagraph"/>
              <w:spacing w:line="270" w:lineRule="atLeast"/>
              <w:ind w:left="571" w:right="559"/>
              <w:jc w:val="both"/>
              <w:rPr>
                <w:sz w:val="24"/>
              </w:rPr>
            </w:pPr>
            <w:r>
              <w:rPr>
                <w:sz w:val="24"/>
              </w:rPr>
              <w:t xml:space="preserve">di polizia e/o all’autorità </w:t>
            </w:r>
            <w:r>
              <w:rPr>
                <w:spacing w:val="-2"/>
                <w:sz w:val="24"/>
              </w:rPr>
              <w:t>giudiziaria</w:t>
            </w:r>
          </w:p>
        </w:tc>
        <w:tc>
          <w:tcPr>
            <w:tcW w:w="3183" w:type="dxa"/>
          </w:tcPr>
          <w:p w:rsidR="00A913FF" w:rsidRDefault="00CE36DB">
            <w:pPr>
              <w:pStyle w:val="TableParagraph"/>
              <w:spacing w:line="268" w:lineRule="exact"/>
              <w:ind w:left="110"/>
              <w:rPr>
                <w:sz w:val="24"/>
              </w:rPr>
            </w:pPr>
            <w:r>
              <w:rPr>
                <w:spacing w:val="-2"/>
                <w:sz w:val="24"/>
              </w:rPr>
              <w:t>Docente</w:t>
            </w:r>
          </w:p>
          <w:p w:rsidR="00A913FF" w:rsidRDefault="00A913FF">
            <w:pPr>
              <w:pStyle w:val="TableParagraph"/>
              <w:rPr>
                <w:b/>
                <w:i/>
                <w:sz w:val="24"/>
              </w:rPr>
            </w:pPr>
          </w:p>
          <w:p w:rsidR="00A913FF" w:rsidRDefault="00A913FF">
            <w:pPr>
              <w:pStyle w:val="TableParagraph"/>
              <w:spacing w:before="235"/>
              <w:rPr>
                <w:b/>
                <w:i/>
                <w:sz w:val="24"/>
              </w:rPr>
            </w:pPr>
          </w:p>
          <w:p w:rsidR="00A913FF" w:rsidRDefault="00CE36DB">
            <w:pPr>
              <w:pStyle w:val="TableParagraph"/>
              <w:spacing w:line="460" w:lineRule="auto"/>
              <w:ind w:left="110" w:right="1105"/>
              <w:rPr>
                <w:sz w:val="24"/>
              </w:rPr>
            </w:pPr>
            <w:r>
              <w:rPr>
                <w:sz w:val="24"/>
              </w:rPr>
              <w:t>Consiglio di classe Dirigente</w:t>
            </w:r>
            <w:r>
              <w:rPr>
                <w:spacing w:val="-15"/>
                <w:sz w:val="24"/>
              </w:rPr>
              <w:t xml:space="preserve"> </w:t>
            </w:r>
            <w:r>
              <w:rPr>
                <w:sz w:val="24"/>
              </w:rPr>
              <w:t>Scolastico</w:t>
            </w:r>
          </w:p>
        </w:tc>
      </w:tr>
      <w:tr w:rsidR="00A913FF">
        <w:trPr>
          <w:trHeight w:val="4432"/>
        </w:trPr>
        <w:tc>
          <w:tcPr>
            <w:tcW w:w="3229" w:type="dxa"/>
          </w:tcPr>
          <w:p w:rsidR="00A913FF" w:rsidRDefault="00CE36DB">
            <w:pPr>
              <w:pStyle w:val="TableParagraph"/>
              <w:spacing w:before="143"/>
              <w:ind w:left="331" w:right="120"/>
              <w:rPr>
                <w:b/>
                <w:sz w:val="24"/>
              </w:rPr>
            </w:pPr>
            <w:r>
              <w:rPr>
                <w:b/>
                <w:sz w:val="24"/>
              </w:rPr>
              <w:t>16. Mancanza di rispetto verso</w:t>
            </w:r>
            <w:r>
              <w:rPr>
                <w:b/>
                <w:spacing w:val="-13"/>
                <w:sz w:val="24"/>
              </w:rPr>
              <w:t xml:space="preserve"> </w:t>
            </w:r>
            <w:r>
              <w:rPr>
                <w:b/>
                <w:sz w:val="24"/>
              </w:rPr>
              <w:t>le</w:t>
            </w:r>
            <w:r>
              <w:rPr>
                <w:b/>
                <w:spacing w:val="-14"/>
                <w:sz w:val="24"/>
              </w:rPr>
              <w:t xml:space="preserve"> </w:t>
            </w:r>
            <w:r>
              <w:rPr>
                <w:b/>
                <w:sz w:val="24"/>
              </w:rPr>
              <w:t>persone</w:t>
            </w:r>
            <w:r>
              <w:rPr>
                <w:b/>
                <w:spacing w:val="-12"/>
                <w:sz w:val="24"/>
              </w:rPr>
              <w:t xml:space="preserve"> </w:t>
            </w:r>
            <w:r>
              <w:rPr>
                <w:b/>
                <w:sz w:val="24"/>
              </w:rPr>
              <w:t>(personale della scuola, altri alunni); atteggiamenti provocatori, di</w:t>
            </w:r>
            <w:r>
              <w:rPr>
                <w:b/>
                <w:spacing w:val="-4"/>
                <w:sz w:val="24"/>
              </w:rPr>
              <w:t xml:space="preserve"> </w:t>
            </w:r>
            <w:r>
              <w:rPr>
                <w:b/>
                <w:sz w:val="24"/>
              </w:rPr>
              <w:t>aggressione,</w:t>
            </w:r>
            <w:r>
              <w:rPr>
                <w:b/>
                <w:spacing w:val="-4"/>
                <w:sz w:val="24"/>
              </w:rPr>
              <w:t xml:space="preserve"> </w:t>
            </w:r>
            <w:r>
              <w:rPr>
                <w:b/>
                <w:sz w:val="24"/>
              </w:rPr>
              <w:t>di</w:t>
            </w:r>
            <w:r>
              <w:rPr>
                <w:b/>
                <w:spacing w:val="-4"/>
                <w:sz w:val="24"/>
              </w:rPr>
              <w:t xml:space="preserve"> </w:t>
            </w:r>
            <w:r>
              <w:rPr>
                <w:b/>
                <w:sz w:val="24"/>
              </w:rPr>
              <w:t xml:space="preserve">molestia, di ricatto, di ingiuria, di denigrazione, di diffamazione, di sopraffazione e/o di prepotenza psichica e/o fisica; minacce, percosse; lesioni, compresi gli atti di bullismo e </w:t>
            </w:r>
            <w:proofErr w:type="spellStart"/>
            <w:r>
              <w:rPr>
                <w:b/>
                <w:sz w:val="24"/>
              </w:rPr>
              <w:t>cyberbullismo</w:t>
            </w:r>
            <w:proofErr w:type="spellEnd"/>
            <w:r>
              <w:rPr>
                <w:b/>
                <w:sz w:val="24"/>
              </w:rPr>
              <w:t xml:space="preserve"> di cui all’art.1 della Legge 29 maggio 2017, n. 71*</w:t>
            </w:r>
          </w:p>
        </w:tc>
        <w:tc>
          <w:tcPr>
            <w:tcW w:w="3684" w:type="dxa"/>
          </w:tcPr>
          <w:p w:rsidR="00A913FF" w:rsidRDefault="00CE36DB">
            <w:pPr>
              <w:pStyle w:val="TableParagraph"/>
              <w:spacing w:line="268" w:lineRule="exact"/>
              <w:ind w:left="119"/>
              <w:jc w:val="both"/>
              <w:rPr>
                <w:sz w:val="24"/>
              </w:rPr>
            </w:pPr>
            <w:r>
              <w:rPr>
                <w:sz w:val="24"/>
              </w:rPr>
              <w:t>A</w:t>
            </w:r>
            <w:r>
              <w:rPr>
                <w:spacing w:val="-1"/>
                <w:sz w:val="24"/>
              </w:rPr>
              <w:t xml:space="preserve"> </w:t>
            </w:r>
            <w:r>
              <w:rPr>
                <w:sz w:val="24"/>
              </w:rPr>
              <w:t>seconda</w:t>
            </w:r>
            <w:r>
              <w:rPr>
                <w:spacing w:val="-2"/>
                <w:sz w:val="24"/>
              </w:rPr>
              <w:t xml:space="preserve"> </w:t>
            </w:r>
            <w:r>
              <w:rPr>
                <w:sz w:val="24"/>
              </w:rPr>
              <w:t>della</w:t>
            </w:r>
            <w:r>
              <w:rPr>
                <w:spacing w:val="1"/>
                <w:sz w:val="24"/>
              </w:rPr>
              <w:t xml:space="preserve"> </w:t>
            </w:r>
            <w:r>
              <w:rPr>
                <w:spacing w:val="-2"/>
                <w:sz w:val="24"/>
              </w:rPr>
              <w:t>gravità:</w:t>
            </w:r>
          </w:p>
          <w:p w:rsidR="00A913FF" w:rsidRDefault="00CE36DB">
            <w:pPr>
              <w:pStyle w:val="TableParagraph"/>
              <w:numPr>
                <w:ilvl w:val="0"/>
                <w:numId w:val="3"/>
              </w:numPr>
              <w:tabs>
                <w:tab w:val="left" w:pos="571"/>
              </w:tabs>
              <w:spacing w:before="128" w:line="218" w:lineRule="auto"/>
              <w:ind w:right="308"/>
              <w:jc w:val="both"/>
              <w:rPr>
                <w:sz w:val="24"/>
              </w:rPr>
            </w:pPr>
            <w:r>
              <w:rPr>
                <w:sz w:val="24"/>
              </w:rPr>
              <w:t>Nota</w:t>
            </w:r>
            <w:r>
              <w:rPr>
                <w:spacing w:val="-13"/>
                <w:sz w:val="24"/>
              </w:rPr>
              <w:t xml:space="preserve"> </w:t>
            </w:r>
            <w:r>
              <w:rPr>
                <w:sz w:val="24"/>
              </w:rPr>
              <w:t>disciplinare</w:t>
            </w:r>
            <w:r>
              <w:rPr>
                <w:spacing w:val="-13"/>
                <w:sz w:val="24"/>
              </w:rPr>
              <w:t xml:space="preserve"> </w:t>
            </w:r>
            <w:r>
              <w:rPr>
                <w:sz w:val="24"/>
              </w:rPr>
              <w:t>nel</w:t>
            </w:r>
            <w:r>
              <w:rPr>
                <w:spacing w:val="-13"/>
                <w:sz w:val="24"/>
              </w:rPr>
              <w:t xml:space="preserve"> </w:t>
            </w:r>
            <w:r>
              <w:rPr>
                <w:sz w:val="24"/>
              </w:rPr>
              <w:t>registro elettronico</w:t>
            </w:r>
            <w:r>
              <w:rPr>
                <w:spacing w:val="-10"/>
                <w:sz w:val="24"/>
              </w:rPr>
              <w:t xml:space="preserve"> </w:t>
            </w:r>
            <w:r>
              <w:rPr>
                <w:sz w:val="24"/>
              </w:rPr>
              <w:t>ed</w:t>
            </w:r>
            <w:r>
              <w:rPr>
                <w:spacing w:val="-9"/>
                <w:sz w:val="24"/>
              </w:rPr>
              <w:t xml:space="preserve"> </w:t>
            </w:r>
            <w:r>
              <w:rPr>
                <w:sz w:val="24"/>
              </w:rPr>
              <w:t>eventualmente nel diario personale</w:t>
            </w:r>
          </w:p>
          <w:p w:rsidR="00A913FF" w:rsidRDefault="00CE36DB">
            <w:pPr>
              <w:pStyle w:val="TableParagraph"/>
              <w:numPr>
                <w:ilvl w:val="0"/>
                <w:numId w:val="3"/>
              </w:numPr>
              <w:tabs>
                <w:tab w:val="left" w:pos="570"/>
              </w:tabs>
              <w:spacing w:before="111"/>
              <w:ind w:left="570" w:hanging="359"/>
              <w:jc w:val="both"/>
              <w:rPr>
                <w:sz w:val="24"/>
              </w:rPr>
            </w:pPr>
            <w:r>
              <w:rPr>
                <w:sz w:val="24"/>
              </w:rPr>
              <w:t>Convocazione</w:t>
            </w:r>
            <w:r>
              <w:rPr>
                <w:spacing w:val="-1"/>
                <w:sz w:val="24"/>
              </w:rPr>
              <w:t xml:space="preserve"> </w:t>
            </w:r>
            <w:r>
              <w:rPr>
                <w:spacing w:val="-2"/>
                <w:sz w:val="24"/>
              </w:rPr>
              <w:t>genitori</w:t>
            </w:r>
          </w:p>
          <w:p w:rsidR="00A913FF" w:rsidRDefault="00CE36DB">
            <w:pPr>
              <w:pStyle w:val="TableParagraph"/>
              <w:numPr>
                <w:ilvl w:val="0"/>
                <w:numId w:val="3"/>
              </w:numPr>
              <w:tabs>
                <w:tab w:val="left" w:pos="571"/>
              </w:tabs>
              <w:spacing w:before="73" w:line="218" w:lineRule="auto"/>
              <w:ind w:right="291"/>
              <w:jc w:val="both"/>
              <w:rPr>
                <w:sz w:val="24"/>
              </w:rPr>
            </w:pPr>
            <w:r>
              <w:rPr>
                <w:sz w:val="24"/>
              </w:rPr>
              <w:t>Allontanamento</w:t>
            </w:r>
            <w:r>
              <w:rPr>
                <w:spacing w:val="-7"/>
                <w:sz w:val="24"/>
              </w:rPr>
              <w:t xml:space="preserve"> </w:t>
            </w:r>
            <w:r>
              <w:rPr>
                <w:sz w:val="24"/>
              </w:rPr>
              <w:t>dalle</w:t>
            </w:r>
            <w:r>
              <w:rPr>
                <w:spacing w:val="-8"/>
                <w:sz w:val="24"/>
              </w:rPr>
              <w:t xml:space="preserve"> </w:t>
            </w:r>
            <w:r>
              <w:rPr>
                <w:sz w:val="24"/>
              </w:rPr>
              <w:t xml:space="preserve">lezioni fino a 15 gg. con </w:t>
            </w:r>
            <w:proofErr w:type="gramStart"/>
            <w:r>
              <w:rPr>
                <w:sz w:val="24"/>
              </w:rPr>
              <w:t>segnalazione</w:t>
            </w:r>
            <w:r>
              <w:rPr>
                <w:spacing w:val="80"/>
                <w:sz w:val="24"/>
              </w:rPr>
              <w:t xml:space="preserve">  </w:t>
            </w:r>
            <w:r>
              <w:rPr>
                <w:sz w:val="24"/>
              </w:rPr>
              <w:t>ai</w:t>
            </w:r>
            <w:proofErr w:type="gramEnd"/>
            <w:r>
              <w:rPr>
                <w:spacing w:val="80"/>
                <w:sz w:val="24"/>
              </w:rPr>
              <w:t xml:space="preserve">  </w:t>
            </w:r>
            <w:r>
              <w:rPr>
                <w:sz w:val="24"/>
              </w:rPr>
              <w:t>servizi</w:t>
            </w:r>
          </w:p>
          <w:p w:rsidR="00A913FF" w:rsidRDefault="00CE36DB">
            <w:pPr>
              <w:pStyle w:val="TableParagraph"/>
              <w:spacing w:before="3"/>
              <w:ind w:left="571" w:right="293"/>
              <w:jc w:val="both"/>
              <w:rPr>
                <w:sz w:val="24"/>
              </w:rPr>
            </w:pPr>
            <w:r>
              <w:rPr>
                <w:sz w:val="24"/>
              </w:rPr>
              <w:t>sociali ed eventualmente all’autorità giudiziaria</w:t>
            </w:r>
          </w:p>
          <w:p w:rsidR="00A913FF" w:rsidRDefault="00CE36DB">
            <w:pPr>
              <w:pStyle w:val="TableParagraph"/>
              <w:numPr>
                <w:ilvl w:val="0"/>
                <w:numId w:val="3"/>
              </w:numPr>
              <w:tabs>
                <w:tab w:val="left" w:pos="571"/>
              </w:tabs>
              <w:spacing w:before="129" w:line="218" w:lineRule="auto"/>
              <w:ind w:right="367"/>
              <w:jc w:val="both"/>
              <w:rPr>
                <w:sz w:val="24"/>
              </w:rPr>
            </w:pPr>
            <w:r>
              <w:rPr>
                <w:sz w:val="24"/>
              </w:rPr>
              <w:t>Nei</w:t>
            </w:r>
            <w:r>
              <w:rPr>
                <w:spacing w:val="-15"/>
                <w:sz w:val="24"/>
              </w:rPr>
              <w:t xml:space="preserve"> </w:t>
            </w:r>
            <w:r>
              <w:rPr>
                <w:sz w:val="24"/>
              </w:rPr>
              <w:t>casi</w:t>
            </w:r>
            <w:r>
              <w:rPr>
                <w:spacing w:val="-15"/>
                <w:sz w:val="24"/>
              </w:rPr>
              <w:t xml:space="preserve"> </w:t>
            </w:r>
            <w:r>
              <w:rPr>
                <w:sz w:val="24"/>
              </w:rPr>
              <w:t>più</w:t>
            </w:r>
            <w:r>
              <w:rPr>
                <w:spacing w:val="-15"/>
                <w:sz w:val="24"/>
              </w:rPr>
              <w:t xml:space="preserve"> </w:t>
            </w:r>
            <w:r>
              <w:rPr>
                <w:sz w:val="24"/>
              </w:rPr>
              <w:t>gravi</w:t>
            </w:r>
            <w:r>
              <w:rPr>
                <w:spacing w:val="-15"/>
                <w:sz w:val="24"/>
              </w:rPr>
              <w:t xml:space="preserve"> </w:t>
            </w:r>
            <w:r>
              <w:rPr>
                <w:sz w:val="24"/>
              </w:rPr>
              <w:t>e/o</w:t>
            </w:r>
            <w:r>
              <w:rPr>
                <w:spacing w:val="-15"/>
                <w:sz w:val="24"/>
              </w:rPr>
              <w:t xml:space="preserve"> </w:t>
            </w:r>
            <w:r>
              <w:rPr>
                <w:sz w:val="24"/>
              </w:rPr>
              <w:t>in</w:t>
            </w:r>
            <w:r>
              <w:rPr>
                <w:spacing w:val="-15"/>
                <w:sz w:val="24"/>
              </w:rPr>
              <w:t xml:space="preserve"> </w:t>
            </w:r>
            <w:r>
              <w:rPr>
                <w:sz w:val="24"/>
              </w:rPr>
              <w:t xml:space="preserve">caso di recidiva: allontanamento </w:t>
            </w:r>
            <w:r>
              <w:rPr>
                <w:spacing w:val="-2"/>
                <w:sz w:val="24"/>
              </w:rPr>
              <w:t>dalle</w:t>
            </w:r>
            <w:r>
              <w:rPr>
                <w:spacing w:val="-15"/>
                <w:sz w:val="24"/>
              </w:rPr>
              <w:t xml:space="preserve"> </w:t>
            </w:r>
            <w:r>
              <w:rPr>
                <w:spacing w:val="-2"/>
                <w:sz w:val="24"/>
              </w:rPr>
              <w:t>lezioni</w:t>
            </w:r>
            <w:r>
              <w:rPr>
                <w:spacing w:val="-12"/>
                <w:sz w:val="24"/>
              </w:rPr>
              <w:t xml:space="preserve"> </w:t>
            </w:r>
            <w:r>
              <w:rPr>
                <w:spacing w:val="-2"/>
                <w:sz w:val="24"/>
              </w:rPr>
              <w:t>per</w:t>
            </w:r>
            <w:r>
              <w:rPr>
                <w:spacing w:val="-15"/>
                <w:sz w:val="24"/>
              </w:rPr>
              <w:t xml:space="preserve"> </w:t>
            </w:r>
            <w:r>
              <w:rPr>
                <w:spacing w:val="-2"/>
                <w:sz w:val="24"/>
              </w:rPr>
              <w:t>più</w:t>
            </w:r>
            <w:r>
              <w:rPr>
                <w:spacing w:val="-13"/>
                <w:sz w:val="24"/>
              </w:rPr>
              <w:t xml:space="preserve"> </w:t>
            </w:r>
            <w:r>
              <w:rPr>
                <w:spacing w:val="-2"/>
                <w:sz w:val="24"/>
              </w:rPr>
              <w:t>di</w:t>
            </w:r>
            <w:r>
              <w:rPr>
                <w:spacing w:val="-13"/>
                <w:sz w:val="24"/>
              </w:rPr>
              <w:t xml:space="preserve"> </w:t>
            </w:r>
            <w:r>
              <w:rPr>
                <w:spacing w:val="-2"/>
                <w:sz w:val="24"/>
              </w:rPr>
              <w:t>15</w:t>
            </w:r>
            <w:r>
              <w:rPr>
                <w:spacing w:val="-10"/>
                <w:sz w:val="24"/>
              </w:rPr>
              <w:t xml:space="preserve"> </w:t>
            </w:r>
            <w:r>
              <w:rPr>
                <w:spacing w:val="-2"/>
                <w:sz w:val="24"/>
              </w:rPr>
              <w:t>gg.</w:t>
            </w:r>
          </w:p>
          <w:p w:rsidR="00A913FF" w:rsidRDefault="00CE36DB">
            <w:pPr>
              <w:pStyle w:val="TableParagraph"/>
              <w:spacing w:before="3" w:line="264" w:lineRule="exact"/>
              <w:ind w:left="571"/>
              <w:jc w:val="both"/>
              <w:rPr>
                <w:sz w:val="24"/>
              </w:rPr>
            </w:pPr>
            <w:r>
              <w:rPr>
                <w:sz w:val="24"/>
              </w:rPr>
              <w:t>con</w:t>
            </w:r>
            <w:r>
              <w:rPr>
                <w:spacing w:val="50"/>
                <w:sz w:val="24"/>
              </w:rPr>
              <w:t xml:space="preserve"> </w:t>
            </w:r>
            <w:r>
              <w:rPr>
                <w:sz w:val="24"/>
              </w:rPr>
              <w:t>segnalazione</w:t>
            </w:r>
            <w:r>
              <w:rPr>
                <w:spacing w:val="50"/>
                <w:sz w:val="24"/>
              </w:rPr>
              <w:t xml:space="preserve"> </w:t>
            </w:r>
            <w:r>
              <w:rPr>
                <w:sz w:val="24"/>
              </w:rPr>
              <w:t>ai</w:t>
            </w:r>
            <w:r>
              <w:rPr>
                <w:spacing w:val="52"/>
                <w:sz w:val="24"/>
              </w:rPr>
              <w:t xml:space="preserve"> </w:t>
            </w:r>
            <w:r>
              <w:rPr>
                <w:spacing w:val="-2"/>
                <w:sz w:val="24"/>
              </w:rPr>
              <w:t>servizi</w:t>
            </w:r>
          </w:p>
        </w:tc>
        <w:tc>
          <w:tcPr>
            <w:tcW w:w="3183" w:type="dxa"/>
          </w:tcPr>
          <w:p w:rsidR="00A913FF" w:rsidRDefault="00CE36DB">
            <w:pPr>
              <w:pStyle w:val="TableParagraph"/>
              <w:spacing w:before="267"/>
              <w:ind w:left="110"/>
              <w:rPr>
                <w:sz w:val="24"/>
              </w:rPr>
            </w:pPr>
            <w:r>
              <w:rPr>
                <w:spacing w:val="-2"/>
                <w:sz w:val="24"/>
              </w:rPr>
              <w:t>Docente</w:t>
            </w:r>
          </w:p>
          <w:p w:rsidR="00A913FF" w:rsidRDefault="00CE36DB">
            <w:pPr>
              <w:pStyle w:val="TableParagraph"/>
              <w:spacing w:before="12" w:line="343" w:lineRule="auto"/>
              <w:ind w:left="110" w:right="1105"/>
              <w:rPr>
                <w:sz w:val="24"/>
              </w:rPr>
            </w:pPr>
            <w:r>
              <w:rPr>
                <w:sz w:val="24"/>
              </w:rPr>
              <w:t>Consiglio di classe Dirigente</w:t>
            </w:r>
            <w:r>
              <w:rPr>
                <w:spacing w:val="-3"/>
                <w:sz w:val="24"/>
              </w:rPr>
              <w:t xml:space="preserve"> </w:t>
            </w:r>
            <w:r>
              <w:rPr>
                <w:spacing w:val="-2"/>
                <w:sz w:val="24"/>
              </w:rPr>
              <w:t>scolastico</w:t>
            </w: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spacing w:before="200"/>
              <w:rPr>
                <w:b/>
                <w:i/>
                <w:sz w:val="24"/>
              </w:rPr>
            </w:pPr>
          </w:p>
          <w:p w:rsidR="00A913FF" w:rsidRDefault="00CE36DB">
            <w:pPr>
              <w:pStyle w:val="TableParagraph"/>
              <w:spacing w:before="1"/>
              <w:ind w:left="110"/>
              <w:rPr>
                <w:sz w:val="24"/>
              </w:rPr>
            </w:pPr>
            <w:r>
              <w:rPr>
                <w:sz w:val="24"/>
              </w:rPr>
              <w:t>Consiglio</w:t>
            </w:r>
            <w:r>
              <w:rPr>
                <w:spacing w:val="-2"/>
                <w:sz w:val="24"/>
              </w:rPr>
              <w:t xml:space="preserve"> </w:t>
            </w:r>
            <w:r>
              <w:rPr>
                <w:sz w:val="24"/>
              </w:rPr>
              <w:t>di</w:t>
            </w:r>
            <w:r>
              <w:rPr>
                <w:spacing w:val="1"/>
                <w:sz w:val="24"/>
              </w:rPr>
              <w:t xml:space="preserve"> </w:t>
            </w:r>
            <w:r>
              <w:rPr>
                <w:spacing w:val="-2"/>
                <w:sz w:val="24"/>
              </w:rPr>
              <w:t>Istituto</w:t>
            </w:r>
          </w:p>
        </w:tc>
      </w:tr>
    </w:tbl>
    <w:p w:rsidR="00A913FF" w:rsidRDefault="00A913FF">
      <w:pPr>
        <w:pStyle w:val="TableParagraph"/>
        <w:rPr>
          <w:sz w:val="24"/>
        </w:rPr>
        <w:sectPr w:rsidR="00A913FF">
          <w:pgSz w:w="11910" w:h="16840"/>
          <w:pgMar w:top="2880" w:right="708" w:bottom="1560" w:left="992" w:header="1626" w:footer="1364" w:gutter="0"/>
          <w:cols w:space="720"/>
        </w:sectPr>
      </w:pPr>
    </w:p>
    <w:p w:rsidR="00A913FF" w:rsidRDefault="00A913FF">
      <w:pPr>
        <w:pStyle w:val="Corpotesto"/>
        <w:spacing w:before="2"/>
        <w:rPr>
          <w:b/>
          <w:i/>
          <w:sz w:val="9"/>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684"/>
        <w:gridCol w:w="3183"/>
      </w:tblGrid>
      <w:tr w:rsidR="00A913FF">
        <w:trPr>
          <w:trHeight w:val="3211"/>
        </w:trPr>
        <w:tc>
          <w:tcPr>
            <w:tcW w:w="3229" w:type="dxa"/>
          </w:tcPr>
          <w:p w:rsidR="00A913FF" w:rsidRDefault="00A913FF">
            <w:pPr>
              <w:pStyle w:val="TableParagraph"/>
            </w:pPr>
          </w:p>
        </w:tc>
        <w:tc>
          <w:tcPr>
            <w:tcW w:w="3684" w:type="dxa"/>
          </w:tcPr>
          <w:p w:rsidR="00A913FF" w:rsidRDefault="00CE36DB">
            <w:pPr>
              <w:pStyle w:val="TableParagraph"/>
              <w:tabs>
                <w:tab w:val="left" w:pos="1439"/>
                <w:tab w:val="left" w:pos="1907"/>
              </w:tabs>
              <w:ind w:left="571" w:right="366"/>
              <w:rPr>
                <w:sz w:val="24"/>
              </w:rPr>
            </w:pPr>
            <w:r>
              <w:rPr>
                <w:spacing w:val="-2"/>
                <w:sz w:val="24"/>
              </w:rPr>
              <w:t>sociali</w:t>
            </w:r>
            <w:r>
              <w:rPr>
                <w:sz w:val="24"/>
              </w:rPr>
              <w:tab/>
            </w:r>
            <w:r>
              <w:rPr>
                <w:spacing w:val="-6"/>
                <w:sz w:val="24"/>
              </w:rPr>
              <w:t>ed</w:t>
            </w:r>
            <w:r>
              <w:rPr>
                <w:sz w:val="24"/>
              </w:rPr>
              <w:tab/>
            </w:r>
            <w:r>
              <w:rPr>
                <w:spacing w:val="-2"/>
                <w:sz w:val="24"/>
              </w:rPr>
              <w:t xml:space="preserve">eventualmente </w:t>
            </w:r>
            <w:r>
              <w:rPr>
                <w:sz w:val="24"/>
              </w:rPr>
              <w:t>all’autorità giudiziaria</w:t>
            </w:r>
          </w:p>
        </w:tc>
        <w:tc>
          <w:tcPr>
            <w:tcW w:w="3183" w:type="dxa"/>
          </w:tcPr>
          <w:p w:rsidR="00A913FF" w:rsidRDefault="00A913FF">
            <w:pPr>
              <w:pStyle w:val="TableParagraph"/>
            </w:pPr>
          </w:p>
        </w:tc>
      </w:tr>
      <w:tr w:rsidR="00A913FF">
        <w:trPr>
          <w:trHeight w:val="2731"/>
        </w:trPr>
        <w:tc>
          <w:tcPr>
            <w:tcW w:w="3229" w:type="dxa"/>
          </w:tcPr>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spacing w:before="198"/>
              <w:rPr>
                <w:b/>
                <w:i/>
                <w:sz w:val="24"/>
              </w:rPr>
            </w:pPr>
          </w:p>
          <w:p w:rsidR="00A913FF" w:rsidRDefault="00CE36DB">
            <w:pPr>
              <w:pStyle w:val="TableParagraph"/>
              <w:ind w:left="393"/>
              <w:rPr>
                <w:b/>
                <w:sz w:val="24"/>
              </w:rPr>
            </w:pPr>
            <w:r>
              <w:rPr>
                <w:b/>
                <w:sz w:val="24"/>
              </w:rPr>
              <w:t>17.</w:t>
            </w:r>
            <w:r>
              <w:rPr>
                <w:b/>
                <w:spacing w:val="-13"/>
                <w:sz w:val="24"/>
              </w:rPr>
              <w:t xml:space="preserve"> </w:t>
            </w:r>
            <w:r>
              <w:rPr>
                <w:b/>
                <w:sz w:val="24"/>
              </w:rPr>
              <w:t>Linguaggio</w:t>
            </w:r>
            <w:r>
              <w:rPr>
                <w:b/>
                <w:spacing w:val="-14"/>
                <w:sz w:val="24"/>
              </w:rPr>
              <w:t xml:space="preserve"> </w:t>
            </w:r>
            <w:r>
              <w:rPr>
                <w:b/>
                <w:sz w:val="24"/>
              </w:rPr>
              <w:t>scurrile</w:t>
            </w:r>
            <w:r>
              <w:rPr>
                <w:b/>
                <w:spacing w:val="-13"/>
                <w:sz w:val="24"/>
              </w:rPr>
              <w:t xml:space="preserve"> </w:t>
            </w:r>
            <w:r>
              <w:rPr>
                <w:b/>
                <w:sz w:val="24"/>
              </w:rPr>
              <w:t xml:space="preserve">o </w:t>
            </w:r>
            <w:r>
              <w:rPr>
                <w:b/>
                <w:spacing w:val="-2"/>
                <w:sz w:val="24"/>
              </w:rPr>
              <w:t>blasfemo</w:t>
            </w:r>
          </w:p>
        </w:tc>
        <w:tc>
          <w:tcPr>
            <w:tcW w:w="3684" w:type="dxa"/>
          </w:tcPr>
          <w:p w:rsidR="00A913FF" w:rsidRDefault="00CE36DB">
            <w:pPr>
              <w:pStyle w:val="TableParagraph"/>
              <w:spacing w:line="268" w:lineRule="exact"/>
              <w:ind w:left="107"/>
              <w:jc w:val="both"/>
              <w:rPr>
                <w:sz w:val="24"/>
              </w:rPr>
            </w:pPr>
            <w:r>
              <w:rPr>
                <w:sz w:val="24"/>
              </w:rPr>
              <w:t>A</w:t>
            </w:r>
            <w:r>
              <w:rPr>
                <w:spacing w:val="-1"/>
                <w:sz w:val="24"/>
              </w:rPr>
              <w:t xml:space="preserve"> </w:t>
            </w:r>
            <w:r>
              <w:rPr>
                <w:sz w:val="24"/>
              </w:rPr>
              <w:t>seconda</w:t>
            </w:r>
            <w:r>
              <w:rPr>
                <w:spacing w:val="-2"/>
                <w:sz w:val="24"/>
              </w:rPr>
              <w:t xml:space="preserve"> </w:t>
            </w:r>
            <w:r>
              <w:rPr>
                <w:sz w:val="24"/>
              </w:rPr>
              <w:t>della</w:t>
            </w:r>
            <w:r>
              <w:rPr>
                <w:spacing w:val="1"/>
                <w:sz w:val="24"/>
              </w:rPr>
              <w:t xml:space="preserve"> </w:t>
            </w:r>
            <w:r>
              <w:rPr>
                <w:spacing w:val="-2"/>
                <w:sz w:val="24"/>
              </w:rPr>
              <w:t>gravità:</w:t>
            </w:r>
          </w:p>
          <w:p w:rsidR="00A913FF" w:rsidRDefault="00CE36DB">
            <w:pPr>
              <w:pStyle w:val="TableParagraph"/>
              <w:spacing w:before="116" w:line="218" w:lineRule="auto"/>
              <w:ind w:left="827" w:right="96" w:hanging="360"/>
              <w:jc w:val="both"/>
              <w:rPr>
                <w:sz w:val="24"/>
              </w:rPr>
            </w:pPr>
            <w:r>
              <w:rPr>
                <w:rFonts w:ascii="Lucida Sans Unicode"/>
                <w:w w:val="95"/>
                <w:sz w:val="24"/>
              </w:rPr>
              <w:t>-</w:t>
            </w:r>
            <w:r>
              <w:rPr>
                <w:rFonts w:ascii="Lucida Sans Unicode"/>
                <w:spacing w:val="80"/>
                <w:sz w:val="24"/>
              </w:rPr>
              <w:t xml:space="preserve"> </w:t>
            </w:r>
            <w:r>
              <w:rPr>
                <w:sz w:val="24"/>
              </w:rPr>
              <w:t>Nota</w:t>
            </w:r>
            <w:r>
              <w:rPr>
                <w:spacing w:val="-15"/>
                <w:sz w:val="24"/>
              </w:rPr>
              <w:t xml:space="preserve"> </w:t>
            </w:r>
            <w:r>
              <w:rPr>
                <w:sz w:val="24"/>
              </w:rPr>
              <w:t>disciplinare</w:t>
            </w:r>
            <w:r>
              <w:rPr>
                <w:spacing w:val="-15"/>
                <w:sz w:val="24"/>
              </w:rPr>
              <w:t xml:space="preserve"> </w:t>
            </w:r>
            <w:r>
              <w:rPr>
                <w:sz w:val="24"/>
              </w:rPr>
              <w:t>nel</w:t>
            </w:r>
            <w:r>
              <w:rPr>
                <w:spacing w:val="-15"/>
                <w:sz w:val="24"/>
              </w:rPr>
              <w:t xml:space="preserve"> </w:t>
            </w:r>
            <w:r>
              <w:rPr>
                <w:sz w:val="24"/>
              </w:rPr>
              <w:t xml:space="preserve">registro </w:t>
            </w:r>
            <w:r>
              <w:rPr>
                <w:spacing w:val="-2"/>
                <w:sz w:val="24"/>
              </w:rPr>
              <w:t>elettronico</w:t>
            </w:r>
            <w:r>
              <w:rPr>
                <w:spacing w:val="-7"/>
                <w:sz w:val="24"/>
              </w:rPr>
              <w:t xml:space="preserve"> </w:t>
            </w:r>
            <w:r>
              <w:rPr>
                <w:spacing w:val="-2"/>
                <w:sz w:val="24"/>
              </w:rPr>
              <w:t>ed</w:t>
            </w:r>
            <w:r>
              <w:rPr>
                <w:spacing w:val="-3"/>
                <w:sz w:val="24"/>
              </w:rPr>
              <w:t xml:space="preserve"> </w:t>
            </w:r>
            <w:r>
              <w:rPr>
                <w:spacing w:val="-2"/>
                <w:sz w:val="24"/>
              </w:rPr>
              <w:t xml:space="preserve">eventualmente </w:t>
            </w:r>
            <w:r>
              <w:rPr>
                <w:sz w:val="24"/>
              </w:rPr>
              <w:t>nel diario personale</w:t>
            </w:r>
          </w:p>
          <w:p w:rsidR="00A913FF" w:rsidRDefault="00CE36DB">
            <w:pPr>
              <w:pStyle w:val="TableParagraph"/>
              <w:numPr>
                <w:ilvl w:val="0"/>
                <w:numId w:val="2"/>
              </w:numPr>
              <w:tabs>
                <w:tab w:val="left" w:pos="570"/>
              </w:tabs>
              <w:spacing w:before="111"/>
              <w:ind w:left="570" w:hanging="359"/>
              <w:jc w:val="both"/>
              <w:rPr>
                <w:sz w:val="24"/>
              </w:rPr>
            </w:pPr>
            <w:r>
              <w:rPr>
                <w:sz w:val="24"/>
              </w:rPr>
              <w:t>Convocazione</w:t>
            </w:r>
            <w:r>
              <w:rPr>
                <w:spacing w:val="-1"/>
                <w:sz w:val="24"/>
              </w:rPr>
              <w:t xml:space="preserve"> </w:t>
            </w:r>
            <w:r>
              <w:rPr>
                <w:spacing w:val="-2"/>
                <w:sz w:val="24"/>
              </w:rPr>
              <w:t>genitori</w:t>
            </w:r>
          </w:p>
          <w:p w:rsidR="00A913FF" w:rsidRDefault="00CE36DB">
            <w:pPr>
              <w:pStyle w:val="TableParagraph"/>
              <w:numPr>
                <w:ilvl w:val="0"/>
                <w:numId w:val="2"/>
              </w:numPr>
              <w:tabs>
                <w:tab w:val="left" w:pos="571"/>
              </w:tabs>
              <w:spacing w:before="60" w:line="218" w:lineRule="auto"/>
              <w:ind w:right="242"/>
              <w:jc w:val="both"/>
              <w:rPr>
                <w:sz w:val="24"/>
              </w:rPr>
            </w:pPr>
            <w:r>
              <w:rPr>
                <w:sz w:val="24"/>
              </w:rPr>
              <w:t>Nei casi più gravi e/o in caso di recidiva: allontanamento dalle lezioni fino a 3 gg.</w:t>
            </w:r>
          </w:p>
        </w:tc>
        <w:tc>
          <w:tcPr>
            <w:tcW w:w="3183" w:type="dxa"/>
          </w:tcPr>
          <w:p w:rsidR="00A913FF" w:rsidRDefault="00CE36DB">
            <w:pPr>
              <w:pStyle w:val="TableParagraph"/>
              <w:spacing w:line="268" w:lineRule="exact"/>
              <w:ind w:left="110"/>
              <w:rPr>
                <w:sz w:val="24"/>
              </w:rPr>
            </w:pPr>
            <w:r>
              <w:rPr>
                <w:sz w:val="24"/>
              </w:rPr>
              <w:t>Consiglio</w:t>
            </w:r>
            <w:r>
              <w:rPr>
                <w:spacing w:val="-2"/>
                <w:sz w:val="24"/>
              </w:rPr>
              <w:t xml:space="preserve"> </w:t>
            </w:r>
            <w:r>
              <w:rPr>
                <w:sz w:val="24"/>
              </w:rPr>
              <w:t>di</w:t>
            </w:r>
            <w:r>
              <w:rPr>
                <w:spacing w:val="-1"/>
                <w:sz w:val="24"/>
              </w:rPr>
              <w:t xml:space="preserve"> </w:t>
            </w:r>
            <w:r>
              <w:rPr>
                <w:spacing w:val="-2"/>
                <w:sz w:val="24"/>
              </w:rPr>
              <w:t>classe</w:t>
            </w:r>
          </w:p>
        </w:tc>
      </w:tr>
      <w:tr w:rsidR="00A913FF">
        <w:trPr>
          <w:trHeight w:val="344"/>
        </w:trPr>
        <w:tc>
          <w:tcPr>
            <w:tcW w:w="3229" w:type="dxa"/>
            <w:tcBorders>
              <w:bottom w:val="nil"/>
            </w:tcBorders>
          </w:tcPr>
          <w:p w:rsidR="00A913FF" w:rsidRDefault="00A913FF">
            <w:pPr>
              <w:pStyle w:val="TableParagraph"/>
            </w:pPr>
          </w:p>
        </w:tc>
        <w:tc>
          <w:tcPr>
            <w:tcW w:w="3684" w:type="dxa"/>
            <w:tcBorders>
              <w:bottom w:val="nil"/>
            </w:tcBorders>
          </w:tcPr>
          <w:p w:rsidR="00A913FF" w:rsidRDefault="00CE36DB">
            <w:pPr>
              <w:pStyle w:val="TableParagraph"/>
              <w:spacing w:line="268" w:lineRule="exact"/>
              <w:ind w:left="136"/>
              <w:rPr>
                <w:sz w:val="24"/>
              </w:rPr>
            </w:pPr>
            <w:r>
              <w:rPr>
                <w:sz w:val="24"/>
              </w:rPr>
              <w:t>In</w:t>
            </w:r>
            <w:r>
              <w:rPr>
                <w:spacing w:val="-1"/>
                <w:sz w:val="24"/>
              </w:rPr>
              <w:t xml:space="preserve"> </w:t>
            </w:r>
            <w:r>
              <w:rPr>
                <w:sz w:val="24"/>
              </w:rPr>
              <w:t>ordine</w:t>
            </w:r>
            <w:r>
              <w:rPr>
                <w:spacing w:val="-3"/>
                <w:sz w:val="24"/>
              </w:rPr>
              <w:t xml:space="preserve"> </w:t>
            </w:r>
            <w:r>
              <w:rPr>
                <w:sz w:val="24"/>
              </w:rPr>
              <w:t>di</w:t>
            </w:r>
            <w:r>
              <w:rPr>
                <w:spacing w:val="2"/>
                <w:sz w:val="24"/>
              </w:rPr>
              <w:t xml:space="preserve"> </w:t>
            </w:r>
            <w:r>
              <w:rPr>
                <w:spacing w:val="-2"/>
                <w:sz w:val="24"/>
              </w:rPr>
              <w:t>gravità:</w:t>
            </w:r>
          </w:p>
        </w:tc>
        <w:tc>
          <w:tcPr>
            <w:tcW w:w="3183" w:type="dxa"/>
            <w:tcBorders>
              <w:bottom w:val="nil"/>
            </w:tcBorders>
          </w:tcPr>
          <w:p w:rsidR="00A913FF" w:rsidRDefault="00A913FF">
            <w:pPr>
              <w:pStyle w:val="TableParagraph"/>
            </w:pPr>
          </w:p>
        </w:tc>
      </w:tr>
      <w:tr w:rsidR="00A913FF">
        <w:trPr>
          <w:trHeight w:val="694"/>
        </w:trPr>
        <w:tc>
          <w:tcPr>
            <w:tcW w:w="3229" w:type="dxa"/>
            <w:tcBorders>
              <w:top w:val="nil"/>
              <w:bottom w:val="nil"/>
            </w:tcBorders>
          </w:tcPr>
          <w:p w:rsidR="00A913FF" w:rsidRDefault="00A913FF">
            <w:pPr>
              <w:pStyle w:val="TableParagraph"/>
            </w:pPr>
          </w:p>
        </w:tc>
        <w:tc>
          <w:tcPr>
            <w:tcW w:w="3684" w:type="dxa"/>
            <w:tcBorders>
              <w:top w:val="nil"/>
              <w:bottom w:val="nil"/>
            </w:tcBorders>
          </w:tcPr>
          <w:p w:rsidR="00A913FF" w:rsidRDefault="00CE36DB">
            <w:pPr>
              <w:pStyle w:val="TableParagraph"/>
              <w:tabs>
                <w:tab w:val="left" w:pos="839"/>
                <w:tab w:val="left" w:pos="2905"/>
              </w:tabs>
              <w:spacing w:before="70" w:line="201" w:lineRule="auto"/>
              <w:ind w:left="839" w:right="296" w:hanging="360"/>
              <w:rPr>
                <w:sz w:val="24"/>
              </w:rPr>
            </w:pPr>
            <w:r>
              <w:rPr>
                <w:rFonts w:ascii="Lucida Sans Unicode" w:hAnsi="Lucida Sans Unicode"/>
                <w:w w:val="95"/>
                <w:sz w:val="24"/>
              </w:rPr>
              <w:t>-</w:t>
            </w:r>
            <w:r>
              <w:rPr>
                <w:rFonts w:ascii="Lucida Sans Unicode" w:hAnsi="Lucida Sans Unicode"/>
                <w:sz w:val="24"/>
              </w:rPr>
              <w:tab/>
            </w:r>
            <w:r>
              <w:rPr>
                <w:spacing w:val="-2"/>
                <w:sz w:val="24"/>
              </w:rPr>
              <w:t>Allontanamento</w:t>
            </w:r>
            <w:r>
              <w:rPr>
                <w:sz w:val="24"/>
              </w:rPr>
              <w:tab/>
            </w:r>
            <w:r>
              <w:rPr>
                <w:spacing w:val="-2"/>
                <w:sz w:val="24"/>
              </w:rPr>
              <w:t xml:space="preserve">dalle </w:t>
            </w:r>
            <w:r>
              <w:rPr>
                <w:sz w:val="24"/>
              </w:rPr>
              <w:t>lezioni</w:t>
            </w:r>
            <w:r>
              <w:rPr>
                <w:spacing w:val="40"/>
                <w:sz w:val="24"/>
              </w:rPr>
              <w:t xml:space="preserve"> </w:t>
            </w:r>
            <w:r>
              <w:rPr>
                <w:sz w:val="24"/>
              </w:rPr>
              <w:t>per più di 15 gg.</w:t>
            </w:r>
          </w:p>
        </w:tc>
        <w:tc>
          <w:tcPr>
            <w:tcW w:w="3183" w:type="dxa"/>
            <w:tcBorders>
              <w:top w:val="nil"/>
              <w:bottom w:val="nil"/>
            </w:tcBorders>
          </w:tcPr>
          <w:p w:rsidR="00A913FF" w:rsidRDefault="00CE36DB">
            <w:pPr>
              <w:pStyle w:val="TableParagraph"/>
              <w:spacing w:before="199"/>
              <w:ind w:left="110"/>
              <w:rPr>
                <w:sz w:val="24"/>
              </w:rPr>
            </w:pPr>
            <w:r>
              <w:rPr>
                <w:sz w:val="24"/>
              </w:rPr>
              <w:t>Consiglio</w:t>
            </w:r>
            <w:r>
              <w:rPr>
                <w:spacing w:val="-2"/>
                <w:sz w:val="24"/>
              </w:rPr>
              <w:t xml:space="preserve"> </w:t>
            </w:r>
            <w:r>
              <w:rPr>
                <w:sz w:val="24"/>
              </w:rPr>
              <w:t>di</w:t>
            </w:r>
            <w:r>
              <w:rPr>
                <w:spacing w:val="1"/>
                <w:sz w:val="24"/>
              </w:rPr>
              <w:t xml:space="preserve"> </w:t>
            </w:r>
            <w:r>
              <w:rPr>
                <w:spacing w:val="-2"/>
                <w:sz w:val="24"/>
              </w:rPr>
              <w:t>Istituto</w:t>
            </w:r>
          </w:p>
        </w:tc>
      </w:tr>
      <w:tr w:rsidR="00A913FF">
        <w:trPr>
          <w:trHeight w:val="2351"/>
        </w:trPr>
        <w:tc>
          <w:tcPr>
            <w:tcW w:w="3229" w:type="dxa"/>
            <w:tcBorders>
              <w:top w:val="nil"/>
              <w:bottom w:val="nil"/>
            </w:tcBorders>
          </w:tcPr>
          <w:p w:rsidR="00A913FF" w:rsidRDefault="00A913FF">
            <w:pPr>
              <w:pStyle w:val="TableParagraph"/>
              <w:spacing w:before="216"/>
              <w:rPr>
                <w:b/>
                <w:i/>
                <w:sz w:val="24"/>
              </w:rPr>
            </w:pPr>
          </w:p>
          <w:p w:rsidR="00A913FF" w:rsidRDefault="00CE36DB">
            <w:pPr>
              <w:pStyle w:val="TableParagraph"/>
              <w:spacing w:before="1" w:line="242" w:lineRule="auto"/>
              <w:ind w:left="331" w:right="28"/>
              <w:rPr>
                <w:b/>
                <w:sz w:val="24"/>
              </w:rPr>
            </w:pPr>
            <w:r>
              <w:rPr>
                <w:b/>
                <w:sz w:val="24"/>
              </w:rPr>
              <w:t>18. Commissione di reati che</w:t>
            </w:r>
            <w:r>
              <w:rPr>
                <w:b/>
                <w:spacing w:val="-10"/>
                <w:sz w:val="24"/>
              </w:rPr>
              <w:t xml:space="preserve"> </w:t>
            </w:r>
            <w:r>
              <w:rPr>
                <w:b/>
                <w:sz w:val="24"/>
              </w:rPr>
              <w:t>violino</w:t>
            </w:r>
            <w:r>
              <w:rPr>
                <w:b/>
                <w:spacing w:val="-10"/>
                <w:sz w:val="24"/>
              </w:rPr>
              <w:t xml:space="preserve"> </w:t>
            </w:r>
            <w:r>
              <w:rPr>
                <w:b/>
                <w:sz w:val="24"/>
              </w:rPr>
              <w:t>il</w:t>
            </w:r>
            <w:r>
              <w:rPr>
                <w:b/>
                <w:spacing w:val="-10"/>
                <w:sz w:val="24"/>
              </w:rPr>
              <w:t xml:space="preserve"> </w:t>
            </w:r>
            <w:r>
              <w:rPr>
                <w:b/>
                <w:sz w:val="24"/>
              </w:rPr>
              <w:t>rispetto</w:t>
            </w:r>
            <w:r>
              <w:rPr>
                <w:b/>
                <w:spacing w:val="-10"/>
                <w:sz w:val="24"/>
              </w:rPr>
              <w:t xml:space="preserve"> </w:t>
            </w:r>
            <w:r>
              <w:rPr>
                <w:b/>
                <w:sz w:val="24"/>
              </w:rPr>
              <w:t>della persona umana o che mettano in pericolo l’incolumità delle</w:t>
            </w:r>
          </w:p>
          <w:p w:rsidR="00A913FF" w:rsidRDefault="00CE36DB">
            <w:pPr>
              <w:pStyle w:val="TableParagraph"/>
              <w:spacing w:line="270" w:lineRule="exact"/>
              <w:ind w:left="393"/>
              <w:rPr>
                <w:b/>
                <w:sz w:val="24"/>
              </w:rPr>
            </w:pPr>
            <w:r>
              <w:rPr>
                <w:b/>
                <w:spacing w:val="-2"/>
                <w:sz w:val="24"/>
              </w:rPr>
              <w:t>persone</w:t>
            </w:r>
          </w:p>
        </w:tc>
        <w:tc>
          <w:tcPr>
            <w:tcW w:w="3684" w:type="dxa"/>
            <w:tcBorders>
              <w:top w:val="nil"/>
              <w:bottom w:val="nil"/>
            </w:tcBorders>
          </w:tcPr>
          <w:p w:rsidR="00A913FF" w:rsidRDefault="00CE36DB">
            <w:pPr>
              <w:pStyle w:val="TableParagraph"/>
              <w:spacing w:before="26" w:line="342" w:lineRule="exact"/>
              <w:ind w:left="211"/>
              <w:jc w:val="both"/>
              <w:rPr>
                <w:sz w:val="24"/>
              </w:rPr>
            </w:pPr>
            <w:r>
              <w:rPr>
                <w:rFonts w:ascii="Lucida Sans Unicode"/>
                <w:w w:val="90"/>
                <w:sz w:val="24"/>
              </w:rPr>
              <w:t>-</w:t>
            </w:r>
            <w:r>
              <w:rPr>
                <w:rFonts w:ascii="Lucida Sans Unicode"/>
                <w:spacing w:val="40"/>
                <w:sz w:val="24"/>
              </w:rPr>
              <w:t xml:space="preserve">  </w:t>
            </w:r>
            <w:r>
              <w:rPr>
                <w:spacing w:val="-2"/>
                <w:w w:val="90"/>
                <w:sz w:val="24"/>
              </w:rPr>
              <w:t>Allontanamento</w:t>
            </w:r>
          </w:p>
          <w:p w:rsidR="00A913FF" w:rsidRDefault="00CE36DB">
            <w:pPr>
              <w:pStyle w:val="TableParagraph"/>
              <w:spacing w:line="249" w:lineRule="exact"/>
              <w:ind w:left="571"/>
              <w:jc w:val="both"/>
              <w:rPr>
                <w:sz w:val="24"/>
              </w:rPr>
            </w:pPr>
            <w:proofErr w:type="gramStart"/>
            <w:r>
              <w:rPr>
                <w:sz w:val="24"/>
              </w:rPr>
              <w:t>dell’alunno</w:t>
            </w:r>
            <w:r>
              <w:rPr>
                <w:spacing w:val="38"/>
                <w:sz w:val="24"/>
              </w:rPr>
              <w:t xml:space="preserve">  </w:t>
            </w:r>
            <w:r>
              <w:rPr>
                <w:sz w:val="24"/>
              </w:rPr>
              <w:t>dalle</w:t>
            </w:r>
            <w:proofErr w:type="gramEnd"/>
            <w:r>
              <w:rPr>
                <w:spacing w:val="39"/>
                <w:sz w:val="24"/>
              </w:rPr>
              <w:t xml:space="preserve">  </w:t>
            </w:r>
            <w:r>
              <w:rPr>
                <w:spacing w:val="-2"/>
                <w:sz w:val="24"/>
              </w:rPr>
              <w:t>lezioni</w:t>
            </w:r>
          </w:p>
          <w:p w:rsidR="00A913FF" w:rsidRDefault="00CE36DB">
            <w:pPr>
              <w:pStyle w:val="TableParagraph"/>
              <w:ind w:left="571" w:right="489"/>
              <w:jc w:val="both"/>
              <w:rPr>
                <w:sz w:val="24"/>
              </w:rPr>
            </w:pPr>
            <w:r>
              <w:rPr>
                <w:sz w:val="24"/>
              </w:rPr>
              <w:t>fino al termine dell’anno scolastico in caso di recidiva o qualora non siano esperibili interventi per il reinserimento responsabile e tempestivo</w:t>
            </w:r>
          </w:p>
        </w:tc>
        <w:tc>
          <w:tcPr>
            <w:tcW w:w="3183" w:type="dxa"/>
            <w:tcBorders>
              <w:top w:val="nil"/>
              <w:bottom w:val="nil"/>
            </w:tcBorders>
          </w:tcPr>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spacing w:before="56"/>
              <w:rPr>
                <w:b/>
                <w:i/>
                <w:sz w:val="24"/>
              </w:rPr>
            </w:pPr>
          </w:p>
          <w:p w:rsidR="00A913FF" w:rsidRDefault="00CE36DB">
            <w:pPr>
              <w:pStyle w:val="TableParagraph"/>
              <w:ind w:left="170"/>
              <w:rPr>
                <w:sz w:val="24"/>
              </w:rPr>
            </w:pPr>
            <w:r>
              <w:rPr>
                <w:sz w:val="24"/>
              </w:rPr>
              <w:t>Consiglio</w:t>
            </w:r>
            <w:r>
              <w:rPr>
                <w:spacing w:val="-2"/>
                <w:sz w:val="24"/>
              </w:rPr>
              <w:t xml:space="preserve"> </w:t>
            </w:r>
            <w:r>
              <w:rPr>
                <w:sz w:val="24"/>
              </w:rPr>
              <w:t>di</w:t>
            </w:r>
            <w:r>
              <w:rPr>
                <w:spacing w:val="1"/>
                <w:sz w:val="24"/>
              </w:rPr>
              <w:t xml:space="preserve"> </w:t>
            </w:r>
            <w:r>
              <w:rPr>
                <w:spacing w:val="-2"/>
                <w:sz w:val="24"/>
              </w:rPr>
              <w:t>Istituto</w:t>
            </w:r>
          </w:p>
        </w:tc>
      </w:tr>
      <w:tr w:rsidR="00A913FF">
        <w:trPr>
          <w:trHeight w:val="1464"/>
        </w:trPr>
        <w:tc>
          <w:tcPr>
            <w:tcW w:w="3229" w:type="dxa"/>
            <w:tcBorders>
              <w:top w:val="nil"/>
            </w:tcBorders>
          </w:tcPr>
          <w:p w:rsidR="00A913FF" w:rsidRDefault="00A913FF">
            <w:pPr>
              <w:pStyle w:val="TableParagraph"/>
            </w:pPr>
          </w:p>
        </w:tc>
        <w:tc>
          <w:tcPr>
            <w:tcW w:w="3684" w:type="dxa"/>
            <w:tcBorders>
              <w:top w:val="nil"/>
            </w:tcBorders>
          </w:tcPr>
          <w:p w:rsidR="00A913FF" w:rsidRDefault="00CE36DB">
            <w:pPr>
              <w:pStyle w:val="TableParagraph"/>
              <w:spacing w:before="27" w:line="347" w:lineRule="exact"/>
              <w:ind w:left="211"/>
              <w:jc w:val="both"/>
              <w:rPr>
                <w:sz w:val="24"/>
              </w:rPr>
            </w:pPr>
            <w:r>
              <w:rPr>
                <w:rFonts w:ascii="Lucida Sans Unicode" w:hAnsi="Lucida Sans Unicode"/>
                <w:w w:val="95"/>
                <w:sz w:val="24"/>
              </w:rPr>
              <w:t>-</w:t>
            </w:r>
            <w:r>
              <w:rPr>
                <w:rFonts w:ascii="Lucida Sans Unicode" w:hAnsi="Lucida Sans Unicode"/>
                <w:spacing w:val="43"/>
                <w:sz w:val="24"/>
              </w:rPr>
              <w:t xml:space="preserve">  </w:t>
            </w:r>
            <w:r>
              <w:rPr>
                <w:sz w:val="24"/>
              </w:rPr>
              <w:t>Esclusione</w:t>
            </w:r>
            <w:r>
              <w:rPr>
                <w:spacing w:val="-8"/>
                <w:sz w:val="24"/>
              </w:rPr>
              <w:t xml:space="preserve"> </w:t>
            </w:r>
            <w:r>
              <w:rPr>
                <w:sz w:val="24"/>
              </w:rPr>
              <w:t>dell’alunno</w:t>
            </w:r>
            <w:r>
              <w:rPr>
                <w:spacing w:val="-9"/>
                <w:sz w:val="24"/>
              </w:rPr>
              <w:t xml:space="preserve"> </w:t>
            </w:r>
            <w:r>
              <w:rPr>
                <w:spacing w:val="-2"/>
                <w:sz w:val="24"/>
              </w:rPr>
              <w:t>dallo</w:t>
            </w:r>
          </w:p>
          <w:p w:rsidR="00A913FF" w:rsidRDefault="00CE36DB">
            <w:pPr>
              <w:pStyle w:val="TableParagraph"/>
              <w:spacing w:line="253" w:lineRule="exact"/>
              <w:ind w:left="571"/>
              <w:jc w:val="both"/>
              <w:rPr>
                <w:sz w:val="24"/>
              </w:rPr>
            </w:pPr>
            <w:r>
              <w:rPr>
                <w:sz w:val="24"/>
              </w:rPr>
              <w:t>scrutinio</w:t>
            </w:r>
            <w:r>
              <w:rPr>
                <w:spacing w:val="35"/>
                <w:sz w:val="24"/>
              </w:rPr>
              <w:t xml:space="preserve"> </w:t>
            </w:r>
            <w:r>
              <w:rPr>
                <w:sz w:val="24"/>
              </w:rPr>
              <w:t>finale</w:t>
            </w:r>
            <w:r>
              <w:rPr>
                <w:spacing w:val="36"/>
                <w:sz w:val="24"/>
              </w:rPr>
              <w:t xml:space="preserve"> </w:t>
            </w:r>
            <w:r>
              <w:rPr>
                <w:sz w:val="24"/>
              </w:rPr>
              <w:t>o</w:t>
            </w:r>
            <w:r>
              <w:rPr>
                <w:spacing w:val="37"/>
                <w:sz w:val="24"/>
              </w:rPr>
              <w:t xml:space="preserve"> </w:t>
            </w:r>
            <w:r>
              <w:rPr>
                <w:sz w:val="24"/>
              </w:rPr>
              <w:t>all’Esame</w:t>
            </w:r>
            <w:r>
              <w:rPr>
                <w:spacing w:val="36"/>
                <w:sz w:val="24"/>
              </w:rPr>
              <w:t xml:space="preserve"> </w:t>
            </w:r>
            <w:r>
              <w:rPr>
                <w:spacing w:val="-5"/>
                <w:sz w:val="24"/>
              </w:rPr>
              <w:t>di</w:t>
            </w:r>
          </w:p>
          <w:p w:rsidR="00A913FF" w:rsidRDefault="00CE36DB">
            <w:pPr>
              <w:pStyle w:val="TableParagraph"/>
              <w:spacing w:line="276" w:lineRule="exact"/>
              <w:ind w:left="571" w:right="55"/>
              <w:jc w:val="both"/>
              <w:rPr>
                <w:sz w:val="24"/>
              </w:rPr>
            </w:pPr>
            <w:r>
              <w:rPr>
                <w:sz w:val="24"/>
              </w:rPr>
              <w:t>fine ciclo nei casi più gravi e ricorrendo le condizioni di cui al punto precedente</w:t>
            </w:r>
          </w:p>
        </w:tc>
        <w:tc>
          <w:tcPr>
            <w:tcW w:w="3183" w:type="dxa"/>
            <w:tcBorders>
              <w:top w:val="nil"/>
            </w:tcBorders>
          </w:tcPr>
          <w:p w:rsidR="00A913FF" w:rsidRDefault="00A913FF">
            <w:pPr>
              <w:pStyle w:val="TableParagraph"/>
              <w:rPr>
                <w:b/>
                <w:i/>
                <w:sz w:val="24"/>
              </w:rPr>
            </w:pPr>
          </w:p>
          <w:p w:rsidR="00A913FF" w:rsidRDefault="00A913FF">
            <w:pPr>
              <w:pStyle w:val="TableParagraph"/>
              <w:spacing w:before="6"/>
              <w:rPr>
                <w:b/>
                <w:i/>
                <w:sz w:val="24"/>
              </w:rPr>
            </w:pPr>
          </w:p>
          <w:p w:rsidR="00A913FF" w:rsidRDefault="00CE36DB">
            <w:pPr>
              <w:pStyle w:val="TableParagraph"/>
              <w:spacing w:before="1"/>
              <w:ind w:left="110"/>
              <w:rPr>
                <w:sz w:val="24"/>
              </w:rPr>
            </w:pPr>
            <w:r>
              <w:rPr>
                <w:sz w:val="24"/>
              </w:rPr>
              <w:t>Consiglio</w:t>
            </w:r>
            <w:r>
              <w:rPr>
                <w:spacing w:val="-2"/>
                <w:sz w:val="24"/>
              </w:rPr>
              <w:t xml:space="preserve"> </w:t>
            </w:r>
            <w:r>
              <w:rPr>
                <w:sz w:val="24"/>
              </w:rPr>
              <w:t>di</w:t>
            </w:r>
            <w:r>
              <w:rPr>
                <w:spacing w:val="1"/>
                <w:sz w:val="24"/>
              </w:rPr>
              <w:t xml:space="preserve"> </w:t>
            </w:r>
            <w:r>
              <w:rPr>
                <w:spacing w:val="-2"/>
                <w:sz w:val="24"/>
              </w:rPr>
              <w:t>Istituto</w:t>
            </w:r>
          </w:p>
        </w:tc>
      </w:tr>
    </w:tbl>
    <w:p w:rsidR="00A913FF" w:rsidRDefault="00A913FF">
      <w:pPr>
        <w:pStyle w:val="TableParagraph"/>
        <w:rPr>
          <w:sz w:val="24"/>
        </w:rPr>
        <w:sectPr w:rsidR="00A913FF">
          <w:pgSz w:w="11910" w:h="16840"/>
          <w:pgMar w:top="2880" w:right="708" w:bottom="1560" w:left="992" w:header="1626" w:footer="1364" w:gutter="0"/>
          <w:cols w:space="720"/>
        </w:sectPr>
      </w:pPr>
    </w:p>
    <w:p w:rsidR="00A913FF" w:rsidRDefault="00A913FF">
      <w:pPr>
        <w:pStyle w:val="Corpotesto"/>
        <w:spacing w:before="70" w:after="1"/>
        <w:rPr>
          <w:b/>
          <w:i/>
          <w:sz w:val="20"/>
        </w:rPr>
      </w:pPr>
    </w:p>
    <w:p w:rsidR="00A913FF" w:rsidRDefault="00CE36DB">
      <w:pPr>
        <w:spacing w:line="20" w:lineRule="exact"/>
        <w:ind w:left="-112"/>
        <w:rPr>
          <w:sz w:val="2"/>
        </w:rPr>
      </w:pPr>
      <w:r>
        <w:rPr>
          <w:noProof/>
          <w:sz w:val="2"/>
          <w:lang w:eastAsia="it-IT"/>
        </w:rPr>
        <mc:AlternateContent>
          <mc:Choice Requires="wpg">
            <w:drawing>
              <wp:inline distT="0" distB="0" distL="0" distR="0">
                <wp:extent cx="6223000" cy="7620"/>
                <wp:effectExtent l="9525" t="0" r="0"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0" cy="7620"/>
                          <a:chOff x="0" y="0"/>
                          <a:chExt cx="6223000" cy="7620"/>
                        </a:xfrm>
                      </wpg:grpSpPr>
                      <wps:wsp>
                        <wps:cNvPr id="24" name="Graphic 24"/>
                        <wps:cNvSpPr/>
                        <wps:spPr>
                          <a:xfrm>
                            <a:off x="0" y="3600"/>
                            <a:ext cx="6223000" cy="1270"/>
                          </a:xfrm>
                          <a:custGeom>
                            <a:avLst/>
                            <a:gdLst/>
                            <a:ahLst/>
                            <a:cxnLst/>
                            <a:rect l="l" t="t" r="r" b="b"/>
                            <a:pathLst>
                              <a:path w="6223000">
                                <a:moveTo>
                                  <a:pt x="0" y="0"/>
                                </a:moveTo>
                                <a:lnTo>
                                  <a:pt x="62228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C8A86D" id="Group 23" o:spid="_x0000_s1026" style="width:490pt;height:.6pt;mso-position-horizontal-relative:char;mso-position-vertical-relative:line" coordsize="6223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">
                <v:shape id="Graphic 24" o:spid="_x0000_s1027" style="position:absolute;top:36;width:62230;height:12;visibility:visible;mso-wrap-style:square;v-text-anchor:top" coordsize="6223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" path="m,l6222835,e" filled="f" strokeweight=".2mm">
                  <v:path arrowok="t"/>
                </v:shape>
                <w10:anchorlock/>
              </v:group>
            </w:pict>
          </mc:Fallback>
        </mc:AlternateContent>
      </w:r>
    </w:p>
    <w:p w:rsidR="00A913FF" w:rsidRDefault="00A913FF">
      <w:pPr>
        <w:pStyle w:val="Corpotesto"/>
        <w:spacing w:before="6"/>
        <w:rPr>
          <w:b/>
          <w:i/>
          <w:sz w:val="7"/>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3684"/>
        <w:gridCol w:w="3183"/>
      </w:tblGrid>
      <w:tr w:rsidR="00A913FF">
        <w:trPr>
          <w:trHeight w:val="3451"/>
        </w:trPr>
        <w:tc>
          <w:tcPr>
            <w:tcW w:w="3229" w:type="dxa"/>
            <w:tcBorders>
              <w:top w:val="nil"/>
            </w:tcBorders>
          </w:tcPr>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rPr>
                <w:b/>
                <w:i/>
                <w:sz w:val="24"/>
              </w:rPr>
            </w:pPr>
          </w:p>
          <w:p w:rsidR="00A913FF" w:rsidRDefault="00A913FF">
            <w:pPr>
              <w:pStyle w:val="TableParagraph"/>
              <w:spacing w:before="205"/>
              <w:rPr>
                <w:b/>
                <w:i/>
                <w:sz w:val="24"/>
              </w:rPr>
            </w:pPr>
          </w:p>
          <w:p w:rsidR="00A913FF" w:rsidRDefault="00CE36DB">
            <w:pPr>
              <w:pStyle w:val="TableParagraph"/>
              <w:ind w:left="331"/>
              <w:rPr>
                <w:b/>
                <w:sz w:val="24"/>
              </w:rPr>
            </w:pPr>
            <w:r>
              <w:rPr>
                <w:b/>
                <w:sz w:val="24"/>
              </w:rPr>
              <w:t>19.</w:t>
            </w:r>
            <w:r>
              <w:rPr>
                <w:b/>
                <w:spacing w:val="-14"/>
                <w:sz w:val="24"/>
              </w:rPr>
              <w:t xml:space="preserve"> </w:t>
            </w:r>
            <w:r>
              <w:rPr>
                <w:b/>
                <w:sz w:val="24"/>
              </w:rPr>
              <w:t>Falsificazione</w:t>
            </w:r>
            <w:r>
              <w:rPr>
                <w:b/>
                <w:spacing w:val="-14"/>
                <w:sz w:val="24"/>
              </w:rPr>
              <w:t xml:space="preserve"> </w:t>
            </w:r>
            <w:r>
              <w:rPr>
                <w:b/>
                <w:sz w:val="24"/>
              </w:rPr>
              <w:t>firma</w:t>
            </w:r>
            <w:r>
              <w:rPr>
                <w:b/>
                <w:spacing w:val="-12"/>
                <w:sz w:val="24"/>
              </w:rPr>
              <w:t xml:space="preserve"> </w:t>
            </w:r>
            <w:r>
              <w:rPr>
                <w:b/>
                <w:sz w:val="24"/>
              </w:rPr>
              <w:t>dei genitori o insegnanti o del voto degli elaborati</w:t>
            </w:r>
          </w:p>
        </w:tc>
        <w:tc>
          <w:tcPr>
            <w:tcW w:w="3684" w:type="dxa"/>
            <w:tcBorders>
              <w:top w:val="nil"/>
            </w:tcBorders>
          </w:tcPr>
          <w:p w:rsidR="00A913FF" w:rsidRDefault="00CE36DB">
            <w:pPr>
              <w:pStyle w:val="TableParagraph"/>
              <w:spacing w:line="268" w:lineRule="exact"/>
              <w:ind w:left="107"/>
              <w:jc w:val="both"/>
              <w:rPr>
                <w:sz w:val="24"/>
              </w:rPr>
            </w:pPr>
            <w:r>
              <w:rPr>
                <w:sz w:val="24"/>
              </w:rPr>
              <w:t>A</w:t>
            </w:r>
            <w:r>
              <w:rPr>
                <w:spacing w:val="-1"/>
                <w:sz w:val="24"/>
              </w:rPr>
              <w:t xml:space="preserve"> </w:t>
            </w:r>
            <w:r>
              <w:rPr>
                <w:sz w:val="24"/>
              </w:rPr>
              <w:t>seconda</w:t>
            </w:r>
            <w:r>
              <w:rPr>
                <w:spacing w:val="-2"/>
                <w:sz w:val="24"/>
              </w:rPr>
              <w:t xml:space="preserve"> </w:t>
            </w:r>
            <w:r>
              <w:rPr>
                <w:sz w:val="24"/>
              </w:rPr>
              <w:t>della</w:t>
            </w:r>
            <w:r>
              <w:rPr>
                <w:spacing w:val="1"/>
                <w:sz w:val="24"/>
              </w:rPr>
              <w:t xml:space="preserve"> </w:t>
            </w:r>
            <w:r>
              <w:rPr>
                <w:spacing w:val="-2"/>
                <w:sz w:val="24"/>
              </w:rPr>
              <w:t>gravità:</w:t>
            </w:r>
          </w:p>
          <w:p w:rsidR="00A913FF" w:rsidRDefault="00CE36DB">
            <w:pPr>
              <w:pStyle w:val="TableParagraph"/>
              <w:numPr>
                <w:ilvl w:val="0"/>
                <w:numId w:val="1"/>
              </w:numPr>
              <w:tabs>
                <w:tab w:val="left" w:pos="532"/>
              </w:tabs>
              <w:spacing w:before="116" w:line="218" w:lineRule="auto"/>
              <w:ind w:right="97"/>
              <w:jc w:val="both"/>
              <w:rPr>
                <w:sz w:val="24"/>
              </w:rPr>
            </w:pPr>
            <w:r>
              <w:rPr>
                <w:sz w:val="24"/>
              </w:rPr>
              <w:t>Nota disciplinare nel registro elettronico ed eventualmente nel diario personale</w:t>
            </w:r>
          </w:p>
          <w:p w:rsidR="00A913FF" w:rsidRDefault="00A913FF">
            <w:pPr>
              <w:pStyle w:val="TableParagraph"/>
              <w:spacing w:before="120"/>
              <w:rPr>
                <w:b/>
                <w:i/>
                <w:sz w:val="24"/>
              </w:rPr>
            </w:pPr>
          </w:p>
          <w:p w:rsidR="00A913FF" w:rsidRDefault="00CE36DB">
            <w:pPr>
              <w:pStyle w:val="TableParagraph"/>
              <w:numPr>
                <w:ilvl w:val="0"/>
                <w:numId w:val="1"/>
              </w:numPr>
              <w:tabs>
                <w:tab w:val="left" w:pos="570"/>
              </w:tabs>
              <w:ind w:left="570" w:hanging="359"/>
              <w:jc w:val="both"/>
              <w:rPr>
                <w:sz w:val="24"/>
              </w:rPr>
            </w:pPr>
            <w:r>
              <w:rPr>
                <w:sz w:val="24"/>
              </w:rPr>
              <w:t>Convocazione</w:t>
            </w:r>
            <w:r>
              <w:rPr>
                <w:spacing w:val="-1"/>
                <w:sz w:val="24"/>
              </w:rPr>
              <w:t xml:space="preserve"> </w:t>
            </w:r>
            <w:r>
              <w:rPr>
                <w:spacing w:val="-2"/>
                <w:sz w:val="24"/>
              </w:rPr>
              <w:t>genitori</w:t>
            </w:r>
          </w:p>
          <w:p w:rsidR="00A913FF" w:rsidRDefault="00CE36DB">
            <w:pPr>
              <w:pStyle w:val="TableParagraph"/>
              <w:numPr>
                <w:ilvl w:val="0"/>
                <w:numId w:val="1"/>
              </w:numPr>
              <w:tabs>
                <w:tab w:val="left" w:pos="571"/>
              </w:tabs>
              <w:spacing w:before="64" w:line="218" w:lineRule="auto"/>
              <w:ind w:left="571" w:right="242"/>
              <w:jc w:val="both"/>
              <w:rPr>
                <w:sz w:val="24"/>
              </w:rPr>
            </w:pPr>
            <w:r>
              <w:rPr>
                <w:sz w:val="24"/>
              </w:rPr>
              <w:t>Nei casi più gravi e/o in caso di recidiva: allontanamento dalle lezioni fino a 15 gg.</w:t>
            </w:r>
          </w:p>
        </w:tc>
        <w:tc>
          <w:tcPr>
            <w:tcW w:w="3183" w:type="dxa"/>
            <w:tcBorders>
              <w:top w:val="nil"/>
            </w:tcBorders>
          </w:tcPr>
          <w:p w:rsidR="00A913FF" w:rsidRDefault="00CE36DB">
            <w:pPr>
              <w:pStyle w:val="TableParagraph"/>
              <w:spacing w:line="268" w:lineRule="exact"/>
              <w:ind w:left="110"/>
              <w:rPr>
                <w:sz w:val="24"/>
              </w:rPr>
            </w:pPr>
            <w:r>
              <w:rPr>
                <w:spacing w:val="-2"/>
                <w:sz w:val="24"/>
              </w:rPr>
              <w:t>Docente</w:t>
            </w:r>
          </w:p>
          <w:p w:rsidR="00A913FF" w:rsidRDefault="00A913FF">
            <w:pPr>
              <w:pStyle w:val="TableParagraph"/>
              <w:rPr>
                <w:b/>
                <w:i/>
                <w:sz w:val="24"/>
              </w:rPr>
            </w:pPr>
          </w:p>
          <w:p w:rsidR="00A913FF" w:rsidRDefault="00A913FF">
            <w:pPr>
              <w:pStyle w:val="TableParagraph"/>
              <w:rPr>
                <w:b/>
                <w:i/>
                <w:sz w:val="24"/>
              </w:rPr>
            </w:pPr>
          </w:p>
          <w:p w:rsidR="00A913FF" w:rsidRDefault="00CE36DB">
            <w:pPr>
              <w:pStyle w:val="TableParagraph"/>
              <w:ind w:left="110"/>
              <w:rPr>
                <w:sz w:val="24"/>
              </w:rPr>
            </w:pPr>
            <w:r>
              <w:rPr>
                <w:sz w:val="24"/>
              </w:rPr>
              <w:t>Consiglio</w:t>
            </w:r>
            <w:r>
              <w:rPr>
                <w:spacing w:val="-2"/>
                <w:sz w:val="24"/>
              </w:rPr>
              <w:t xml:space="preserve"> </w:t>
            </w:r>
            <w:r>
              <w:rPr>
                <w:sz w:val="24"/>
              </w:rPr>
              <w:t>di</w:t>
            </w:r>
            <w:r>
              <w:rPr>
                <w:spacing w:val="-1"/>
                <w:sz w:val="24"/>
              </w:rPr>
              <w:t xml:space="preserve"> </w:t>
            </w:r>
            <w:r>
              <w:rPr>
                <w:spacing w:val="-2"/>
                <w:sz w:val="24"/>
              </w:rPr>
              <w:t>Classe</w:t>
            </w:r>
          </w:p>
        </w:tc>
      </w:tr>
    </w:tbl>
    <w:p w:rsidR="00A913FF" w:rsidRDefault="00A913FF">
      <w:pPr>
        <w:pStyle w:val="Corpotesto"/>
        <w:spacing w:before="1"/>
        <w:rPr>
          <w:b/>
          <w:i/>
        </w:rPr>
      </w:pPr>
    </w:p>
    <w:p w:rsidR="00A913FF" w:rsidRDefault="00CE36DB">
      <w:pPr>
        <w:pStyle w:val="Corpotesto"/>
        <w:ind w:left="140"/>
      </w:pPr>
      <w:r>
        <w:t>Le</w:t>
      </w:r>
      <w:r>
        <w:rPr>
          <w:spacing w:val="-3"/>
        </w:rPr>
        <w:t xml:space="preserve"> </w:t>
      </w:r>
      <w:r>
        <w:t>sanzioni</w:t>
      </w:r>
      <w:r>
        <w:rPr>
          <w:spacing w:val="-1"/>
        </w:rPr>
        <w:t xml:space="preserve"> </w:t>
      </w:r>
      <w:r>
        <w:t>del</w:t>
      </w:r>
      <w:r>
        <w:rPr>
          <w:spacing w:val="-1"/>
        </w:rPr>
        <w:t xml:space="preserve"> </w:t>
      </w:r>
      <w:r>
        <w:t>presente allegato</w:t>
      </w:r>
      <w:r>
        <w:rPr>
          <w:spacing w:val="-2"/>
        </w:rPr>
        <w:t xml:space="preserve"> </w:t>
      </w:r>
      <w:r>
        <w:t>andranno</w:t>
      </w:r>
      <w:r>
        <w:rPr>
          <w:spacing w:val="-1"/>
        </w:rPr>
        <w:t xml:space="preserve"> </w:t>
      </w:r>
      <w:r>
        <w:t>comminate</w:t>
      </w:r>
      <w:r>
        <w:rPr>
          <w:spacing w:val="-2"/>
        </w:rPr>
        <w:t xml:space="preserve"> </w:t>
      </w:r>
      <w:r>
        <w:t>tenuto</w:t>
      </w:r>
      <w:r>
        <w:rPr>
          <w:spacing w:val="-1"/>
        </w:rPr>
        <w:t xml:space="preserve"> </w:t>
      </w:r>
      <w:r>
        <w:t>conto</w:t>
      </w:r>
      <w:r>
        <w:rPr>
          <w:spacing w:val="-2"/>
        </w:rPr>
        <w:t xml:space="preserve"> </w:t>
      </w:r>
      <w:r>
        <w:t>della gravità</w:t>
      </w:r>
      <w:r>
        <w:rPr>
          <w:spacing w:val="-2"/>
        </w:rPr>
        <w:t xml:space="preserve"> </w:t>
      </w:r>
      <w:r>
        <w:t>del</w:t>
      </w:r>
      <w:r>
        <w:rPr>
          <w:spacing w:val="-1"/>
        </w:rPr>
        <w:t xml:space="preserve"> </w:t>
      </w:r>
      <w:r>
        <w:rPr>
          <w:spacing w:val="-2"/>
        </w:rPr>
        <w:t>comportamento.</w:t>
      </w:r>
    </w:p>
    <w:p w:rsidR="00A913FF" w:rsidRDefault="00A913FF">
      <w:pPr>
        <w:pStyle w:val="Corpotesto"/>
        <w:spacing w:before="7"/>
      </w:pPr>
    </w:p>
    <w:p w:rsidR="00A913FF" w:rsidRDefault="00CE36DB">
      <w:pPr>
        <w:pStyle w:val="Corpotesto"/>
        <w:spacing w:before="1" w:line="237" w:lineRule="auto"/>
        <w:ind w:left="140" w:right="507"/>
      </w:pPr>
      <w:r>
        <w:t>Si</w:t>
      </w:r>
      <w:r>
        <w:rPr>
          <w:spacing w:val="-3"/>
        </w:rPr>
        <w:t xml:space="preserve"> </w:t>
      </w:r>
      <w:r>
        <w:t>precisa</w:t>
      </w:r>
      <w:r>
        <w:rPr>
          <w:spacing w:val="-3"/>
        </w:rPr>
        <w:t xml:space="preserve"> </w:t>
      </w:r>
      <w:r>
        <w:t>che</w:t>
      </w:r>
      <w:r>
        <w:rPr>
          <w:spacing w:val="-3"/>
        </w:rPr>
        <w:t xml:space="preserve"> </w:t>
      </w:r>
      <w:r>
        <w:t>la</w:t>
      </w:r>
      <w:r>
        <w:rPr>
          <w:spacing w:val="-4"/>
        </w:rPr>
        <w:t xml:space="preserve"> </w:t>
      </w:r>
      <w:r>
        <w:t>natura</w:t>
      </w:r>
      <w:r>
        <w:rPr>
          <w:spacing w:val="-4"/>
        </w:rPr>
        <w:t xml:space="preserve"> </w:t>
      </w:r>
      <w:r>
        <w:t>dell’allontanamento</w:t>
      </w:r>
      <w:r>
        <w:rPr>
          <w:spacing w:val="-3"/>
        </w:rPr>
        <w:t xml:space="preserve"> </w:t>
      </w:r>
      <w:r>
        <w:t>assume</w:t>
      </w:r>
      <w:r>
        <w:rPr>
          <w:spacing w:val="-3"/>
        </w:rPr>
        <w:t xml:space="preserve"> </w:t>
      </w:r>
      <w:r>
        <w:t>la</w:t>
      </w:r>
      <w:r>
        <w:rPr>
          <w:spacing w:val="-3"/>
        </w:rPr>
        <w:t xml:space="preserve"> </w:t>
      </w:r>
      <w:r>
        <w:t>rilevanza</w:t>
      </w:r>
      <w:r>
        <w:rPr>
          <w:spacing w:val="-4"/>
        </w:rPr>
        <w:t xml:space="preserve"> </w:t>
      </w:r>
      <w:r>
        <w:t>di</w:t>
      </w:r>
      <w:r>
        <w:rPr>
          <w:spacing w:val="-3"/>
        </w:rPr>
        <w:t xml:space="preserve"> </w:t>
      </w:r>
      <w:r>
        <w:t>riflessione</w:t>
      </w:r>
      <w:r>
        <w:rPr>
          <w:spacing w:val="-3"/>
        </w:rPr>
        <w:t xml:space="preserve"> </w:t>
      </w:r>
      <w:r>
        <w:t>e</w:t>
      </w:r>
      <w:r>
        <w:rPr>
          <w:spacing w:val="-4"/>
        </w:rPr>
        <w:t xml:space="preserve"> </w:t>
      </w:r>
      <w:r>
        <w:t>di</w:t>
      </w:r>
      <w:r>
        <w:rPr>
          <w:spacing w:val="-3"/>
        </w:rPr>
        <w:t xml:space="preserve"> </w:t>
      </w:r>
      <w:r>
        <w:t xml:space="preserve">attività </w:t>
      </w:r>
      <w:r>
        <w:rPr>
          <w:spacing w:val="-2"/>
        </w:rPr>
        <w:t>riparatoria.</w:t>
      </w:r>
    </w:p>
    <w:p w:rsidR="00A913FF" w:rsidRDefault="00A913FF">
      <w:pPr>
        <w:pStyle w:val="Corpotesto"/>
        <w:spacing w:before="5"/>
      </w:pPr>
    </w:p>
    <w:p w:rsidR="00A913FF" w:rsidRDefault="00CE36DB">
      <w:pPr>
        <w:pStyle w:val="Corpotesto"/>
        <w:ind w:left="140" w:right="410"/>
      </w:pPr>
      <w:r>
        <w:t xml:space="preserve">La Commissione Regolamenti, le FF.SS., la Commissione PTOF, il Referenti e la commissione per il contrasto ai fenomeni di bullismo e </w:t>
      </w:r>
      <w:proofErr w:type="spellStart"/>
      <w:r>
        <w:t>cyberbullismo</w:t>
      </w:r>
      <w:proofErr w:type="spellEnd"/>
      <w:r>
        <w:t xml:space="preserve"> prenderanno visione del DPR 134 del 2025 e avanzeranno</w:t>
      </w:r>
      <w:r>
        <w:rPr>
          <w:spacing w:val="-3"/>
        </w:rPr>
        <w:t xml:space="preserve"> </w:t>
      </w:r>
      <w:r>
        <w:t>delle</w:t>
      </w:r>
      <w:r>
        <w:rPr>
          <w:spacing w:val="-4"/>
        </w:rPr>
        <w:t xml:space="preserve"> </w:t>
      </w:r>
      <w:r>
        <w:t>proposte</w:t>
      </w:r>
      <w:r>
        <w:rPr>
          <w:spacing w:val="-3"/>
        </w:rPr>
        <w:t xml:space="preserve"> </w:t>
      </w:r>
      <w:r>
        <w:t>riguardo</w:t>
      </w:r>
      <w:r>
        <w:rPr>
          <w:spacing w:val="-3"/>
        </w:rPr>
        <w:t xml:space="preserve"> </w:t>
      </w:r>
      <w:r>
        <w:t>alle</w:t>
      </w:r>
      <w:r>
        <w:rPr>
          <w:spacing w:val="-2"/>
        </w:rPr>
        <w:t xml:space="preserve"> </w:t>
      </w:r>
      <w:r>
        <w:t>attività</w:t>
      </w:r>
      <w:r>
        <w:rPr>
          <w:spacing w:val="-3"/>
        </w:rPr>
        <w:t xml:space="preserve"> </w:t>
      </w:r>
      <w:r>
        <w:t>di</w:t>
      </w:r>
      <w:r>
        <w:rPr>
          <w:spacing w:val="-3"/>
        </w:rPr>
        <w:t xml:space="preserve"> </w:t>
      </w:r>
      <w:r>
        <w:t>approfondimento,</w:t>
      </w:r>
      <w:r>
        <w:rPr>
          <w:spacing w:val="-3"/>
        </w:rPr>
        <w:t xml:space="preserve"> </w:t>
      </w:r>
      <w:r>
        <w:t>attività</w:t>
      </w:r>
      <w:r>
        <w:rPr>
          <w:spacing w:val="-4"/>
        </w:rPr>
        <w:t xml:space="preserve"> </w:t>
      </w:r>
      <w:r>
        <w:t>di</w:t>
      </w:r>
      <w:r>
        <w:rPr>
          <w:spacing w:val="-3"/>
        </w:rPr>
        <w:t xml:space="preserve"> </w:t>
      </w:r>
      <w:r>
        <w:t>cittadinanza</w:t>
      </w:r>
      <w:r>
        <w:rPr>
          <w:spacing w:val="-4"/>
        </w:rPr>
        <w:t xml:space="preserve"> </w:t>
      </w:r>
      <w:r>
        <w:t>attiva</w:t>
      </w:r>
      <w:r>
        <w:rPr>
          <w:spacing w:val="-3"/>
        </w:rPr>
        <w:t xml:space="preserve"> </w:t>
      </w:r>
      <w:r>
        <w:t xml:space="preserve">e solidale e attività formative e informative da deliberare e inserire nel PTOF e nel Patto educativo di </w:t>
      </w:r>
      <w:r>
        <w:rPr>
          <w:spacing w:val="-2"/>
        </w:rPr>
        <w:t>corresponsabilità.</w:t>
      </w:r>
    </w:p>
    <w:p w:rsidR="00A913FF" w:rsidRDefault="00CE36DB">
      <w:pPr>
        <w:pStyle w:val="Corpotesto"/>
        <w:spacing w:before="241"/>
        <w:ind w:left="140"/>
      </w:pPr>
      <w:r>
        <w:t>Nelle more della definizione degli elenchi regionali delle strutture ospitanti, tutte le attività di cittadinanza</w:t>
      </w:r>
      <w:r>
        <w:rPr>
          <w:spacing w:val="-4"/>
        </w:rPr>
        <w:t xml:space="preserve"> </w:t>
      </w:r>
      <w:r>
        <w:t>attiva</w:t>
      </w:r>
      <w:r>
        <w:rPr>
          <w:spacing w:val="-3"/>
        </w:rPr>
        <w:t xml:space="preserve"> </w:t>
      </w:r>
      <w:r>
        <w:t>e</w:t>
      </w:r>
      <w:r>
        <w:rPr>
          <w:spacing w:val="-5"/>
        </w:rPr>
        <w:t xml:space="preserve"> </w:t>
      </w:r>
      <w:r>
        <w:t>solidale</w:t>
      </w:r>
      <w:r>
        <w:rPr>
          <w:spacing w:val="-4"/>
        </w:rPr>
        <w:t xml:space="preserve"> </w:t>
      </w:r>
      <w:r>
        <w:t>(per</w:t>
      </w:r>
      <w:r>
        <w:rPr>
          <w:spacing w:val="-3"/>
        </w:rPr>
        <w:t xml:space="preserve"> </w:t>
      </w:r>
      <w:r>
        <w:t>i</w:t>
      </w:r>
      <w:r>
        <w:rPr>
          <w:spacing w:val="-3"/>
        </w:rPr>
        <w:t xml:space="preserve"> </w:t>
      </w:r>
      <w:r>
        <w:t>periodi</w:t>
      </w:r>
      <w:r>
        <w:rPr>
          <w:spacing w:val="-3"/>
        </w:rPr>
        <w:t xml:space="preserve"> </w:t>
      </w:r>
      <w:r>
        <w:t>3-15</w:t>
      </w:r>
      <w:r>
        <w:rPr>
          <w:spacing w:val="-1"/>
        </w:rPr>
        <w:t xml:space="preserve"> </w:t>
      </w:r>
      <w:r>
        <w:t>giorni)</w:t>
      </w:r>
      <w:r>
        <w:rPr>
          <w:spacing w:val="-4"/>
        </w:rPr>
        <w:t xml:space="preserve"> </w:t>
      </w:r>
      <w:r>
        <w:t>saranno</w:t>
      </w:r>
      <w:r>
        <w:rPr>
          <w:spacing w:val="-1"/>
        </w:rPr>
        <w:t xml:space="preserve"> </w:t>
      </w:r>
      <w:r>
        <w:t>effettuate</w:t>
      </w:r>
      <w:r>
        <w:rPr>
          <w:spacing w:val="-3"/>
        </w:rPr>
        <w:t xml:space="preserve"> </w:t>
      </w:r>
      <w:r>
        <w:t>a</w:t>
      </w:r>
      <w:r>
        <w:rPr>
          <w:spacing w:val="-3"/>
        </w:rPr>
        <w:t xml:space="preserve"> </w:t>
      </w:r>
      <w:r>
        <w:t>favore</w:t>
      </w:r>
      <w:r>
        <w:rPr>
          <w:spacing w:val="-5"/>
        </w:rPr>
        <w:t xml:space="preserve"> </w:t>
      </w:r>
      <w:r>
        <w:t>della</w:t>
      </w:r>
      <w:r>
        <w:rPr>
          <w:spacing w:val="-4"/>
        </w:rPr>
        <w:t xml:space="preserve"> </w:t>
      </w:r>
      <w:r>
        <w:t xml:space="preserve">comunità </w:t>
      </w:r>
      <w:r>
        <w:rPr>
          <w:spacing w:val="-2"/>
        </w:rPr>
        <w:t>scolastica.</w:t>
      </w:r>
    </w:p>
    <w:p w:rsidR="00A913FF" w:rsidRDefault="00CE36DB">
      <w:pPr>
        <w:pStyle w:val="Corpotesto"/>
        <w:spacing w:before="240"/>
        <w:ind w:left="140"/>
      </w:pPr>
      <w:r>
        <w:t>I</w:t>
      </w:r>
      <w:r>
        <w:rPr>
          <w:spacing w:val="-7"/>
        </w:rPr>
        <w:t xml:space="preserve"> </w:t>
      </w:r>
      <w:r>
        <w:t>Consigli</w:t>
      </w:r>
      <w:r>
        <w:rPr>
          <w:spacing w:val="-3"/>
        </w:rPr>
        <w:t xml:space="preserve"> </w:t>
      </w:r>
      <w:r>
        <w:t>di</w:t>
      </w:r>
      <w:r>
        <w:rPr>
          <w:spacing w:val="-3"/>
        </w:rPr>
        <w:t xml:space="preserve"> </w:t>
      </w:r>
      <w:r>
        <w:t>Classe</w:t>
      </w:r>
      <w:r>
        <w:rPr>
          <w:spacing w:val="-4"/>
        </w:rPr>
        <w:t xml:space="preserve"> </w:t>
      </w:r>
      <w:r>
        <w:t>applicheranno</w:t>
      </w:r>
      <w:r>
        <w:rPr>
          <w:spacing w:val="-1"/>
        </w:rPr>
        <w:t xml:space="preserve"> </w:t>
      </w:r>
      <w:r>
        <w:t>fin</w:t>
      </w:r>
      <w:r>
        <w:rPr>
          <w:spacing w:val="-3"/>
        </w:rPr>
        <w:t xml:space="preserve"> </w:t>
      </w:r>
      <w:r>
        <w:t>da</w:t>
      </w:r>
      <w:r>
        <w:rPr>
          <w:spacing w:val="-5"/>
        </w:rPr>
        <w:t xml:space="preserve"> </w:t>
      </w:r>
      <w:r>
        <w:t>subito</w:t>
      </w:r>
      <w:r>
        <w:rPr>
          <w:spacing w:val="-3"/>
        </w:rPr>
        <w:t xml:space="preserve"> </w:t>
      </w:r>
      <w:r>
        <w:t>le</w:t>
      </w:r>
      <w:r>
        <w:rPr>
          <w:spacing w:val="-2"/>
        </w:rPr>
        <w:t xml:space="preserve"> </w:t>
      </w:r>
      <w:r>
        <w:t>disposizioni</w:t>
      </w:r>
      <w:r>
        <w:rPr>
          <w:spacing w:val="-3"/>
        </w:rPr>
        <w:t xml:space="preserve"> </w:t>
      </w:r>
      <w:r>
        <w:t>relative</w:t>
      </w:r>
      <w:r>
        <w:rPr>
          <w:spacing w:val="-3"/>
        </w:rPr>
        <w:t xml:space="preserve"> </w:t>
      </w:r>
      <w:r>
        <w:t>alle</w:t>
      </w:r>
      <w:r>
        <w:rPr>
          <w:spacing w:val="-2"/>
        </w:rPr>
        <w:t xml:space="preserve"> </w:t>
      </w:r>
      <w:r>
        <w:t>nuove</w:t>
      </w:r>
      <w:r>
        <w:rPr>
          <w:spacing w:val="-4"/>
        </w:rPr>
        <w:t xml:space="preserve"> </w:t>
      </w:r>
      <w:r>
        <w:t>tipologie</w:t>
      </w:r>
      <w:r>
        <w:rPr>
          <w:spacing w:val="-3"/>
        </w:rPr>
        <w:t xml:space="preserve"> </w:t>
      </w:r>
      <w:r>
        <w:t>di allontanamento distinguendo due casistiche:</w:t>
      </w:r>
    </w:p>
    <w:p w:rsidR="00A913FF" w:rsidRDefault="00A913FF">
      <w:pPr>
        <w:pStyle w:val="Corpotesto"/>
        <w:rPr>
          <w:sz w:val="20"/>
        </w:rPr>
      </w:pPr>
    </w:p>
    <w:p w:rsidR="00A913FF" w:rsidRDefault="00A913FF">
      <w:pPr>
        <w:pStyle w:val="Corpotesto"/>
        <w:spacing w:before="102"/>
        <w:rPr>
          <w:sz w:val="20"/>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75"/>
        <w:gridCol w:w="2866"/>
        <w:gridCol w:w="2955"/>
      </w:tblGrid>
      <w:tr w:rsidR="00A913FF">
        <w:trPr>
          <w:trHeight w:val="1034"/>
        </w:trPr>
        <w:tc>
          <w:tcPr>
            <w:tcW w:w="3075" w:type="dxa"/>
          </w:tcPr>
          <w:p w:rsidR="00A913FF" w:rsidRDefault="00CE36DB">
            <w:pPr>
              <w:pStyle w:val="TableParagraph"/>
              <w:spacing w:before="239"/>
              <w:ind w:left="100" w:right="198"/>
              <w:rPr>
                <w:b/>
                <w:sz w:val="24"/>
              </w:rPr>
            </w:pPr>
            <w:r>
              <w:rPr>
                <w:b/>
                <w:spacing w:val="-2"/>
                <w:sz w:val="24"/>
              </w:rPr>
              <w:t>Durata dell'Allontanamento</w:t>
            </w:r>
          </w:p>
        </w:tc>
        <w:tc>
          <w:tcPr>
            <w:tcW w:w="2866" w:type="dxa"/>
          </w:tcPr>
          <w:p w:rsidR="00A913FF" w:rsidRDefault="00CE36DB">
            <w:pPr>
              <w:pStyle w:val="TableParagraph"/>
              <w:spacing w:before="239"/>
              <w:ind w:left="103"/>
              <w:rPr>
                <w:b/>
                <w:sz w:val="24"/>
              </w:rPr>
            </w:pPr>
            <w:r>
              <w:rPr>
                <w:b/>
                <w:sz w:val="24"/>
              </w:rPr>
              <w:t>Attività</w:t>
            </w:r>
            <w:r>
              <w:rPr>
                <w:b/>
                <w:spacing w:val="-2"/>
                <w:sz w:val="24"/>
              </w:rPr>
              <w:t xml:space="preserve"> Obbligatorie</w:t>
            </w:r>
          </w:p>
        </w:tc>
        <w:tc>
          <w:tcPr>
            <w:tcW w:w="2955" w:type="dxa"/>
          </w:tcPr>
          <w:p w:rsidR="00A913FF" w:rsidRDefault="00CE36DB">
            <w:pPr>
              <w:pStyle w:val="TableParagraph"/>
              <w:spacing w:before="239"/>
              <w:ind w:left="100"/>
              <w:rPr>
                <w:b/>
                <w:sz w:val="24"/>
              </w:rPr>
            </w:pPr>
            <w:r>
              <w:rPr>
                <w:b/>
                <w:sz w:val="24"/>
              </w:rPr>
              <w:t>Luogo di</w:t>
            </w:r>
            <w:r>
              <w:rPr>
                <w:b/>
                <w:spacing w:val="-2"/>
                <w:sz w:val="24"/>
              </w:rPr>
              <w:t xml:space="preserve"> Svolgimento</w:t>
            </w:r>
          </w:p>
        </w:tc>
      </w:tr>
      <w:tr w:rsidR="00A913FF">
        <w:trPr>
          <w:trHeight w:val="1583"/>
        </w:trPr>
        <w:tc>
          <w:tcPr>
            <w:tcW w:w="3075" w:type="dxa"/>
          </w:tcPr>
          <w:p w:rsidR="00A913FF" w:rsidRDefault="00CE36DB">
            <w:pPr>
              <w:pStyle w:val="TableParagraph"/>
              <w:spacing w:before="231"/>
              <w:ind w:left="100"/>
              <w:rPr>
                <w:sz w:val="24"/>
              </w:rPr>
            </w:pPr>
            <w:r>
              <w:rPr>
                <w:sz w:val="24"/>
              </w:rPr>
              <w:t>Fino</w:t>
            </w:r>
            <w:r>
              <w:rPr>
                <w:spacing w:val="-1"/>
                <w:sz w:val="24"/>
              </w:rPr>
              <w:t xml:space="preserve"> </w:t>
            </w:r>
            <w:r>
              <w:rPr>
                <w:sz w:val="24"/>
              </w:rPr>
              <w:t>a</w:t>
            </w:r>
            <w:r>
              <w:rPr>
                <w:spacing w:val="-1"/>
                <w:sz w:val="24"/>
              </w:rPr>
              <w:t xml:space="preserve"> </w:t>
            </w:r>
            <w:r>
              <w:rPr>
                <w:sz w:val="24"/>
              </w:rPr>
              <w:t>2</w:t>
            </w:r>
            <w:r>
              <w:rPr>
                <w:spacing w:val="1"/>
                <w:sz w:val="24"/>
              </w:rPr>
              <w:t xml:space="preserve"> </w:t>
            </w:r>
            <w:r>
              <w:rPr>
                <w:spacing w:val="-2"/>
                <w:sz w:val="24"/>
              </w:rPr>
              <w:t>giorni</w:t>
            </w:r>
          </w:p>
        </w:tc>
        <w:tc>
          <w:tcPr>
            <w:tcW w:w="2866" w:type="dxa"/>
          </w:tcPr>
          <w:p w:rsidR="00A913FF" w:rsidRDefault="00CE36DB">
            <w:pPr>
              <w:pStyle w:val="TableParagraph"/>
              <w:spacing w:before="231"/>
              <w:ind w:left="103" w:right="571"/>
              <w:rPr>
                <w:sz w:val="24"/>
              </w:rPr>
            </w:pPr>
            <w:r>
              <w:rPr>
                <w:sz w:val="24"/>
              </w:rPr>
              <w:t>Attività di approfondimento</w:t>
            </w:r>
            <w:r>
              <w:rPr>
                <w:spacing w:val="-15"/>
                <w:sz w:val="24"/>
              </w:rPr>
              <w:t xml:space="preserve"> </w:t>
            </w:r>
            <w:r>
              <w:rPr>
                <w:sz w:val="24"/>
              </w:rPr>
              <w:t xml:space="preserve">sulle conseguenze del </w:t>
            </w:r>
            <w:r>
              <w:rPr>
                <w:spacing w:val="-2"/>
                <w:sz w:val="24"/>
              </w:rPr>
              <w:t>comportamento.</w:t>
            </w:r>
          </w:p>
        </w:tc>
        <w:tc>
          <w:tcPr>
            <w:tcW w:w="2955" w:type="dxa"/>
          </w:tcPr>
          <w:p w:rsidR="00A913FF" w:rsidRDefault="00CE36DB">
            <w:pPr>
              <w:pStyle w:val="TableParagraph"/>
              <w:spacing w:before="231"/>
              <w:ind w:left="100" w:right="1033"/>
              <w:rPr>
                <w:sz w:val="24"/>
              </w:rPr>
            </w:pPr>
            <w:r>
              <w:rPr>
                <w:sz w:val="24"/>
              </w:rPr>
              <w:t>Presso</w:t>
            </w:r>
            <w:r>
              <w:rPr>
                <w:spacing w:val="-15"/>
                <w:sz w:val="24"/>
              </w:rPr>
              <w:t xml:space="preserve"> </w:t>
            </w:r>
            <w:r>
              <w:rPr>
                <w:sz w:val="24"/>
              </w:rPr>
              <w:t xml:space="preserve">l'istituzione </w:t>
            </w:r>
            <w:r>
              <w:rPr>
                <w:spacing w:val="-2"/>
                <w:sz w:val="24"/>
              </w:rPr>
              <w:t>scolastica.</w:t>
            </w:r>
          </w:p>
        </w:tc>
      </w:tr>
    </w:tbl>
    <w:p w:rsidR="00A913FF" w:rsidRDefault="00A913FF">
      <w:pPr>
        <w:pStyle w:val="TableParagraph"/>
        <w:rPr>
          <w:sz w:val="24"/>
        </w:rPr>
        <w:sectPr w:rsidR="00A913FF">
          <w:headerReference w:type="default" r:id="rId14"/>
          <w:footerReference w:type="default" r:id="rId15"/>
          <w:pgSz w:w="11910" w:h="16840"/>
          <w:pgMar w:top="2560" w:right="708" w:bottom="1560" w:left="992" w:header="1626" w:footer="1364" w:gutter="0"/>
          <w:cols w:space="720"/>
        </w:sectPr>
      </w:pPr>
    </w:p>
    <w:p w:rsidR="00A913FF" w:rsidRDefault="00CE36DB">
      <w:pPr>
        <w:pStyle w:val="Corpotesto"/>
        <w:spacing w:before="172" w:after="1"/>
        <w:rPr>
          <w:sz w:val="20"/>
        </w:rPr>
      </w:pPr>
      <w:r>
        <w:rPr>
          <w:noProof/>
          <w:sz w:val="20"/>
          <w:lang w:eastAsia="it-IT"/>
        </w:rPr>
        <w:lastRenderedPageBreak/>
        <mc:AlternateContent>
          <mc:Choice Requires="wps">
            <w:drawing>
              <wp:anchor distT="0" distB="0" distL="0" distR="0" simplePos="0" relativeHeight="15732224" behindDoc="0" locked="0" layoutInCell="1" allowOverlap="1">
                <wp:simplePos x="0" y="0"/>
                <wp:positionH relativeFrom="page">
                  <wp:posOffset>559308</wp:posOffset>
                </wp:positionH>
                <wp:positionV relativeFrom="page">
                  <wp:posOffset>1826862</wp:posOffset>
                </wp:positionV>
                <wp:extent cx="6223000"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0" cy="1270"/>
                        </a:xfrm>
                        <a:custGeom>
                          <a:avLst/>
                          <a:gdLst/>
                          <a:ahLst/>
                          <a:cxnLst/>
                          <a:rect l="l" t="t" r="r" b="b"/>
                          <a:pathLst>
                            <a:path w="6223000">
                              <a:moveTo>
                                <a:pt x="0" y="0"/>
                              </a:moveTo>
                              <a:lnTo>
                                <a:pt x="6222835"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868751" id="Graphic 25" o:spid="_x0000_s1026" style="position:absolute;margin-left:44.05pt;margin-top:143.85pt;width:490pt;height:.1pt;z-index:15732224;visibility:visible;mso-wrap-style:square;mso-wrap-distance-left:0;mso-wrap-distance-top:0;mso-wrap-distance-right:0;mso-wrap-distance-bottom:0;mso-position-horizontal:absolute;mso-position-horizontal-relative:page;mso-position-vertical:absolute;mso-position-vertical-relative:page;v-text-anchor:top" coordsize="622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" path="m,l6222835,e" filled="f" strokeweight=".2mm">
                <v:path arrowok="t"/>
                <w10:wrap anchorx="page" anchory="page"/>
              </v:shape>
            </w:pict>
          </mc:Fallback>
        </mc:AlternateContent>
      </w: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75"/>
        <w:gridCol w:w="2866"/>
        <w:gridCol w:w="2955"/>
      </w:tblGrid>
      <w:tr w:rsidR="00A913FF">
        <w:trPr>
          <w:trHeight w:val="4125"/>
        </w:trPr>
        <w:tc>
          <w:tcPr>
            <w:tcW w:w="3075" w:type="dxa"/>
            <w:tcBorders>
              <w:top w:val="nil"/>
            </w:tcBorders>
          </w:tcPr>
          <w:p w:rsidR="00A913FF" w:rsidRDefault="00CE36DB">
            <w:pPr>
              <w:pStyle w:val="TableParagraph"/>
              <w:spacing w:before="231"/>
              <w:ind w:left="100"/>
              <w:rPr>
                <w:sz w:val="24"/>
              </w:rPr>
            </w:pPr>
            <w:r>
              <w:rPr>
                <w:sz w:val="24"/>
              </w:rPr>
              <w:t>Da</w:t>
            </w:r>
            <w:r>
              <w:rPr>
                <w:spacing w:val="-2"/>
                <w:sz w:val="24"/>
              </w:rPr>
              <w:t xml:space="preserve"> </w:t>
            </w:r>
            <w:r>
              <w:rPr>
                <w:sz w:val="24"/>
              </w:rPr>
              <w:t>3 a</w:t>
            </w:r>
            <w:r>
              <w:rPr>
                <w:spacing w:val="-1"/>
                <w:sz w:val="24"/>
              </w:rPr>
              <w:t xml:space="preserve"> </w:t>
            </w:r>
            <w:r>
              <w:rPr>
                <w:sz w:val="24"/>
              </w:rPr>
              <w:t>15</w:t>
            </w:r>
            <w:r>
              <w:rPr>
                <w:spacing w:val="2"/>
                <w:sz w:val="24"/>
              </w:rPr>
              <w:t xml:space="preserve"> </w:t>
            </w:r>
            <w:r>
              <w:rPr>
                <w:spacing w:val="-2"/>
                <w:sz w:val="24"/>
              </w:rPr>
              <w:t>giorni</w:t>
            </w:r>
          </w:p>
        </w:tc>
        <w:tc>
          <w:tcPr>
            <w:tcW w:w="2866" w:type="dxa"/>
            <w:tcBorders>
              <w:top w:val="nil"/>
            </w:tcBorders>
          </w:tcPr>
          <w:p w:rsidR="00A913FF" w:rsidRDefault="00CE36DB">
            <w:pPr>
              <w:pStyle w:val="TableParagraph"/>
              <w:spacing w:before="231"/>
              <w:ind w:left="103" w:right="60"/>
              <w:rPr>
                <w:sz w:val="24"/>
              </w:rPr>
            </w:pPr>
            <w:r>
              <w:rPr>
                <w:sz w:val="24"/>
              </w:rPr>
              <w:t>Attività</w:t>
            </w:r>
            <w:r>
              <w:rPr>
                <w:spacing w:val="-15"/>
                <w:sz w:val="24"/>
              </w:rPr>
              <w:t xml:space="preserve"> </w:t>
            </w:r>
            <w:r>
              <w:rPr>
                <w:sz w:val="24"/>
              </w:rPr>
              <w:t>di</w:t>
            </w:r>
            <w:r>
              <w:rPr>
                <w:spacing w:val="-15"/>
                <w:sz w:val="24"/>
              </w:rPr>
              <w:t xml:space="preserve"> </w:t>
            </w:r>
            <w:r>
              <w:rPr>
                <w:sz w:val="24"/>
              </w:rPr>
              <w:t>cittadinanza attiva e solidale</w:t>
            </w:r>
          </w:p>
        </w:tc>
        <w:tc>
          <w:tcPr>
            <w:tcW w:w="2955" w:type="dxa"/>
            <w:tcBorders>
              <w:top w:val="nil"/>
            </w:tcBorders>
          </w:tcPr>
          <w:p w:rsidR="00A913FF" w:rsidRDefault="00CE36DB">
            <w:pPr>
              <w:pStyle w:val="TableParagraph"/>
              <w:spacing w:before="231"/>
              <w:ind w:left="100" w:right="102"/>
              <w:rPr>
                <w:sz w:val="24"/>
              </w:rPr>
            </w:pPr>
            <w:r>
              <w:rPr>
                <w:sz w:val="24"/>
              </w:rPr>
              <w:t>Presso strutture ospitanti (enti, associazioni, Terzo settore) convenzionate con la</w:t>
            </w:r>
            <w:r>
              <w:rPr>
                <w:spacing w:val="-8"/>
                <w:sz w:val="24"/>
              </w:rPr>
              <w:t xml:space="preserve"> </w:t>
            </w:r>
            <w:r>
              <w:rPr>
                <w:sz w:val="24"/>
              </w:rPr>
              <w:t>scuola.</w:t>
            </w:r>
            <w:r>
              <w:rPr>
                <w:spacing w:val="-7"/>
                <w:sz w:val="24"/>
              </w:rPr>
              <w:t xml:space="preserve"> </w:t>
            </w:r>
            <w:r>
              <w:rPr>
                <w:sz w:val="24"/>
              </w:rPr>
              <w:t>In</w:t>
            </w:r>
            <w:r>
              <w:rPr>
                <w:spacing w:val="-8"/>
                <w:sz w:val="24"/>
              </w:rPr>
              <w:t xml:space="preserve"> </w:t>
            </w:r>
            <w:r>
              <w:rPr>
                <w:sz w:val="24"/>
              </w:rPr>
              <w:t>via</w:t>
            </w:r>
            <w:r>
              <w:rPr>
                <w:spacing w:val="-8"/>
                <w:sz w:val="24"/>
              </w:rPr>
              <w:t xml:space="preserve"> </w:t>
            </w:r>
            <w:r>
              <w:rPr>
                <w:sz w:val="24"/>
              </w:rPr>
              <w:t>transitoria</w:t>
            </w:r>
            <w:r>
              <w:rPr>
                <w:spacing w:val="-10"/>
                <w:sz w:val="24"/>
              </w:rPr>
              <w:t xml:space="preserve"> </w:t>
            </w:r>
            <w:r>
              <w:rPr>
                <w:sz w:val="24"/>
              </w:rPr>
              <w:t>o per indisponibilità, saranno svolte a favore della comunità scolastica.</w:t>
            </w:r>
          </w:p>
        </w:tc>
      </w:tr>
    </w:tbl>
    <w:p w:rsidR="008E431F" w:rsidRDefault="008E431F"/>
    <w:sectPr w:rsidR="008E431F">
      <w:pgSz w:w="11910" w:h="16840"/>
      <w:pgMar w:top="2560" w:right="708" w:bottom="1560" w:left="992" w:header="1626" w:footer="136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31F" w:rsidRDefault="00CE36DB">
      <w:r>
        <w:separator/>
      </w:r>
    </w:p>
  </w:endnote>
  <w:endnote w:type="continuationSeparator" w:id="0">
    <w:p w:rsidR="008E431F" w:rsidRDefault="00CE3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altName w:val="Microsoft Sans Serif"/>
    <w:panose1 w:val="020B0604020202020204"/>
    <w:charset w:val="01"/>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798" w:rsidRDefault="00781798">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3FF" w:rsidRDefault="00CE36DB">
    <w:pPr>
      <w:pStyle w:val="Corpotesto"/>
      <w:spacing w:line="14" w:lineRule="auto"/>
      <w:rPr>
        <w:sz w:val="20"/>
      </w:rPr>
    </w:pPr>
    <w:r>
      <w:rPr>
        <w:noProof/>
        <w:sz w:val="20"/>
        <w:lang w:eastAsia="it-IT"/>
      </w:rPr>
      <mc:AlternateContent>
        <mc:Choice Requires="wps">
          <w:drawing>
            <wp:anchor distT="0" distB="0" distL="0" distR="0" simplePos="0" relativeHeight="251678720" behindDoc="1" locked="0" layoutInCell="1" allowOverlap="1">
              <wp:simplePos x="0" y="0"/>
              <wp:positionH relativeFrom="page">
                <wp:posOffset>701040</wp:posOffset>
              </wp:positionH>
              <wp:positionV relativeFrom="page">
                <wp:posOffset>9648138</wp:posOffset>
              </wp:positionV>
              <wp:extent cx="6158230" cy="127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2700"/>
                      </a:xfrm>
                      <a:custGeom>
                        <a:avLst/>
                        <a:gdLst/>
                        <a:ahLst/>
                        <a:cxnLst/>
                        <a:rect l="l" t="t" r="r" b="b"/>
                        <a:pathLst>
                          <a:path w="6158230" h="12700">
                            <a:moveTo>
                              <a:pt x="6158230" y="0"/>
                            </a:moveTo>
                            <a:lnTo>
                              <a:pt x="0" y="0"/>
                            </a:lnTo>
                            <a:lnTo>
                              <a:pt x="0" y="12192"/>
                            </a:lnTo>
                            <a:lnTo>
                              <a:pt x="6158230" y="12192"/>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4AD852" id="Graphic 18" o:spid="_x0000_s1026" style="position:absolute;margin-left:55.2pt;margin-top:759.7pt;width:484.9pt;height:1pt;z-index:-251637760;visibility:visible;mso-wrap-style:square;mso-wrap-distance-left:0;mso-wrap-distance-top:0;mso-wrap-distance-right:0;mso-wrap-distance-bottom:0;mso-position-horizontal:absolute;mso-position-horizontal-relative:page;mso-position-vertical:absolute;mso-position-vertical-relative:page;v-text-anchor:top" coordsize="61582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" path="m6158230,l,,,12192r6158230,l6158230,xe" fillcolor="black" stroked="f">
              <v:path arrowok="t"/>
              <w10:wrap anchorx="page" anchory="page"/>
            </v:shape>
          </w:pict>
        </mc:Fallback>
      </mc:AlternateContent>
    </w:r>
    <w:r>
      <w:rPr>
        <w:noProof/>
        <w:sz w:val="20"/>
        <w:lang w:eastAsia="it-IT"/>
      </w:rPr>
      <mc:AlternateContent>
        <mc:Choice Requires="wps">
          <w:drawing>
            <wp:anchor distT="0" distB="0" distL="0" distR="0" simplePos="0" relativeHeight="251686912" behindDoc="1" locked="0" layoutInCell="1" allowOverlap="1">
              <wp:simplePos x="0" y="0"/>
              <wp:positionH relativeFrom="page">
                <wp:posOffset>1081836</wp:posOffset>
              </wp:positionH>
              <wp:positionV relativeFrom="page">
                <wp:posOffset>9783825</wp:posOffset>
              </wp:positionV>
              <wp:extent cx="5396230" cy="32512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6230" cy="325120"/>
                      </a:xfrm>
                      <a:prstGeom prst="rect">
                        <a:avLst/>
                      </a:prstGeom>
                    </wps:spPr>
                    <wps:txbx>
                      <w:txbxContent>
                        <w:p w:rsidR="00A913FF" w:rsidRDefault="00A913FF">
                          <w:pPr>
                            <w:spacing w:line="274" w:lineRule="exact"/>
                            <w:jc w:val="center"/>
                            <w:rPr>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27" type="#_x0000_t202" style="position:absolute;margin-left:85.2pt;margin-top:770.4pt;width:424.9pt;height:25.6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" filled="f" stroked="f">
              <v:path arrowok="t"/>
              <v:textbox inset="0,0,0,0">
                <w:txbxContent>
                  <w:p w:rsidR="00A913FF" w:rsidRDefault="00A913FF">
                    <w:pPr>
                      <w:spacing w:line="274" w:lineRule="exact"/>
                      <w:jc w:val="center"/>
                      <w:rPr>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798" w:rsidRDefault="00781798">
    <w:pPr>
      <w:pStyle w:val="Pidipa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3FF" w:rsidRDefault="00CE36DB">
    <w:pPr>
      <w:pStyle w:val="Corpotesto"/>
      <w:spacing w:line="14" w:lineRule="auto"/>
      <w:rPr>
        <w:sz w:val="20"/>
      </w:rPr>
    </w:pPr>
    <w:r>
      <w:rPr>
        <w:noProof/>
        <w:sz w:val="20"/>
        <w:lang w:eastAsia="it-IT"/>
      </w:rPr>
      <mc:AlternateContent>
        <mc:Choice Requires="wps">
          <w:drawing>
            <wp:anchor distT="0" distB="0" distL="0" distR="0" simplePos="0" relativeHeight="487158784" behindDoc="1" locked="0" layoutInCell="1" allowOverlap="1">
              <wp:simplePos x="0" y="0"/>
              <wp:positionH relativeFrom="page">
                <wp:posOffset>701040</wp:posOffset>
              </wp:positionH>
              <wp:positionV relativeFrom="page">
                <wp:posOffset>9648138</wp:posOffset>
              </wp:positionV>
              <wp:extent cx="6158230" cy="127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2700"/>
                      </a:xfrm>
                      <a:custGeom>
                        <a:avLst/>
                        <a:gdLst/>
                        <a:ahLst/>
                        <a:cxnLst/>
                        <a:rect l="l" t="t" r="r" b="b"/>
                        <a:pathLst>
                          <a:path w="6158230" h="12700">
                            <a:moveTo>
                              <a:pt x="6158230" y="0"/>
                            </a:moveTo>
                            <a:lnTo>
                              <a:pt x="0" y="0"/>
                            </a:lnTo>
                            <a:lnTo>
                              <a:pt x="0" y="12192"/>
                            </a:lnTo>
                            <a:lnTo>
                              <a:pt x="6158230" y="12192"/>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B30EB" id="Graphic 21" o:spid="_x0000_s1026" style="position:absolute;margin-left:55.2pt;margin-top:759.7pt;width:484.9pt;height:1pt;z-index:-16157696;visibility:visible;mso-wrap-style:square;mso-wrap-distance-left:0;mso-wrap-distance-top:0;mso-wrap-distance-right:0;mso-wrap-distance-bottom:0;mso-position-horizontal:absolute;mso-position-horizontal-relative:page;mso-position-vertical:absolute;mso-position-vertical-relative:page;v-text-anchor:top" coordsize="61582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" path="m6158230,l,,,12192r6158230,l6158230,xe" fillcolor="black" stroked="f">
              <v:path arrowok="t"/>
              <w10:wrap anchorx="page" anchory="page"/>
            </v:shape>
          </w:pict>
        </mc:Fallback>
      </mc:AlternateContent>
    </w:r>
    <w:r>
      <w:rPr>
        <w:noProof/>
        <w:sz w:val="20"/>
        <w:lang w:eastAsia="it-IT"/>
      </w:rPr>
      <mc:AlternateContent>
        <mc:Choice Requires="wps">
          <w:drawing>
            <wp:anchor distT="0" distB="0" distL="0" distR="0" simplePos="0" relativeHeight="487159296" behindDoc="1" locked="0" layoutInCell="1" allowOverlap="1">
              <wp:simplePos x="0" y="0"/>
              <wp:positionH relativeFrom="page">
                <wp:posOffset>1081836</wp:posOffset>
              </wp:positionH>
              <wp:positionV relativeFrom="page">
                <wp:posOffset>9783825</wp:posOffset>
              </wp:positionV>
              <wp:extent cx="5396230" cy="3251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6230" cy="325120"/>
                      </a:xfrm>
                      <a:prstGeom prst="rect">
                        <a:avLst/>
                      </a:prstGeom>
                    </wps:spPr>
                    <wps:txbx>
                      <w:txbxContent>
                        <w:p w:rsidR="00A913FF" w:rsidRDefault="00A913FF">
                          <w:pPr>
                            <w:spacing w:line="274" w:lineRule="exact"/>
                            <w:jc w:val="center"/>
                            <w:rPr>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28" type="#_x0000_t202" style="position:absolute;margin-left:85.2pt;margin-top:770.4pt;width:424.9pt;height:25.6pt;z-index:-161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" filled="f" stroked="f">
              <v:path arrowok="t"/>
              <v:textbox inset="0,0,0,0">
                <w:txbxContent>
                  <w:p w:rsidR="00A913FF" w:rsidRDefault="00A913FF">
                    <w:pPr>
                      <w:spacing w:line="274" w:lineRule="exact"/>
                      <w:jc w:val="center"/>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31F" w:rsidRDefault="00CE36DB">
      <w:r>
        <w:separator/>
      </w:r>
    </w:p>
  </w:footnote>
  <w:footnote w:type="continuationSeparator" w:id="0">
    <w:p w:rsidR="008E431F" w:rsidRDefault="00CE36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798" w:rsidRDefault="00781798">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3FF" w:rsidRDefault="00CE36DB">
    <w:pPr>
      <w:pStyle w:val="Corpotesto"/>
      <w:spacing w:line="14" w:lineRule="auto"/>
      <w:rPr>
        <w:sz w:val="20"/>
      </w:rPr>
    </w:pPr>
    <w:r>
      <w:rPr>
        <w:noProof/>
        <w:sz w:val="20"/>
        <w:lang w:eastAsia="it-IT"/>
      </w:rPr>
      <mc:AlternateContent>
        <mc:Choice Requires="wps">
          <w:drawing>
            <wp:anchor distT="0" distB="0" distL="0" distR="0" simplePos="0" relativeHeight="251662336" behindDoc="1" locked="0" layoutInCell="1" allowOverlap="1">
              <wp:simplePos x="0" y="0"/>
              <wp:positionH relativeFrom="page">
                <wp:posOffset>559308</wp:posOffset>
              </wp:positionH>
              <wp:positionV relativeFrom="page">
                <wp:posOffset>1826862</wp:posOffset>
              </wp:positionV>
              <wp:extent cx="622300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0" cy="1270"/>
                      </a:xfrm>
                      <a:custGeom>
                        <a:avLst/>
                        <a:gdLst/>
                        <a:ahLst/>
                        <a:cxnLst/>
                        <a:rect l="l" t="t" r="r" b="b"/>
                        <a:pathLst>
                          <a:path w="6223000">
                            <a:moveTo>
                              <a:pt x="0" y="0"/>
                            </a:moveTo>
                            <a:lnTo>
                              <a:pt x="6222835"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F24B09" id="Graphic 16" o:spid="_x0000_s1026" style="position:absolute;margin-left:44.05pt;margin-top:143.85pt;width:490pt;height:.1pt;z-index:-251654144;visibility:visible;mso-wrap-style:square;mso-wrap-distance-left:0;mso-wrap-distance-top:0;mso-wrap-distance-right:0;mso-wrap-distance-bottom:0;mso-position-horizontal:absolute;mso-position-horizontal-relative:page;mso-position-vertical:absolute;mso-position-vertical-relative:page;v-text-anchor:top" coordsize="622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" path="m,l6222835,e" filled="f" strokeweight=".2mm">
              <v:path arrowok="t"/>
              <w10:wrap anchorx="page" anchory="page"/>
            </v:shape>
          </w:pict>
        </mc:Fallback>
      </mc:AlternateContent>
    </w:r>
    <w:r>
      <w:rPr>
        <w:noProof/>
        <w:sz w:val="20"/>
        <w:lang w:eastAsia="it-IT"/>
      </w:rPr>
      <mc:AlternateContent>
        <mc:Choice Requires="wps">
          <w:drawing>
            <wp:anchor distT="0" distB="0" distL="0" distR="0" simplePos="0" relativeHeight="251670528" behindDoc="1" locked="0" layoutInCell="1" allowOverlap="1">
              <wp:simplePos x="0" y="0"/>
              <wp:positionH relativeFrom="page">
                <wp:posOffset>635000</wp:posOffset>
              </wp:positionH>
              <wp:positionV relativeFrom="page">
                <wp:posOffset>1020036</wp:posOffset>
              </wp:positionV>
              <wp:extent cx="6073775" cy="18034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3775" cy="180340"/>
                      </a:xfrm>
                      <a:prstGeom prst="rect">
                        <a:avLst/>
                      </a:prstGeom>
                    </wps:spPr>
                    <wps:txbx>
                      <w:txbxContent>
                        <w:p w:rsidR="00A913FF" w:rsidRDefault="00A913FF">
                          <w:pPr>
                            <w:spacing w:line="202" w:lineRule="exact"/>
                            <w:jc w:val="center"/>
                            <w:rPr>
                              <w:i/>
                              <w:sz w:val="18"/>
                            </w:rPr>
                          </w:pPr>
                          <w:bookmarkStart w:id="0" w:name="_GoBack"/>
                          <w:bookmarkEnd w:id="0"/>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26" type="#_x0000_t202" style="position:absolute;margin-left:50pt;margin-top:80.3pt;width:478.25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" filled="f" stroked="f">
              <v:path arrowok="t"/>
              <v:textbox inset="0,0,0,0">
                <w:txbxContent>
                  <w:p w:rsidR="00A913FF" w:rsidRDefault="00A913FF">
                    <w:pPr>
                      <w:spacing w:line="202" w:lineRule="exact"/>
                      <w:jc w:val="center"/>
                      <w:rPr>
                        <w:i/>
                        <w:sz w:val="18"/>
                      </w:rPr>
                    </w:pPr>
                    <w:bookmarkStart w:id="1" w:name="_GoBack"/>
                    <w:bookmarkEnd w:id="1"/>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D37" w:rsidRDefault="001D1D37" w:rsidP="001D1D37">
    <w:pPr>
      <w:pStyle w:val="Intestazione"/>
      <w:ind w:left="142"/>
      <w:jc w:val="center"/>
      <w:rPr>
        <w:i/>
        <w:sz w:val="32"/>
        <w:szCs w:val="32"/>
      </w:rPr>
    </w:pPr>
    <w:r>
      <w:rPr>
        <w:noProof/>
        <w:lang w:eastAsia="it-IT"/>
      </w:rPr>
      <w:drawing>
        <wp:inline distT="0" distB="0" distL="0" distR="0" wp14:anchorId="58560962" wp14:editId="77B2E6A4">
          <wp:extent cx="504825" cy="571500"/>
          <wp:effectExtent l="0" t="0" r="9525" b="0"/>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2" t="-29" r="-32" b="-29"/>
                  <a:stretch>
                    <a:fillRect/>
                  </a:stretch>
                </pic:blipFill>
                <pic:spPr bwMode="auto">
                  <a:xfrm>
                    <a:off x="0" y="0"/>
                    <a:ext cx="504825" cy="571500"/>
                  </a:xfrm>
                  <a:prstGeom prst="rect">
                    <a:avLst/>
                  </a:prstGeom>
                  <a:solidFill>
                    <a:srgbClr val="FFFFFF">
                      <a:alpha val="0"/>
                    </a:srgbClr>
                  </a:solidFill>
                  <a:ln>
                    <a:noFill/>
                  </a:ln>
                </pic:spPr>
              </pic:pic>
            </a:graphicData>
          </a:graphic>
        </wp:inline>
      </w:drawing>
    </w:r>
  </w:p>
  <w:p w:rsidR="001D1D37" w:rsidRPr="006F3C1A" w:rsidRDefault="001D1D37" w:rsidP="001D1D37">
    <w:pPr>
      <w:pStyle w:val="Intestazione"/>
      <w:jc w:val="center"/>
    </w:pPr>
    <w:r w:rsidRPr="006F3C1A">
      <w:rPr>
        <w:i/>
        <w:sz w:val="32"/>
        <w:szCs w:val="32"/>
      </w:rPr>
      <w:t>Ministero dell’Istruzione e del Merito</w:t>
    </w:r>
  </w:p>
  <w:p w:rsidR="001D1D37" w:rsidRPr="006F3C1A" w:rsidRDefault="001D1D37" w:rsidP="001D1D37">
    <w:pPr>
      <w:pStyle w:val="Intestazione"/>
      <w:tabs>
        <w:tab w:val="clear" w:pos="4819"/>
        <w:tab w:val="clear" w:pos="9638"/>
        <w:tab w:val="left" w:pos="2268"/>
      </w:tabs>
      <w:ind w:left="-567" w:right="49"/>
      <w:jc w:val="center"/>
    </w:pPr>
    <w:r w:rsidRPr="006F3C1A">
      <w:rPr>
        <w:b/>
        <w:sz w:val="32"/>
        <w:szCs w:val="32"/>
      </w:rPr>
      <w:t>ISTITUTO COMPRENSIVO STATALE di FONZASO e LAMON</w:t>
    </w:r>
  </w:p>
  <w:p w:rsidR="001D1D37" w:rsidRPr="006F3C1A" w:rsidRDefault="001D1D37" w:rsidP="001D1D37">
    <w:pPr>
      <w:pStyle w:val="Intestazione"/>
      <w:tabs>
        <w:tab w:val="clear" w:pos="4819"/>
        <w:tab w:val="clear" w:pos="9638"/>
        <w:tab w:val="left" w:pos="2268"/>
      </w:tabs>
      <w:spacing w:line="360" w:lineRule="auto"/>
      <w:ind w:left="-284" w:right="51"/>
      <w:jc w:val="center"/>
    </w:pPr>
    <w:r w:rsidRPr="006F3C1A">
      <w:rPr>
        <w:i/>
        <w:sz w:val="18"/>
      </w:rPr>
      <w:t>Scuole dell’Infanzia, Primaria e Secondaria I grado dei Comuni di Arsiè, Fonzaso, Lamon e Sovramonte</w:t>
    </w:r>
  </w:p>
  <w:p w:rsidR="001D1D37" w:rsidRDefault="001D1D37" w:rsidP="001D1D37">
    <w:pPr>
      <w:pStyle w:val="Intestazione"/>
    </w:pPr>
    <w:r>
      <w:rPr>
        <w:rFonts w:ascii="Arial" w:hAnsi="Arial" w:cs="Arial"/>
        <w:sz w:val="18"/>
        <w:szCs w:val="18"/>
      </w:rPr>
      <w:t>___________________________________________________________________________________________</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3FF" w:rsidRPr="00B41DC6" w:rsidRDefault="00A913FF" w:rsidP="00B41DC6">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42C89"/>
    <w:multiLevelType w:val="hybridMultilevel"/>
    <w:tmpl w:val="714A83C4"/>
    <w:lvl w:ilvl="0" w:tplc="654C6DD4">
      <w:numFmt w:val="bullet"/>
      <w:lvlText w:val="●"/>
      <w:lvlJc w:val="left"/>
      <w:pPr>
        <w:ind w:left="861" w:hanging="360"/>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1" w:tplc="E5962908">
      <w:numFmt w:val="bullet"/>
      <w:lvlText w:val="•"/>
      <w:lvlJc w:val="left"/>
      <w:pPr>
        <w:ind w:left="1794" w:hanging="360"/>
      </w:pPr>
      <w:rPr>
        <w:rFonts w:hint="default"/>
        <w:lang w:val="it-IT" w:eastAsia="en-US" w:bidi="ar-SA"/>
      </w:rPr>
    </w:lvl>
    <w:lvl w:ilvl="2" w:tplc="70A83FD2">
      <w:numFmt w:val="bullet"/>
      <w:lvlText w:val="•"/>
      <w:lvlJc w:val="left"/>
      <w:pPr>
        <w:ind w:left="2729" w:hanging="360"/>
      </w:pPr>
      <w:rPr>
        <w:rFonts w:hint="default"/>
        <w:lang w:val="it-IT" w:eastAsia="en-US" w:bidi="ar-SA"/>
      </w:rPr>
    </w:lvl>
    <w:lvl w:ilvl="3" w:tplc="BCFCAA72">
      <w:numFmt w:val="bullet"/>
      <w:lvlText w:val="•"/>
      <w:lvlJc w:val="left"/>
      <w:pPr>
        <w:ind w:left="3663" w:hanging="360"/>
      </w:pPr>
      <w:rPr>
        <w:rFonts w:hint="default"/>
        <w:lang w:val="it-IT" w:eastAsia="en-US" w:bidi="ar-SA"/>
      </w:rPr>
    </w:lvl>
    <w:lvl w:ilvl="4" w:tplc="4A3C426C">
      <w:numFmt w:val="bullet"/>
      <w:lvlText w:val="•"/>
      <w:lvlJc w:val="left"/>
      <w:pPr>
        <w:ind w:left="4598" w:hanging="360"/>
      </w:pPr>
      <w:rPr>
        <w:rFonts w:hint="default"/>
        <w:lang w:val="it-IT" w:eastAsia="en-US" w:bidi="ar-SA"/>
      </w:rPr>
    </w:lvl>
    <w:lvl w:ilvl="5" w:tplc="7FFC80D6">
      <w:numFmt w:val="bullet"/>
      <w:lvlText w:val="•"/>
      <w:lvlJc w:val="left"/>
      <w:pPr>
        <w:ind w:left="5533" w:hanging="360"/>
      </w:pPr>
      <w:rPr>
        <w:rFonts w:hint="default"/>
        <w:lang w:val="it-IT" w:eastAsia="en-US" w:bidi="ar-SA"/>
      </w:rPr>
    </w:lvl>
    <w:lvl w:ilvl="6" w:tplc="3522BEA8">
      <w:numFmt w:val="bullet"/>
      <w:lvlText w:val="•"/>
      <w:lvlJc w:val="left"/>
      <w:pPr>
        <w:ind w:left="6467" w:hanging="360"/>
      </w:pPr>
      <w:rPr>
        <w:rFonts w:hint="default"/>
        <w:lang w:val="it-IT" w:eastAsia="en-US" w:bidi="ar-SA"/>
      </w:rPr>
    </w:lvl>
    <w:lvl w:ilvl="7" w:tplc="D0E2FF80">
      <w:numFmt w:val="bullet"/>
      <w:lvlText w:val="•"/>
      <w:lvlJc w:val="left"/>
      <w:pPr>
        <w:ind w:left="7402" w:hanging="360"/>
      </w:pPr>
      <w:rPr>
        <w:rFonts w:hint="default"/>
        <w:lang w:val="it-IT" w:eastAsia="en-US" w:bidi="ar-SA"/>
      </w:rPr>
    </w:lvl>
    <w:lvl w:ilvl="8" w:tplc="94D8D1B8">
      <w:numFmt w:val="bullet"/>
      <w:lvlText w:val="•"/>
      <w:lvlJc w:val="left"/>
      <w:pPr>
        <w:ind w:left="8337" w:hanging="360"/>
      </w:pPr>
      <w:rPr>
        <w:rFonts w:hint="default"/>
        <w:lang w:val="it-IT" w:eastAsia="en-US" w:bidi="ar-SA"/>
      </w:rPr>
    </w:lvl>
  </w:abstractNum>
  <w:abstractNum w:abstractNumId="1" w15:restartNumberingAfterBreak="0">
    <w:nsid w:val="1EB37C63"/>
    <w:multiLevelType w:val="hybridMultilevel"/>
    <w:tmpl w:val="8E5850E6"/>
    <w:lvl w:ilvl="0" w:tplc="0374BD7A">
      <w:numFmt w:val="bullet"/>
      <w:lvlText w:val="-"/>
      <w:lvlJc w:val="left"/>
      <w:pPr>
        <w:ind w:left="571" w:hanging="360"/>
      </w:pPr>
      <w:rPr>
        <w:rFonts w:ascii="Lucida Sans Unicode" w:eastAsia="Lucida Sans Unicode" w:hAnsi="Lucida Sans Unicode" w:cs="Lucida Sans Unicode" w:hint="default"/>
        <w:b w:val="0"/>
        <w:bCs w:val="0"/>
        <w:i w:val="0"/>
        <w:iCs w:val="0"/>
        <w:spacing w:val="0"/>
        <w:w w:val="55"/>
        <w:sz w:val="24"/>
        <w:szCs w:val="24"/>
        <w:lang w:val="it-IT" w:eastAsia="en-US" w:bidi="ar-SA"/>
      </w:rPr>
    </w:lvl>
    <w:lvl w:ilvl="1" w:tplc="6A943962">
      <w:numFmt w:val="bullet"/>
      <w:lvlText w:val="•"/>
      <w:lvlJc w:val="left"/>
      <w:pPr>
        <w:ind w:left="889" w:hanging="360"/>
      </w:pPr>
      <w:rPr>
        <w:rFonts w:hint="default"/>
        <w:lang w:val="it-IT" w:eastAsia="en-US" w:bidi="ar-SA"/>
      </w:rPr>
    </w:lvl>
    <w:lvl w:ilvl="2" w:tplc="C46012D2">
      <w:numFmt w:val="bullet"/>
      <w:lvlText w:val="•"/>
      <w:lvlJc w:val="left"/>
      <w:pPr>
        <w:ind w:left="1198" w:hanging="360"/>
      </w:pPr>
      <w:rPr>
        <w:rFonts w:hint="default"/>
        <w:lang w:val="it-IT" w:eastAsia="en-US" w:bidi="ar-SA"/>
      </w:rPr>
    </w:lvl>
    <w:lvl w:ilvl="3" w:tplc="784430E2">
      <w:numFmt w:val="bullet"/>
      <w:lvlText w:val="•"/>
      <w:lvlJc w:val="left"/>
      <w:pPr>
        <w:ind w:left="1508" w:hanging="360"/>
      </w:pPr>
      <w:rPr>
        <w:rFonts w:hint="default"/>
        <w:lang w:val="it-IT" w:eastAsia="en-US" w:bidi="ar-SA"/>
      </w:rPr>
    </w:lvl>
    <w:lvl w:ilvl="4" w:tplc="BDA03E30">
      <w:numFmt w:val="bullet"/>
      <w:lvlText w:val="•"/>
      <w:lvlJc w:val="left"/>
      <w:pPr>
        <w:ind w:left="1817" w:hanging="360"/>
      </w:pPr>
      <w:rPr>
        <w:rFonts w:hint="default"/>
        <w:lang w:val="it-IT" w:eastAsia="en-US" w:bidi="ar-SA"/>
      </w:rPr>
    </w:lvl>
    <w:lvl w:ilvl="5" w:tplc="3C40F3D8">
      <w:numFmt w:val="bullet"/>
      <w:lvlText w:val="•"/>
      <w:lvlJc w:val="left"/>
      <w:pPr>
        <w:ind w:left="2127" w:hanging="360"/>
      </w:pPr>
      <w:rPr>
        <w:rFonts w:hint="default"/>
        <w:lang w:val="it-IT" w:eastAsia="en-US" w:bidi="ar-SA"/>
      </w:rPr>
    </w:lvl>
    <w:lvl w:ilvl="6" w:tplc="5C046D02">
      <w:numFmt w:val="bullet"/>
      <w:lvlText w:val="•"/>
      <w:lvlJc w:val="left"/>
      <w:pPr>
        <w:ind w:left="2436" w:hanging="360"/>
      </w:pPr>
      <w:rPr>
        <w:rFonts w:hint="default"/>
        <w:lang w:val="it-IT" w:eastAsia="en-US" w:bidi="ar-SA"/>
      </w:rPr>
    </w:lvl>
    <w:lvl w:ilvl="7" w:tplc="4E963A0A">
      <w:numFmt w:val="bullet"/>
      <w:lvlText w:val="•"/>
      <w:lvlJc w:val="left"/>
      <w:pPr>
        <w:ind w:left="2745" w:hanging="360"/>
      </w:pPr>
      <w:rPr>
        <w:rFonts w:hint="default"/>
        <w:lang w:val="it-IT" w:eastAsia="en-US" w:bidi="ar-SA"/>
      </w:rPr>
    </w:lvl>
    <w:lvl w:ilvl="8" w:tplc="17708AF0">
      <w:numFmt w:val="bullet"/>
      <w:lvlText w:val="•"/>
      <w:lvlJc w:val="left"/>
      <w:pPr>
        <w:ind w:left="3055" w:hanging="360"/>
      </w:pPr>
      <w:rPr>
        <w:rFonts w:hint="default"/>
        <w:lang w:val="it-IT" w:eastAsia="en-US" w:bidi="ar-SA"/>
      </w:rPr>
    </w:lvl>
  </w:abstractNum>
  <w:abstractNum w:abstractNumId="2" w15:restartNumberingAfterBreak="0">
    <w:nsid w:val="26245F2B"/>
    <w:multiLevelType w:val="hybridMultilevel"/>
    <w:tmpl w:val="67162CF2"/>
    <w:lvl w:ilvl="0" w:tplc="CB46E660">
      <w:numFmt w:val="bullet"/>
      <w:lvlText w:val="-"/>
      <w:lvlJc w:val="left"/>
      <w:pPr>
        <w:ind w:left="571" w:hanging="360"/>
      </w:pPr>
      <w:rPr>
        <w:rFonts w:ascii="Lucida Sans Unicode" w:eastAsia="Lucida Sans Unicode" w:hAnsi="Lucida Sans Unicode" w:cs="Lucida Sans Unicode" w:hint="default"/>
        <w:b w:val="0"/>
        <w:bCs w:val="0"/>
        <w:i w:val="0"/>
        <w:iCs w:val="0"/>
        <w:spacing w:val="0"/>
        <w:w w:val="55"/>
        <w:sz w:val="24"/>
        <w:szCs w:val="24"/>
        <w:lang w:val="it-IT" w:eastAsia="en-US" w:bidi="ar-SA"/>
      </w:rPr>
    </w:lvl>
    <w:lvl w:ilvl="1" w:tplc="AAEC8C62">
      <w:numFmt w:val="bullet"/>
      <w:lvlText w:val="•"/>
      <w:lvlJc w:val="left"/>
      <w:pPr>
        <w:ind w:left="889" w:hanging="360"/>
      </w:pPr>
      <w:rPr>
        <w:rFonts w:hint="default"/>
        <w:lang w:val="it-IT" w:eastAsia="en-US" w:bidi="ar-SA"/>
      </w:rPr>
    </w:lvl>
    <w:lvl w:ilvl="2" w:tplc="2586CC80">
      <w:numFmt w:val="bullet"/>
      <w:lvlText w:val="•"/>
      <w:lvlJc w:val="left"/>
      <w:pPr>
        <w:ind w:left="1198" w:hanging="360"/>
      </w:pPr>
      <w:rPr>
        <w:rFonts w:hint="default"/>
        <w:lang w:val="it-IT" w:eastAsia="en-US" w:bidi="ar-SA"/>
      </w:rPr>
    </w:lvl>
    <w:lvl w:ilvl="3" w:tplc="F900333A">
      <w:numFmt w:val="bullet"/>
      <w:lvlText w:val="•"/>
      <w:lvlJc w:val="left"/>
      <w:pPr>
        <w:ind w:left="1508" w:hanging="360"/>
      </w:pPr>
      <w:rPr>
        <w:rFonts w:hint="default"/>
        <w:lang w:val="it-IT" w:eastAsia="en-US" w:bidi="ar-SA"/>
      </w:rPr>
    </w:lvl>
    <w:lvl w:ilvl="4" w:tplc="89ECCBA2">
      <w:numFmt w:val="bullet"/>
      <w:lvlText w:val="•"/>
      <w:lvlJc w:val="left"/>
      <w:pPr>
        <w:ind w:left="1817" w:hanging="360"/>
      </w:pPr>
      <w:rPr>
        <w:rFonts w:hint="default"/>
        <w:lang w:val="it-IT" w:eastAsia="en-US" w:bidi="ar-SA"/>
      </w:rPr>
    </w:lvl>
    <w:lvl w:ilvl="5" w:tplc="8C1EFD1C">
      <w:numFmt w:val="bullet"/>
      <w:lvlText w:val="•"/>
      <w:lvlJc w:val="left"/>
      <w:pPr>
        <w:ind w:left="2127" w:hanging="360"/>
      </w:pPr>
      <w:rPr>
        <w:rFonts w:hint="default"/>
        <w:lang w:val="it-IT" w:eastAsia="en-US" w:bidi="ar-SA"/>
      </w:rPr>
    </w:lvl>
    <w:lvl w:ilvl="6" w:tplc="B09E34EA">
      <w:numFmt w:val="bullet"/>
      <w:lvlText w:val="•"/>
      <w:lvlJc w:val="left"/>
      <w:pPr>
        <w:ind w:left="2436" w:hanging="360"/>
      </w:pPr>
      <w:rPr>
        <w:rFonts w:hint="default"/>
        <w:lang w:val="it-IT" w:eastAsia="en-US" w:bidi="ar-SA"/>
      </w:rPr>
    </w:lvl>
    <w:lvl w:ilvl="7" w:tplc="5B0C5294">
      <w:numFmt w:val="bullet"/>
      <w:lvlText w:val="•"/>
      <w:lvlJc w:val="left"/>
      <w:pPr>
        <w:ind w:left="2745" w:hanging="360"/>
      </w:pPr>
      <w:rPr>
        <w:rFonts w:hint="default"/>
        <w:lang w:val="it-IT" w:eastAsia="en-US" w:bidi="ar-SA"/>
      </w:rPr>
    </w:lvl>
    <w:lvl w:ilvl="8" w:tplc="6C72B07C">
      <w:numFmt w:val="bullet"/>
      <w:lvlText w:val="•"/>
      <w:lvlJc w:val="left"/>
      <w:pPr>
        <w:ind w:left="3055" w:hanging="360"/>
      </w:pPr>
      <w:rPr>
        <w:rFonts w:hint="default"/>
        <w:lang w:val="it-IT" w:eastAsia="en-US" w:bidi="ar-SA"/>
      </w:rPr>
    </w:lvl>
  </w:abstractNum>
  <w:abstractNum w:abstractNumId="3" w15:restartNumberingAfterBreak="0">
    <w:nsid w:val="3BAF63CF"/>
    <w:multiLevelType w:val="hybridMultilevel"/>
    <w:tmpl w:val="B538B9F0"/>
    <w:lvl w:ilvl="0" w:tplc="E2B27E18">
      <w:numFmt w:val="bullet"/>
      <w:lvlText w:val="-"/>
      <w:lvlJc w:val="left"/>
      <w:pPr>
        <w:ind w:left="571" w:hanging="360"/>
      </w:pPr>
      <w:rPr>
        <w:rFonts w:ascii="Lucida Sans Unicode" w:eastAsia="Lucida Sans Unicode" w:hAnsi="Lucida Sans Unicode" w:cs="Lucida Sans Unicode" w:hint="default"/>
        <w:b w:val="0"/>
        <w:bCs w:val="0"/>
        <w:i w:val="0"/>
        <w:iCs w:val="0"/>
        <w:spacing w:val="0"/>
        <w:w w:val="55"/>
        <w:sz w:val="24"/>
        <w:szCs w:val="24"/>
        <w:lang w:val="it-IT" w:eastAsia="en-US" w:bidi="ar-SA"/>
      </w:rPr>
    </w:lvl>
    <w:lvl w:ilvl="1" w:tplc="F44A3AF6">
      <w:numFmt w:val="bullet"/>
      <w:lvlText w:val="•"/>
      <w:lvlJc w:val="left"/>
      <w:pPr>
        <w:ind w:left="889" w:hanging="360"/>
      </w:pPr>
      <w:rPr>
        <w:rFonts w:hint="default"/>
        <w:lang w:val="it-IT" w:eastAsia="en-US" w:bidi="ar-SA"/>
      </w:rPr>
    </w:lvl>
    <w:lvl w:ilvl="2" w:tplc="61C2CD1C">
      <w:numFmt w:val="bullet"/>
      <w:lvlText w:val="•"/>
      <w:lvlJc w:val="left"/>
      <w:pPr>
        <w:ind w:left="1198" w:hanging="360"/>
      </w:pPr>
      <w:rPr>
        <w:rFonts w:hint="default"/>
        <w:lang w:val="it-IT" w:eastAsia="en-US" w:bidi="ar-SA"/>
      </w:rPr>
    </w:lvl>
    <w:lvl w:ilvl="3" w:tplc="542EC08C">
      <w:numFmt w:val="bullet"/>
      <w:lvlText w:val="•"/>
      <w:lvlJc w:val="left"/>
      <w:pPr>
        <w:ind w:left="1508" w:hanging="360"/>
      </w:pPr>
      <w:rPr>
        <w:rFonts w:hint="default"/>
        <w:lang w:val="it-IT" w:eastAsia="en-US" w:bidi="ar-SA"/>
      </w:rPr>
    </w:lvl>
    <w:lvl w:ilvl="4" w:tplc="70AC0DCC">
      <w:numFmt w:val="bullet"/>
      <w:lvlText w:val="•"/>
      <w:lvlJc w:val="left"/>
      <w:pPr>
        <w:ind w:left="1817" w:hanging="360"/>
      </w:pPr>
      <w:rPr>
        <w:rFonts w:hint="default"/>
        <w:lang w:val="it-IT" w:eastAsia="en-US" w:bidi="ar-SA"/>
      </w:rPr>
    </w:lvl>
    <w:lvl w:ilvl="5" w:tplc="87648D24">
      <w:numFmt w:val="bullet"/>
      <w:lvlText w:val="•"/>
      <w:lvlJc w:val="left"/>
      <w:pPr>
        <w:ind w:left="2127" w:hanging="360"/>
      </w:pPr>
      <w:rPr>
        <w:rFonts w:hint="default"/>
        <w:lang w:val="it-IT" w:eastAsia="en-US" w:bidi="ar-SA"/>
      </w:rPr>
    </w:lvl>
    <w:lvl w:ilvl="6" w:tplc="121E79A2">
      <w:numFmt w:val="bullet"/>
      <w:lvlText w:val="•"/>
      <w:lvlJc w:val="left"/>
      <w:pPr>
        <w:ind w:left="2436" w:hanging="360"/>
      </w:pPr>
      <w:rPr>
        <w:rFonts w:hint="default"/>
        <w:lang w:val="it-IT" w:eastAsia="en-US" w:bidi="ar-SA"/>
      </w:rPr>
    </w:lvl>
    <w:lvl w:ilvl="7" w:tplc="A0349BEE">
      <w:numFmt w:val="bullet"/>
      <w:lvlText w:val="•"/>
      <w:lvlJc w:val="left"/>
      <w:pPr>
        <w:ind w:left="2745" w:hanging="360"/>
      </w:pPr>
      <w:rPr>
        <w:rFonts w:hint="default"/>
        <w:lang w:val="it-IT" w:eastAsia="en-US" w:bidi="ar-SA"/>
      </w:rPr>
    </w:lvl>
    <w:lvl w:ilvl="8" w:tplc="65A6EE70">
      <w:numFmt w:val="bullet"/>
      <w:lvlText w:val="•"/>
      <w:lvlJc w:val="left"/>
      <w:pPr>
        <w:ind w:left="3055" w:hanging="360"/>
      </w:pPr>
      <w:rPr>
        <w:rFonts w:hint="default"/>
        <w:lang w:val="it-IT" w:eastAsia="en-US" w:bidi="ar-SA"/>
      </w:rPr>
    </w:lvl>
  </w:abstractNum>
  <w:abstractNum w:abstractNumId="4" w15:restartNumberingAfterBreak="0">
    <w:nsid w:val="4B95570A"/>
    <w:multiLevelType w:val="hybridMultilevel"/>
    <w:tmpl w:val="B25E5494"/>
    <w:lvl w:ilvl="0" w:tplc="2C90DB82">
      <w:numFmt w:val="bullet"/>
      <w:lvlText w:val="-"/>
      <w:lvlJc w:val="left"/>
      <w:pPr>
        <w:ind w:left="532" w:hanging="360"/>
      </w:pPr>
      <w:rPr>
        <w:rFonts w:ascii="Lucida Sans Unicode" w:eastAsia="Lucida Sans Unicode" w:hAnsi="Lucida Sans Unicode" w:cs="Lucida Sans Unicode" w:hint="default"/>
        <w:b w:val="0"/>
        <w:bCs w:val="0"/>
        <w:i w:val="0"/>
        <w:iCs w:val="0"/>
        <w:spacing w:val="0"/>
        <w:w w:val="55"/>
        <w:sz w:val="24"/>
        <w:szCs w:val="24"/>
        <w:lang w:val="it-IT" w:eastAsia="en-US" w:bidi="ar-SA"/>
      </w:rPr>
    </w:lvl>
    <w:lvl w:ilvl="1" w:tplc="B070640C">
      <w:numFmt w:val="bullet"/>
      <w:lvlText w:val="•"/>
      <w:lvlJc w:val="left"/>
      <w:pPr>
        <w:ind w:left="853" w:hanging="360"/>
      </w:pPr>
      <w:rPr>
        <w:rFonts w:hint="default"/>
        <w:lang w:val="it-IT" w:eastAsia="en-US" w:bidi="ar-SA"/>
      </w:rPr>
    </w:lvl>
    <w:lvl w:ilvl="2" w:tplc="8B968BF6">
      <w:numFmt w:val="bullet"/>
      <w:lvlText w:val="•"/>
      <w:lvlJc w:val="left"/>
      <w:pPr>
        <w:ind w:left="1166" w:hanging="360"/>
      </w:pPr>
      <w:rPr>
        <w:rFonts w:hint="default"/>
        <w:lang w:val="it-IT" w:eastAsia="en-US" w:bidi="ar-SA"/>
      </w:rPr>
    </w:lvl>
    <w:lvl w:ilvl="3" w:tplc="C3B45802">
      <w:numFmt w:val="bullet"/>
      <w:lvlText w:val="•"/>
      <w:lvlJc w:val="left"/>
      <w:pPr>
        <w:ind w:left="1480" w:hanging="360"/>
      </w:pPr>
      <w:rPr>
        <w:rFonts w:hint="default"/>
        <w:lang w:val="it-IT" w:eastAsia="en-US" w:bidi="ar-SA"/>
      </w:rPr>
    </w:lvl>
    <w:lvl w:ilvl="4" w:tplc="D578F58C">
      <w:numFmt w:val="bullet"/>
      <w:lvlText w:val="•"/>
      <w:lvlJc w:val="left"/>
      <w:pPr>
        <w:ind w:left="1793" w:hanging="360"/>
      </w:pPr>
      <w:rPr>
        <w:rFonts w:hint="default"/>
        <w:lang w:val="it-IT" w:eastAsia="en-US" w:bidi="ar-SA"/>
      </w:rPr>
    </w:lvl>
    <w:lvl w:ilvl="5" w:tplc="B978B6EA">
      <w:numFmt w:val="bullet"/>
      <w:lvlText w:val="•"/>
      <w:lvlJc w:val="left"/>
      <w:pPr>
        <w:ind w:left="2107" w:hanging="360"/>
      </w:pPr>
      <w:rPr>
        <w:rFonts w:hint="default"/>
        <w:lang w:val="it-IT" w:eastAsia="en-US" w:bidi="ar-SA"/>
      </w:rPr>
    </w:lvl>
    <w:lvl w:ilvl="6" w:tplc="DBA27966">
      <w:numFmt w:val="bullet"/>
      <w:lvlText w:val="•"/>
      <w:lvlJc w:val="left"/>
      <w:pPr>
        <w:ind w:left="2420" w:hanging="360"/>
      </w:pPr>
      <w:rPr>
        <w:rFonts w:hint="default"/>
        <w:lang w:val="it-IT" w:eastAsia="en-US" w:bidi="ar-SA"/>
      </w:rPr>
    </w:lvl>
    <w:lvl w:ilvl="7" w:tplc="A9EC2D68">
      <w:numFmt w:val="bullet"/>
      <w:lvlText w:val="•"/>
      <w:lvlJc w:val="left"/>
      <w:pPr>
        <w:ind w:left="2733" w:hanging="360"/>
      </w:pPr>
      <w:rPr>
        <w:rFonts w:hint="default"/>
        <w:lang w:val="it-IT" w:eastAsia="en-US" w:bidi="ar-SA"/>
      </w:rPr>
    </w:lvl>
    <w:lvl w:ilvl="8" w:tplc="42121158">
      <w:numFmt w:val="bullet"/>
      <w:lvlText w:val="•"/>
      <w:lvlJc w:val="left"/>
      <w:pPr>
        <w:ind w:left="3047" w:hanging="360"/>
      </w:pPr>
      <w:rPr>
        <w:rFonts w:hint="default"/>
        <w:lang w:val="it-IT" w:eastAsia="en-US" w:bidi="ar-SA"/>
      </w:rPr>
    </w:lvl>
  </w:abstractNum>
  <w:abstractNum w:abstractNumId="5" w15:restartNumberingAfterBreak="0">
    <w:nsid w:val="4F1347A5"/>
    <w:multiLevelType w:val="hybridMultilevel"/>
    <w:tmpl w:val="7EE82760"/>
    <w:lvl w:ilvl="0" w:tplc="FDDEC4BC">
      <w:numFmt w:val="bullet"/>
      <w:lvlText w:val="-"/>
      <w:lvlJc w:val="left"/>
      <w:pPr>
        <w:ind w:left="571" w:hanging="360"/>
      </w:pPr>
      <w:rPr>
        <w:rFonts w:ascii="Lucida Sans Unicode" w:eastAsia="Lucida Sans Unicode" w:hAnsi="Lucida Sans Unicode" w:cs="Lucida Sans Unicode" w:hint="default"/>
        <w:b w:val="0"/>
        <w:bCs w:val="0"/>
        <w:i w:val="0"/>
        <w:iCs w:val="0"/>
        <w:spacing w:val="0"/>
        <w:w w:val="55"/>
        <w:sz w:val="24"/>
        <w:szCs w:val="24"/>
        <w:lang w:val="it-IT" w:eastAsia="en-US" w:bidi="ar-SA"/>
      </w:rPr>
    </w:lvl>
    <w:lvl w:ilvl="1" w:tplc="F0FA5556">
      <w:numFmt w:val="bullet"/>
      <w:lvlText w:val="•"/>
      <w:lvlJc w:val="left"/>
      <w:pPr>
        <w:ind w:left="889" w:hanging="360"/>
      </w:pPr>
      <w:rPr>
        <w:rFonts w:hint="default"/>
        <w:lang w:val="it-IT" w:eastAsia="en-US" w:bidi="ar-SA"/>
      </w:rPr>
    </w:lvl>
    <w:lvl w:ilvl="2" w:tplc="3126C74C">
      <w:numFmt w:val="bullet"/>
      <w:lvlText w:val="•"/>
      <w:lvlJc w:val="left"/>
      <w:pPr>
        <w:ind w:left="1198" w:hanging="360"/>
      </w:pPr>
      <w:rPr>
        <w:rFonts w:hint="default"/>
        <w:lang w:val="it-IT" w:eastAsia="en-US" w:bidi="ar-SA"/>
      </w:rPr>
    </w:lvl>
    <w:lvl w:ilvl="3" w:tplc="254E6DD2">
      <w:numFmt w:val="bullet"/>
      <w:lvlText w:val="•"/>
      <w:lvlJc w:val="left"/>
      <w:pPr>
        <w:ind w:left="1508" w:hanging="360"/>
      </w:pPr>
      <w:rPr>
        <w:rFonts w:hint="default"/>
        <w:lang w:val="it-IT" w:eastAsia="en-US" w:bidi="ar-SA"/>
      </w:rPr>
    </w:lvl>
    <w:lvl w:ilvl="4" w:tplc="8710F9AC">
      <w:numFmt w:val="bullet"/>
      <w:lvlText w:val="•"/>
      <w:lvlJc w:val="left"/>
      <w:pPr>
        <w:ind w:left="1817" w:hanging="360"/>
      </w:pPr>
      <w:rPr>
        <w:rFonts w:hint="default"/>
        <w:lang w:val="it-IT" w:eastAsia="en-US" w:bidi="ar-SA"/>
      </w:rPr>
    </w:lvl>
    <w:lvl w:ilvl="5" w:tplc="02862BD4">
      <w:numFmt w:val="bullet"/>
      <w:lvlText w:val="•"/>
      <w:lvlJc w:val="left"/>
      <w:pPr>
        <w:ind w:left="2127" w:hanging="360"/>
      </w:pPr>
      <w:rPr>
        <w:rFonts w:hint="default"/>
        <w:lang w:val="it-IT" w:eastAsia="en-US" w:bidi="ar-SA"/>
      </w:rPr>
    </w:lvl>
    <w:lvl w:ilvl="6" w:tplc="D8FE0540">
      <w:numFmt w:val="bullet"/>
      <w:lvlText w:val="•"/>
      <w:lvlJc w:val="left"/>
      <w:pPr>
        <w:ind w:left="2436" w:hanging="360"/>
      </w:pPr>
      <w:rPr>
        <w:rFonts w:hint="default"/>
        <w:lang w:val="it-IT" w:eastAsia="en-US" w:bidi="ar-SA"/>
      </w:rPr>
    </w:lvl>
    <w:lvl w:ilvl="7" w:tplc="A82C4744">
      <w:numFmt w:val="bullet"/>
      <w:lvlText w:val="•"/>
      <w:lvlJc w:val="left"/>
      <w:pPr>
        <w:ind w:left="2745" w:hanging="360"/>
      </w:pPr>
      <w:rPr>
        <w:rFonts w:hint="default"/>
        <w:lang w:val="it-IT" w:eastAsia="en-US" w:bidi="ar-SA"/>
      </w:rPr>
    </w:lvl>
    <w:lvl w:ilvl="8" w:tplc="57723238">
      <w:numFmt w:val="bullet"/>
      <w:lvlText w:val="•"/>
      <w:lvlJc w:val="left"/>
      <w:pPr>
        <w:ind w:left="3055" w:hanging="360"/>
      </w:pPr>
      <w:rPr>
        <w:rFonts w:hint="default"/>
        <w:lang w:val="it-IT" w:eastAsia="en-US" w:bidi="ar-SA"/>
      </w:rPr>
    </w:lvl>
  </w:abstractNum>
  <w:abstractNum w:abstractNumId="6" w15:restartNumberingAfterBreak="0">
    <w:nsid w:val="52E2627F"/>
    <w:multiLevelType w:val="hybridMultilevel"/>
    <w:tmpl w:val="F8A0CF58"/>
    <w:lvl w:ilvl="0" w:tplc="E4F0499C">
      <w:numFmt w:val="bullet"/>
      <w:lvlText w:val="-"/>
      <w:lvlJc w:val="left"/>
      <w:pPr>
        <w:ind w:left="571" w:hanging="360"/>
      </w:pPr>
      <w:rPr>
        <w:rFonts w:ascii="Lucida Sans Unicode" w:eastAsia="Lucida Sans Unicode" w:hAnsi="Lucida Sans Unicode" w:cs="Lucida Sans Unicode" w:hint="default"/>
        <w:b w:val="0"/>
        <w:bCs w:val="0"/>
        <w:i w:val="0"/>
        <w:iCs w:val="0"/>
        <w:spacing w:val="0"/>
        <w:w w:val="55"/>
        <w:sz w:val="24"/>
        <w:szCs w:val="24"/>
        <w:lang w:val="it-IT" w:eastAsia="en-US" w:bidi="ar-SA"/>
      </w:rPr>
    </w:lvl>
    <w:lvl w:ilvl="1" w:tplc="5CA0FB6A">
      <w:numFmt w:val="bullet"/>
      <w:lvlText w:val="•"/>
      <w:lvlJc w:val="left"/>
      <w:pPr>
        <w:ind w:left="889" w:hanging="360"/>
      </w:pPr>
      <w:rPr>
        <w:rFonts w:hint="default"/>
        <w:lang w:val="it-IT" w:eastAsia="en-US" w:bidi="ar-SA"/>
      </w:rPr>
    </w:lvl>
    <w:lvl w:ilvl="2" w:tplc="B97A31F4">
      <w:numFmt w:val="bullet"/>
      <w:lvlText w:val="•"/>
      <w:lvlJc w:val="left"/>
      <w:pPr>
        <w:ind w:left="1198" w:hanging="360"/>
      </w:pPr>
      <w:rPr>
        <w:rFonts w:hint="default"/>
        <w:lang w:val="it-IT" w:eastAsia="en-US" w:bidi="ar-SA"/>
      </w:rPr>
    </w:lvl>
    <w:lvl w:ilvl="3" w:tplc="C4741C8E">
      <w:numFmt w:val="bullet"/>
      <w:lvlText w:val="•"/>
      <w:lvlJc w:val="left"/>
      <w:pPr>
        <w:ind w:left="1508" w:hanging="360"/>
      </w:pPr>
      <w:rPr>
        <w:rFonts w:hint="default"/>
        <w:lang w:val="it-IT" w:eastAsia="en-US" w:bidi="ar-SA"/>
      </w:rPr>
    </w:lvl>
    <w:lvl w:ilvl="4" w:tplc="D7BE0AF2">
      <w:numFmt w:val="bullet"/>
      <w:lvlText w:val="•"/>
      <w:lvlJc w:val="left"/>
      <w:pPr>
        <w:ind w:left="1817" w:hanging="360"/>
      </w:pPr>
      <w:rPr>
        <w:rFonts w:hint="default"/>
        <w:lang w:val="it-IT" w:eastAsia="en-US" w:bidi="ar-SA"/>
      </w:rPr>
    </w:lvl>
    <w:lvl w:ilvl="5" w:tplc="453C5FF6">
      <w:numFmt w:val="bullet"/>
      <w:lvlText w:val="•"/>
      <w:lvlJc w:val="left"/>
      <w:pPr>
        <w:ind w:left="2127" w:hanging="360"/>
      </w:pPr>
      <w:rPr>
        <w:rFonts w:hint="default"/>
        <w:lang w:val="it-IT" w:eastAsia="en-US" w:bidi="ar-SA"/>
      </w:rPr>
    </w:lvl>
    <w:lvl w:ilvl="6" w:tplc="B55C2F62">
      <w:numFmt w:val="bullet"/>
      <w:lvlText w:val="•"/>
      <w:lvlJc w:val="left"/>
      <w:pPr>
        <w:ind w:left="2436" w:hanging="360"/>
      </w:pPr>
      <w:rPr>
        <w:rFonts w:hint="default"/>
        <w:lang w:val="it-IT" w:eastAsia="en-US" w:bidi="ar-SA"/>
      </w:rPr>
    </w:lvl>
    <w:lvl w:ilvl="7" w:tplc="47FC1790">
      <w:numFmt w:val="bullet"/>
      <w:lvlText w:val="•"/>
      <w:lvlJc w:val="left"/>
      <w:pPr>
        <w:ind w:left="2745" w:hanging="360"/>
      </w:pPr>
      <w:rPr>
        <w:rFonts w:hint="default"/>
        <w:lang w:val="it-IT" w:eastAsia="en-US" w:bidi="ar-SA"/>
      </w:rPr>
    </w:lvl>
    <w:lvl w:ilvl="8" w:tplc="533A3226">
      <w:numFmt w:val="bullet"/>
      <w:lvlText w:val="•"/>
      <w:lvlJc w:val="left"/>
      <w:pPr>
        <w:ind w:left="3055" w:hanging="360"/>
      </w:pPr>
      <w:rPr>
        <w:rFonts w:hint="default"/>
        <w:lang w:val="it-IT" w:eastAsia="en-US" w:bidi="ar-SA"/>
      </w:rPr>
    </w:lvl>
  </w:abstractNum>
  <w:abstractNum w:abstractNumId="7" w15:restartNumberingAfterBreak="0">
    <w:nsid w:val="673D6968"/>
    <w:multiLevelType w:val="hybridMultilevel"/>
    <w:tmpl w:val="25EC2826"/>
    <w:lvl w:ilvl="0" w:tplc="C3BA7144">
      <w:numFmt w:val="bullet"/>
      <w:lvlText w:val="-"/>
      <w:lvlJc w:val="left"/>
      <w:pPr>
        <w:ind w:left="571" w:hanging="360"/>
      </w:pPr>
      <w:rPr>
        <w:rFonts w:ascii="Lucida Sans Unicode" w:eastAsia="Lucida Sans Unicode" w:hAnsi="Lucida Sans Unicode" w:cs="Lucida Sans Unicode" w:hint="default"/>
        <w:b w:val="0"/>
        <w:bCs w:val="0"/>
        <w:i w:val="0"/>
        <w:iCs w:val="0"/>
        <w:spacing w:val="0"/>
        <w:w w:val="55"/>
        <w:sz w:val="24"/>
        <w:szCs w:val="24"/>
        <w:lang w:val="it-IT" w:eastAsia="en-US" w:bidi="ar-SA"/>
      </w:rPr>
    </w:lvl>
    <w:lvl w:ilvl="1" w:tplc="9E189A00">
      <w:numFmt w:val="bullet"/>
      <w:lvlText w:val="-"/>
      <w:lvlJc w:val="left"/>
      <w:pPr>
        <w:ind w:left="827" w:hanging="360"/>
      </w:pPr>
      <w:rPr>
        <w:rFonts w:ascii="Lucida Sans Unicode" w:eastAsia="Lucida Sans Unicode" w:hAnsi="Lucida Sans Unicode" w:cs="Lucida Sans Unicode" w:hint="default"/>
        <w:b w:val="0"/>
        <w:bCs w:val="0"/>
        <w:i w:val="0"/>
        <w:iCs w:val="0"/>
        <w:spacing w:val="0"/>
        <w:w w:val="55"/>
        <w:sz w:val="24"/>
        <w:szCs w:val="24"/>
        <w:lang w:val="it-IT" w:eastAsia="en-US" w:bidi="ar-SA"/>
      </w:rPr>
    </w:lvl>
    <w:lvl w:ilvl="2" w:tplc="936E58F8">
      <w:numFmt w:val="bullet"/>
      <w:lvlText w:val="•"/>
      <w:lvlJc w:val="left"/>
      <w:pPr>
        <w:ind w:left="1137" w:hanging="360"/>
      </w:pPr>
      <w:rPr>
        <w:rFonts w:hint="default"/>
        <w:lang w:val="it-IT" w:eastAsia="en-US" w:bidi="ar-SA"/>
      </w:rPr>
    </w:lvl>
    <w:lvl w:ilvl="3" w:tplc="AAC832FC">
      <w:numFmt w:val="bullet"/>
      <w:lvlText w:val="•"/>
      <w:lvlJc w:val="left"/>
      <w:pPr>
        <w:ind w:left="1454" w:hanging="360"/>
      </w:pPr>
      <w:rPr>
        <w:rFonts w:hint="default"/>
        <w:lang w:val="it-IT" w:eastAsia="en-US" w:bidi="ar-SA"/>
      </w:rPr>
    </w:lvl>
    <w:lvl w:ilvl="4" w:tplc="707A8482">
      <w:numFmt w:val="bullet"/>
      <w:lvlText w:val="•"/>
      <w:lvlJc w:val="left"/>
      <w:pPr>
        <w:ind w:left="1771" w:hanging="360"/>
      </w:pPr>
      <w:rPr>
        <w:rFonts w:hint="default"/>
        <w:lang w:val="it-IT" w:eastAsia="en-US" w:bidi="ar-SA"/>
      </w:rPr>
    </w:lvl>
    <w:lvl w:ilvl="5" w:tplc="0DEA3B02">
      <w:numFmt w:val="bullet"/>
      <w:lvlText w:val="•"/>
      <w:lvlJc w:val="left"/>
      <w:pPr>
        <w:ind w:left="2088" w:hanging="360"/>
      </w:pPr>
      <w:rPr>
        <w:rFonts w:hint="default"/>
        <w:lang w:val="it-IT" w:eastAsia="en-US" w:bidi="ar-SA"/>
      </w:rPr>
    </w:lvl>
    <w:lvl w:ilvl="6" w:tplc="060C73EA">
      <w:numFmt w:val="bullet"/>
      <w:lvlText w:val="•"/>
      <w:lvlJc w:val="left"/>
      <w:pPr>
        <w:ind w:left="2405" w:hanging="360"/>
      </w:pPr>
      <w:rPr>
        <w:rFonts w:hint="default"/>
        <w:lang w:val="it-IT" w:eastAsia="en-US" w:bidi="ar-SA"/>
      </w:rPr>
    </w:lvl>
    <w:lvl w:ilvl="7" w:tplc="4EE6366E">
      <w:numFmt w:val="bullet"/>
      <w:lvlText w:val="•"/>
      <w:lvlJc w:val="left"/>
      <w:pPr>
        <w:ind w:left="2722" w:hanging="360"/>
      </w:pPr>
      <w:rPr>
        <w:rFonts w:hint="default"/>
        <w:lang w:val="it-IT" w:eastAsia="en-US" w:bidi="ar-SA"/>
      </w:rPr>
    </w:lvl>
    <w:lvl w:ilvl="8" w:tplc="63BA5D5E">
      <w:numFmt w:val="bullet"/>
      <w:lvlText w:val="•"/>
      <w:lvlJc w:val="left"/>
      <w:pPr>
        <w:ind w:left="3039" w:hanging="360"/>
      </w:pPr>
      <w:rPr>
        <w:rFonts w:hint="default"/>
        <w:lang w:val="it-IT" w:eastAsia="en-US" w:bidi="ar-SA"/>
      </w:rPr>
    </w:lvl>
  </w:abstractNum>
  <w:abstractNum w:abstractNumId="8" w15:restartNumberingAfterBreak="0">
    <w:nsid w:val="67C71C82"/>
    <w:multiLevelType w:val="hybridMultilevel"/>
    <w:tmpl w:val="B150FBE0"/>
    <w:lvl w:ilvl="0" w:tplc="5E401B0E">
      <w:start w:val="1"/>
      <w:numFmt w:val="decimal"/>
      <w:lvlText w:val="%1."/>
      <w:lvlJc w:val="left"/>
      <w:pPr>
        <w:ind w:left="544" w:hanging="327"/>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5D6A15F4">
      <w:numFmt w:val="bullet"/>
      <w:lvlText w:val="•"/>
      <w:lvlJc w:val="left"/>
      <w:pPr>
        <w:ind w:left="1506" w:hanging="327"/>
      </w:pPr>
      <w:rPr>
        <w:rFonts w:hint="default"/>
        <w:lang w:val="it-IT" w:eastAsia="en-US" w:bidi="ar-SA"/>
      </w:rPr>
    </w:lvl>
    <w:lvl w:ilvl="2" w:tplc="9440ECDE">
      <w:numFmt w:val="bullet"/>
      <w:lvlText w:val="•"/>
      <w:lvlJc w:val="left"/>
      <w:pPr>
        <w:ind w:left="2473" w:hanging="327"/>
      </w:pPr>
      <w:rPr>
        <w:rFonts w:hint="default"/>
        <w:lang w:val="it-IT" w:eastAsia="en-US" w:bidi="ar-SA"/>
      </w:rPr>
    </w:lvl>
    <w:lvl w:ilvl="3" w:tplc="7E62072C">
      <w:numFmt w:val="bullet"/>
      <w:lvlText w:val="•"/>
      <w:lvlJc w:val="left"/>
      <w:pPr>
        <w:ind w:left="3439" w:hanging="327"/>
      </w:pPr>
      <w:rPr>
        <w:rFonts w:hint="default"/>
        <w:lang w:val="it-IT" w:eastAsia="en-US" w:bidi="ar-SA"/>
      </w:rPr>
    </w:lvl>
    <w:lvl w:ilvl="4" w:tplc="5B5E89EA">
      <w:numFmt w:val="bullet"/>
      <w:lvlText w:val="•"/>
      <w:lvlJc w:val="left"/>
      <w:pPr>
        <w:ind w:left="4406" w:hanging="327"/>
      </w:pPr>
      <w:rPr>
        <w:rFonts w:hint="default"/>
        <w:lang w:val="it-IT" w:eastAsia="en-US" w:bidi="ar-SA"/>
      </w:rPr>
    </w:lvl>
    <w:lvl w:ilvl="5" w:tplc="67F81244">
      <w:numFmt w:val="bullet"/>
      <w:lvlText w:val="•"/>
      <w:lvlJc w:val="left"/>
      <w:pPr>
        <w:ind w:left="5373" w:hanging="327"/>
      </w:pPr>
      <w:rPr>
        <w:rFonts w:hint="default"/>
        <w:lang w:val="it-IT" w:eastAsia="en-US" w:bidi="ar-SA"/>
      </w:rPr>
    </w:lvl>
    <w:lvl w:ilvl="6" w:tplc="FB3E2298">
      <w:numFmt w:val="bullet"/>
      <w:lvlText w:val="•"/>
      <w:lvlJc w:val="left"/>
      <w:pPr>
        <w:ind w:left="6339" w:hanging="327"/>
      </w:pPr>
      <w:rPr>
        <w:rFonts w:hint="default"/>
        <w:lang w:val="it-IT" w:eastAsia="en-US" w:bidi="ar-SA"/>
      </w:rPr>
    </w:lvl>
    <w:lvl w:ilvl="7" w:tplc="68561998">
      <w:numFmt w:val="bullet"/>
      <w:lvlText w:val="•"/>
      <w:lvlJc w:val="left"/>
      <w:pPr>
        <w:ind w:left="7306" w:hanging="327"/>
      </w:pPr>
      <w:rPr>
        <w:rFonts w:hint="default"/>
        <w:lang w:val="it-IT" w:eastAsia="en-US" w:bidi="ar-SA"/>
      </w:rPr>
    </w:lvl>
    <w:lvl w:ilvl="8" w:tplc="55CC0D38">
      <w:numFmt w:val="bullet"/>
      <w:lvlText w:val="•"/>
      <w:lvlJc w:val="left"/>
      <w:pPr>
        <w:ind w:left="8273" w:hanging="327"/>
      </w:pPr>
      <w:rPr>
        <w:rFonts w:hint="default"/>
        <w:lang w:val="it-IT" w:eastAsia="en-US" w:bidi="ar-SA"/>
      </w:rPr>
    </w:lvl>
  </w:abstractNum>
  <w:abstractNum w:abstractNumId="9" w15:restartNumberingAfterBreak="0">
    <w:nsid w:val="731372F4"/>
    <w:multiLevelType w:val="hybridMultilevel"/>
    <w:tmpl w:val="8D28AA9A"/>
    <w:lvl w:ilvl="0" w:tplc="650C0F00">
      <w:numFmt w:val="bullet"/>
      <w:lvlText w:val="-"/>
      <w:lvlJc w:val="left"/>
      <w:pPr>
        <w:ind w:left="571" w:hanging="360"/>
      </w:pPr>
      <w:rPr>
        <w:rFonts w:ascii="Lucida Sans Unicode" w:eastAsia="Lucida Sans Unicode" w:hAnsi="Lucida Sans Unicode" w:cs="Lucida Sans Unicode" w:hint="default"/>
        <w:b w:val="0"/>
        <w:bCs w:val="0"/>
        <w:i w:val="0"/>
        <w:iCs w:val="0"/>
        <w:spacing w:val="0"/>
        <w:w w:val="55"/>
        <w:sz w:val="24"/>
        <w:szCs w:val="24"/>
        <w:lang w:val="it-IT" w:eastAsia="en-US" w:bidi="ar-SA"/>
      </w:rPr>
    </w:lvl>
    <w:lvl w:ilvl="1" w:tplc="ED5EDF38">
      <w:numFmt w:val="bullet"/>
      <w:lvlText w:val="•"/>
      <w:lvlJc w:val="left"/>
      <w:pPr>
        <w:ind w:left="889" w:hanging="360"/>
      </w:pPr>
      <w:rPr>
        <w:rFonts w:hint="default"/>
        <w:lang w:val="it-IT" w:eastAsia="en-US" w:bidi="ar-SA"/>
      </w:rPr>
    </w:lvl>
    <w:lvl w:ilvl="2" w:tplc="2376F114">
      <w:numFmt w:val="bullet"/>
      <w:lvlText w:val="•"/>
      <w:lvlJc w:val="left"/>
      <w:pPr>
        <w:ind w:left="1198" w:hanging="360"/>
      </w:pPr>
      <w:rPr>
        <w:rFonts w:hint="default"/>
        <w:lang w:val="it-IT" w:eastAsia="en-US" w:bidi="ar-SA"/>
      </w:rPr>
    </w:lvl>
    <w:lvl w:ilvl="3" w:tplc="2056CCFA">
      <w:numFmt w:val="bullet"/>
      <w:lvlText w:val="•"/>
      <w:lvlJc w:val="left"/>
      <w:pPr>
        <w:ind w:left="1508" w:hanging="360"/>
      </w:pPr>
      <w:rPr>
        <w:rFonts w:hint="default"/>
        <w:lang w:val="it-IT" w:eastAsia="en-US" w:bidi="ar-SA"/>
      </w:rPr>
    </w:lvl>
    <w:lvl w:ilvl="4" w:tplc="2AB24A22">
      <w:numFmt w:val="bullet"/>
      <w:lvlText w:val="•"/>
      <w:lvlJc w:val="left"/>
      <w:pPr>
        <w:ind w:left="1817" w:hanging="360"/>
      </w:pPr>
      <w:rPr>
        <w:rFonts w:hint="default"/>
        <w:lang w:val="it-IT" w:eastAsia="en-US" w:bidi="ar-SA"/>
      </w:rPr>
    </w:lvl>
    <w:lvl w:ilvl="5" w:tplc="8238018C">
      <w:numFmt w:val="bullet"/>
      <w:lvlText w:val="•"/>
      <w:lvlJc w:val="left"/>
      <w:pPr>
        <w:ind w:left="2127" w:hanging="360"/>
      </w:pPr>
      <w:rPr>
        <w:rFonts w:hint="default"/>
        <w:lang w:val="it-IT" w:eastAsia="en-US" w:bidi="ar-SA"/>
      </w:rPr>
    </w:lvl>
    <w:lvl w:ilvl="6" w:tplc="9DC88B10">
      <w:numFmt w:val="bullet"/>
      <w:lvlText w:val="•"/>
      <w:lvlJc w:val="left"/>
      <w:pPr>
        <w:ind w:left="2436" w:hanging="360"/>
      </w:pPr>
      <w:rPr>
        <w:rFonts w:hint="default"/>
        <w:lang w:val="it-IT" w:eastAsia="en-US" w:bidi="ar-SA"/>
      </w:rPr>
    </w:lvl>
    <w:lvl w:ilvl="7" w:tplc="78C22DF2">
      <w:numFmt w:val="bullet"/>
      <w:lvlText w:val="•"/>
      <w:lvlJc w:val="left"/>
      <w:pPr>
        <w:ind w:left="2745" w:hanging="360"/>
      </w:pPr>
      <w:rPr>
        <w:rFonts w:hint="default"/>
        <w:lang w:val="it-IT" w:eastAsia="en-US" w:bidi="ar-SA"/>
      </w:rPr>
    </w:lvl>
    <w:lvl w:ilvl="8" w:tplc="F6D017F6">
      <w:numFmt w:val="bullet"/>
      <w:lvlText w:val="•"/>
      <w:lvlJc w:val="left"/>
      <w:pPr>
        <w:ind w:left="3055" w:hanging="360"/>
      </w:pPr>
      <w:rPr>
        <w:rFonts w:hint="default"/>
        <w:lang w:val="it-IT" w:eastAsia="en-US" w:bidi="ar-SA"/>
      </w:rPr>
    </w:lvl>
  </w:abstractNum>
  <w:abstractNum w:abstractNumId="10" w15:restartNumberingAfterBreak="0">
    <w:nsid w:val="7C48385A"/>
    <w:multiLevelType w:val="hybridMultilevel"/>
    <w:tmpl w:val="3D76303A"/>
    <w:lvl w:ilvl="0" w:tplc="82F0A1E2">
      <w:start w:val="1"/>
      <w:numFmt w:val="decimal"/>
      <w:lvlText w:val="%1."/>
      <w:lvlJc w:val="left"/>
      <w:pPr>
        <w:ind w:left="1221"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DF5EB042">
      <w:numFmt w:val="bullet"/>
      <w:lvlText w:val="•"/>
      <w:lvlJc w:val="left"/>
      <w:pPr>
        <w:ind w:left="2118" w:hanging="360"/>
      </w:pPr>
      <w:rPr>
        <w:rFonts w:hint="default"/>
        <w:lang w:val="it-IT" w:eastAsia="en-US" w:bidi="ar-SA"/>
      </w:rPr>
    </w:lvl>
    <w:lvl w:ilvl="2" w:tplc="71729076">
      <w:numFmt w:val="bullet"/>
      <w:lvlText w:val="•"/>
      <w:lvlJc w:val="left"/>
      <w:pPr>
        <w:ind w:left="3017" w:hanging="360"/>
      </w:pPr>
      <w:rPr>
        <w:rFonts w:hint="default"/>
        <w:lang w:val="it-IT" w:eastAsia="en-US" w:bidi="ar-SA"/>
      </w:rPr>
    </w:lvl>
    <w:lvl w:ilvl="3" w:tplc="6B74D034">
      <w:numFmt w:val="bullet"/>
      <w:lvlText w:val="•"/>
      <w:lvlJc w:val="left"/>
      <w:pPr>
        <w:ind w:left="3915" w:hanging="360"/>
      </w:pPr>
      <w:rPr>
        <w:rFonts w:hint="default"/>
        <w:lang w:val="it-IT" w:eastAsia="en-US" w:bidi="ar-SA"/>
      </w:rPr>
    </w:lvl>
    <w:lvl w:ilvl="4" w:tplc="F26E2CD8">
      <w:numFmt w:val="bullet"/>
      <w:lvlText w:val="•"/>
      <w:lvlJc w:val="left"/>
      <w:pPr>
        <w:ind w:left="4814" w:hanging="360"/>
      </w:pPr>
      <w:rPr>
        <w:rFonts w:hint="default"/>
        <w:lang w:val="it-IT" w:eastAsia="en-US" w:bidi="ar-SA"/>
      </w:rPr>
    </w:lvl>
    <w:lvl w:ilvl="5" w:tplc="A328C5C6">
      <w:numFmt w:val="bullet"/>
      <w:lvlText w:val="•"/>
      <w:lvlJc w:val="left"/>
      <w:pPr>
        <w:ind w:left="5713" w:hanging="360"/>
      </w:pPr>
      <w:rPr>
        <w:rFonts w:hint="default"/>
        <w:lang w:val="it-IT" w:eastAsia="en-US" w:bidi="ar-SA"/>
      </w:rPr>
    </w:lvl>
    <w:lvl w:ilvl="6" w:tplc="E1AACA12">
      <w:numFmt w:val="bullet"/>
      <w:lvlText w:val="•"/>
      <w:lvlJc w:val="left"/>
      <w:pPr>
        <w:ind w:left="6611" w:hanging="360"/>
      </w:pPr>
      <w:rPr>
        <w:rFonts w:hint="default"/>
        <w:lang w:val="it-IT" w:eastAsia="en-US" w:bidi="ar-SA"/>
      </w:rPr>
    </w:lvl>
    <w:lvl w:ilvl="7" w:tplc="B996638E">
      <w:numFmt w:val="bullet"/>
      <w:lvlText w:val="•"/>
      <w:lvlJc w:val="left"/>
      <w:pPr>
        <w:ind w:left="7510" w:hanging="360"/>
      </w:pPr>
      <w:rPr>
        <w:rFonts w:hint="default"/>
        <w:lang w:val="it-IT" w:eastAsia="en-US" w:bidi="ar-SA"/>
      </w:rPr>
    </w:lvl>
    <w:lvl w:ilvl="8" w:tplc="94E4619A">
      <w:numFmt w:val="bullet"/>
      <w:lvlText w:val="•"/>
      <w:lvlJc w:val="left"/>
      <w:pPr>
        <w:ind w:left="8409" w:hanging="360"/>
      </w:pPr>
      <w:rPr>
        <w:rFonts w:hint="default"/>
        <w:lang w:val="it-IT" w:eastAsia="en-US" w:bidi="ar-SA"/>
      </w:rPr>
    </w:lvl>
  </w:abstractNum>
  <w:num w:numId="1">
    <w:abstractNumId w:val="4"/>
  </w:num>
  <w:num w:numId="2">
    <w:abstractNumId w:val="6"/>
  </w:num>
  <w:num w:numId="3">
    <w:abstractNumId w:val="1"/>
  </w:num>
  <w:num w:numId="4">
    <w:abstractNumId w:val="5"/>
  </w:num>
  <w:num w:numId="5">
    <w:abstractNumId w:val="9"/>
  </w:num>
  <w:num w:numId="6">
    <w:abstractNumId w:val="3"/>
  </w:num>
  <w:num w:numId="7">
    <w:abstractNumId w:val="7"/>
  </w:num>
  <w:num w:numId="8">
    <w:abstractNumId w:val="2"/>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A913FF"/>
    <w:rsid w:val="001D1D37"/>
    <w:rsid w:val="00484370"/>
    <w:rsid w:val="0052757B"/>
    <w:rsid w:val="0073580E"/>
    <w:rsid w:val="00781798"/>
    <w:rsid w:val="008E431F"/>
    <w:rsid w:val="009D3F6C"/>
    <w:rsid w:val="00A91026"/>
    <w:rsid w:val="00A913FF"/>
    <w:rsid w:val="00B41DC6"/>
    <w:rsid w:val="00CE36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300B9"/>
  <w15:docId w15:val="{BE30C7D4-DDEB-498D-B357-E2A2402C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64"/>
      <w:jc w:val="both"/>
      <w:outlineLvl w:val="0"/>
    </w:pPr>
    <w:rPr>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01"/>
      <w:ind w:left="861"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nhideWhenUsed/>
    <w:rsid w:val="0073580E"/>
    <w:pPr>
      <w:tabs>
        <w:tab w:val="center" w:pos="4819"/>
        <w:tab w:val="right" w:pos="9638"/>
      </w:tabs>
    </w:pPr>
  </w:style>
  <w:style w:type="character" w:customStyle="1" w:styleId="IntestazioneCarattere">
    <w:name w:val="Intestazione Carattere"/>
    <w:basedOn w:val="Carpredefinitoparagrafo"/>
    <w:link w:val="Intestazione"/>
    <w:rsid w:val="0073580E"/>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73580E"/>
    <w:pPr>
      <w:tabs>
        <w:tab w:val="center" w:pos="4819"/>
        <w:tab w:val="right" w:pos="9638"/>
      </w:tabs>
    </w:pPr>
  </w:style>
  <w:style w:type="character" w:customStyle="1" w:styleId="PidipaginaCarattere">
    <w:name w:val="Piè di pagina Carattere"/>
    <w:basedOn w:val="Carpredefinitoparagrafo"/>
    <w:link w:val="Pidipagina"/>
    <w:uiPriority w:val="99"/>
    <w:rsid w:val="0073580E"/>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72280">
      <w:bodyDiv w:val="1"/>
      <w:marLeft w:val="0"/>
      <w:marRight w:val="0"/>
      <w:marTop w:val="0"/>
      <w:marBottom w:val="0"/>
      <w:divBdr>
        <w:top w:val="none" w:sz="0" w:space="0" w:color="auto"/>
        <w:left w:val="none" w:sz="0" w:space="0" w:color="auto"/>
        <w:bottom w:val="none" w:sz="0" w:space="0" w:color="auto"/>
        <w:right w:val="none" w:sz="0" w:space="0" w:color="auto"/>
      </w:divBdr>
    </w:div>
    <w:div w:id="205725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4160</Words>
  <Characters>23716</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dc:creator>
  <cp:lastModifiedBy>IC Fonzaso</cp:lastModifiedBy>
  <cp:revision>10</cp:revision>
  <dcterms:created xsi:type="dcterms:W3CDTF">2026-06-23T10:57:00Z</dcterms:created>
  <dcterms:modified xsi:type="dcterms:W3CDTF">2026-06-24T07:08:00Z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2026-01-27T00:00:00Z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Microsoft® Word 2016</vt:lpwstr>
  </property>
</Properties>
</file>