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B33" w:rsidRDefault="00FE6B33" w:rsidP="00751407">
      <w:pPr>
        <w:pStyle w:val="Corpotesto"/>
        <w:spacing w:before="252"/>
      </w:pPr>
    </w:p>
    <w:p w:rsidR="00267FA3" w:rsidRPr="00751407" w:rsidRDefault="00751407" w:rsidP="00751407">
      <w:pPr>
        <w:pStyle w:val="Corpotesto"/>
        <w:spacing w:before="252"/>
      </w:pPr>
      <w:r w:rsidRPr="00751407">
        <w:t>Approvato nella seduta del Consiglio di Istituto del 4 febbraio 2026</w:t>
      </w:r>
    </w:p>
    <w:p w:rsidR="00751407" w:rsidRPr="00751407" w:rsidRDefault="00751407">
      <w:pPr>
        <w:pStyle w:val="Corpotesto"/>
        <w:spacing w:before="252"/>
      </w:pPr>
    </w:p>
    <w:p w:rsidR="00267FA3" w:rsidRPr="00751407" w:rsidRDefault="00FE6B33">
      <w:pPr>
        <w:pStyle w:val="Titolo1"/>
        <w:spacing w:line="264" w:lineRule="auto"/>
        <w:rPr>
          <w:sz w:val="24"/>
          <w:szCs w:val="24"/>
        </w:rPr>
      </w:pPr>
      <w:r w:rsidRPr="00751407">
        <w:rPr>
          <w:color w:val="434343"/>
          <w:sz w:val="24"/>
          <w:szCs w:val="24"/>
        </w:rPr>
        <w:t>PROTOCOLLO</w:t>
      </w:r>
      <w:r w:rsidRPr="00751407">
        <w:rPr>
          <w:color w:val="434343"/>
          <w:spacing w:val="-5"/>
          <w:sz w:val="24"/>
          <w:szCs w:val="24"/>
        </w:rPr>
        <w:t xml:space="preserve"> </w:t>
      </w:r>
      <w:r w:rsidRPr="00751407">
        <w:rPr>
          <w:color w:val="434343"/>
          <w:sz w:val="24"/>
          <w:szCs w:val="24"/>
        </w:rPr>
        <w:t>PER</w:t>
      </w:r>
      <w:r w:rsidRPr="00751407">
        <w:rPr>
          <w:color w:val="434343"/>
          <w:spacing w:val="-7"/>
          <w:sz w:val="24"/>
          <w:szCs w:val="24"/>
        </w:rPr>
        <w:t xml:space="preserve"> </w:t>
      </w:r>
      <w:r w:rsidRPr="00751407">
        <w:rPr>
          <w:color w:val="434343"/>
          <w:sz w:val="24"/>
          <w:szCs w:val="24"/>
        </w:rPr>
        <w:t>LA</w:t>
      </w:r>
      <w:r w:rsidRPr="00751407">
        <w:rPr>
          <w:color w:val="434343"/>
          <w:spacing w:val="-7"/>
          <w:sz w:val="24"/>
          <w:szCs w:val="24"/>
        </w:rPr>
        <w:t xml:space="preserve"> </w:t>
      </w:r>
      <w:r w:rsidRPr="00751407">
        <w:rPr>
          <w:color w:val="434343"/>
          <w:sz w:val="24"/>
          <w:szCs w:val="24"/>
        </w:rPr>
        <w:t>PREVENZIONE</w:t>
      </w:r>
      <w:r w:rsidRPr="00751407">
        <w:rPr>
          <w:color w:val="434343"/>
          <w:spacing w:val="-7"/>
          <w:sz w:val="24"/>
          <w:szCs w:val="24"/>
        </w:rPr>
        <w:t xml:space="preserve"> </w:t>
      </w:r>
      <w:r w:rsidRPr="00751407">
        <w:rPr>
          <w:color w:val="434343"/>
          <w:sz w:val="24"/>
          <w:szCs w:val="24"/>
        </w:rPr>
        <w:t>E</w:t>
      </w:r>
      <w:r w:rsidRPr="00751407">
        <w:rPr>
          <w:color w:val="434343"/>
          <w:spacing w:val="-7"/>
          <w:sz w:val="24"/>
          <w:szCs w:val="24"/>
        </w:rPr>
        <w:t xml:space="preserve"> </w:t>
      </w:r>
      <w:r w:rsidRPr="00751407">
        <w:rPr>
          <w:color w:val="434343"/>
          <w:sz w:val="24"/>
          <w:szCs w:val="24"/>
        </w:rPr>
        <w:t>IL</w:t>
      </w:r>
      <w:r w:rsidRPr="00751407">
        <w:rPr>
          <w:color w:val="434343"/>
          <w:spacing w:val="-4"/>
          <w:sz w:val="24"/>
          <w:szCs w:val="24"/>
        </w:rPr>
        <w:t xml:space="preserve"> </w:t>
      </w:r>
      <w:r w:rsidRPr="00751407">
        <w:rPr>
          <w:color w:val="434343"/>
          <w:sz w:val="24"/>
          <w:szCs w:val="24"/>
        </w:rPr>
        <w:t>CONTRASTO</w:t>
      </w:r>
      <w:r w:rsidRPr="00751407">
        <w:rPr>
          <w:color w:val="434343"/>
          <w:spacing w:val="-7"/>
          <w:sz w:val="24"/>
          <w:szCs w:val="24"/>
        </w:rPr>
        <w:t xml:space="preserve"> </w:t>
      </w:r>
      <w:r w:rsidRPr="00751407">
        <w:rPr>
          <w:color w:val="434343"/>
          <w:sz w:val="24"/>
          <w:szCs w:val="24"/>
        </w:rPr>
        <w:t>AL BULLISMO E AL CYBERBULLISMO</w:t>
      </w:r>
    </w:p>
    <w:p w:rsidR="00267FA3" w:rsidRPr="00751407" w:rsidRDefault="00267FA3">
      <w:pPr>
        <w:pStyle w:val="Corpotesto"/>
        <w:rPr>
          <w:b/>
        </w:rPr>
      </w:pPr>
    </w:p>
    <w:p w:rsidR="00267FA3" w:rsidRPr="00751407" w:rsidRDefault="00267FA3">
      <w:pPr>
        <w:pStyle w:val="Corpotesto"/>
        <w:spacing w:before="182"/>
        <w:rPr>
          <w:b/>
        </w:rPr>
      </w:pPr>
    </w:p>
    <w:p w:rsidR="00267FA3" w:rsidRPr="00751407" w:rsidRDefault="00FE6B33">
      <w:pPr>
        <w:pStyle w:val="Paragrafoelenco"/>
        <w:numPr>
          <w:ilvl w:val="0"/>
          <w:numId w:val="5"/>
        </w:numPr>
        <w:tabs>
          <w:tab w:val="left" w:pos="333"/>
        </w:tabs>
        <w:spacing w:before="1"/>
        <w:ind w:left="333" w:hanging="279"/>
        <w:rPr>
          <w:sz w:val="24"/>
          <w:szCs w:val="24"/>
        </w:rPr>
      </w:pPr>
      <w:r w:rsidRPr="00751407">
        <w:rPr>
          <w:color w:val="434343"/>
          <w:spacing w:val="-2"/>
          <w:sz w:val="24"/>
          <w:szCs w:val="24"/>
        </w:rPr>
        <w:t>Premessa</w:t>
      </w:r>
    </w:p>
    <w:p w:rsidR="00267FA3" w:rsidRPr="00751407" w:rsidRDefault="00FE6B33">
      <w:pPr>
        <w:pStyle w:val="Paragrafoelenco"/>
        <w:numPr>
          <w:ilvl w:val="0"/>
          <w:numId w:val="5"/>
        </w:numPr>
        <w:tabs>
          <w:tab w:val="left" w:pos="309"/>
        </w:tabs>
        <w:spacing w:before="280"/>
        <w:ind w:left="309" w:hanging="279"/>
        <w:rPr>
          <w:sz w:val="24"/>
          <w:szCs w:val="24"/>
        </w:rPr>
      </w:pPr>
      <w:r w:rsidRPr="00751407">
        <w:rPr>
          <w:color w:val="434343"/>
          <w:spacing w:val="-2"/>
          <w:sz w:val="24"/>
          <w:szCs w:val="24"/>
        </w:rPr>
        <w:t>Obiettivi</w:t>
      </w:r>
    </w:p>
    <w:p w:rsidR="00267FA3" w:rsidRPr="00751407" w:rsidRDefault="00FE6B33">
      <w:pPr>
        <w:pStyle w:val="Paragrafoelenco"/>
        <w:numPr>
          <w:ilvl w:val="0"/>
          <w:numId w:val="5"/>
        </w:numPr>
        <w:tabs>
          <w:tab w:val="left" w:pos="314"/>
        </w:tabs>
        <w:spacing w:before="283"/>
        <w:ind w:left="314" w:hanging="279"/>
        <w:rPr>
          <w:sz w:val="24"/>
          <w:szCs w:val="24"/>
        </w:rPr>
      </w:pPr>
      <w:r w:rsidRPr="00751407">
        <w:rPr>
          <w:color w:val="434343"/>
          <w:sz w:val="24"/>
          <w:szCs w:val="24"/>
        </w:rPr>
        <w:t>Normativa</w:t>
      </w:r>
      <w:r w:rsidRPr="00751407">
        <w:rPr>
          <w:color w:val="434343"/>
          <w:spacing w:val="-7"/>
          <w:sz w:val="24"/>
          <w:szCs w:val="24"/>
        </w:rPr>
        <w:t xml:space="preserve"> </w:t>
      </w:r>
      <w:r w:rsidRPr="00751407">
        <w:rPr>
          <w:color w:val="434343"/>
          <w:sz w:val="24"/>
          <w:szCs w:val="24"/>
        </w:rPr>
        <w:t>di</w:t>
      </w:r>
      <w:r w:rsidRPr="00751407">
        <w:rPr>
          <w:color w:val="434343"/>
          <w:spacing w:val="-2"/>
          <w:sz w:val="24"/>
          <w:szCs w:val="24"/>
        </w:rPr>
        <w:t xml:space="preserve"> riferimento</w:t>
      </w:r>
    </w:p>
    <w:p w:rsidR="00267FA3" w:rsidRPr="00751407" w:rsidRDefault="00FE6B33">
      <w:pPr>
        <w:pStyle w:val="Paragrafoelenco"/>
        <w:numPr>
          <w:ilvl w:val="0"/>
          <w:numId w:val="5"/>
        </w:numPr>
        <w:tabs>
          <w:tab w:val="left" w:pos="304"/>
        </w:tabs>
        <w:spacing w:before="281"/>
        <w:ind w:left="304" w:hanging="279"/>
        <w:rPr>
          <w:sz w:val="24"/>
          <w:szCs w:val="24"/>
        </w:rPr>
      </w:pPr>
      <w:r w:rsidRPr="00751407">
        <w:rPr>
          <w:color w:val="434343"/>
          <w:sz w:val="24"/>
          <w:szCs w:val="24"/>
        </w:rPr>
        <w:t>Definizione</w:t>
      </w:r>
      <w:r w:rsidRPr="00751407">
        <w:rPr>
          <w:color w:val="434343"/>
          <w:spacing w:val="-9"/>
          <w:sz w:val="24"/>
          <w:szCs w:val="24"/>
        </w:rPr>
        <w:t xml:space="preserve"> </w:t>
      </w:r>
      <w:r w:rsidRPr="00751407">
        <w:rPr>
          <w:color w:val="434343"/>
          <w:sz w:val="24"/>
          <w:szCs w:val="24"/>
        </w:rPr>
        <w:t>del</w:t>
      </w:r>
      <w:r w:rsidRPr="00751407">
        <w:rPr>
          <w:color w:val="434343"/>
          <w:spacing w:val="-7"/>
          <w:sz w:val="24"/>
          <w:szCs w:val="24"/>
        </w:rPr>
        <w:t xml:space="preserve"> </w:t>
      </w:r>
      <w:r w:rsidRPr="00751407">
        <w:rPr>
          <w:color w:val="434343"/>
          <w:sz w:val="24"/>
          <w:szCs w:val="24"/>
        </w:rPr>
        <w:t>fenomeno:</w:t>
      </w:r>
      <w:r w:rsidRPr="00751407">
        <w:rPr>
          <w:color w:val="434343"/>
          <w:spacing w:val="-6"/>
          <w:sz w:val="24"/>
          <w:szCs w:val="24"/>
        </w:rPr>
        <w:t xml:space="preserve"> </w:t>
      </w:r>
      <w:r w:rsidRPr="00751407">
        <w:rPr>
          <w:color w:val="434343"/>
          <w:sz w:val="24"/>
          <w:szCs w:val="24"/>
        </w:rPr>
        <w:t>Bullismo</w:t>
      </w:r>
      <w:r w:rsidRPr="00751407">
        <w:rPr>
          <w:color w:val="434343"/>
          <w:spacing w:val="-6"/>
          <w:sz w:val="24"/>
          <w:szCs w:val="24"/>
        </w:rPr>
        <w:t xml:space="preserve"> </w:t>
      </w:r>
      <w:r w:rsidRPr="00751407">
        <w:rPr>
          <w:color w:val="434343"/>
          <w:sz w:val="24"/>
          <w:szCs w:val="24"/>
        </w:rPr>
        <w:t>e</w:t>
      </w:r>
      <w:r w:rsidRPr="00751407">
        <w:rPr>
          <w:color w:val="434343"/>
          <w:spacing w:val="-7"/>
          <w:sz w:val="24"/>
          <w:szCs w:val="24"/>
        </w:rPr>
        <w:t xml:space="preserve"> </w:t>
      </w:r>
      <w:proofErr w:type="spellStart"/>
      <w:r w:rsidRPr="00751407">
        <w:rPr>
          <w:color w:val="434343"/>
          <w:spacing w:val="-2"/>
          <w:sz w:val="24"/>
          <w:szCs w:val="24"/>
        </w:rPr>
        <w:t>Cyberbullismo</w:t>
      </w:r>
      <w:proofErr w:type="spellEnd"/>
    </w:p>
    <w:p w:rsidR="00267FA3" w:rsidRPr="00751407" w:rsidRDefault="00FE6B33">
      <w:pPr>
        <w:pStyle w:val="Paragrafoelenco"/>
        <w:numPr>
          <w:ilvl w:val="0"/>
          <w:numId w:val="5"/>
        </w:numPr>
        <w:tabs>
          <w:tab w:val="left" w:pos="312"/>
        </w:tabs>
        <w:spacing w:before="283"/>
        <w:ind w:left="312" w:hanging="279"/>
        <w:rPr>
          <w:sz w:val="24"/>
          <w:szCs w:val="24"/>
        </w:rPr>
      </w:pPr>
      <w:r w:rsidRPr="00751407">
        <w:rPr>
          <w:color w:val="434343"/>
          <w:spacing w:val="-2"/>
          <w:sz w:val="24"/>
          <w:szCs w:val="24"/>
        </w:rPr>
        <w:t>Prevenzione</w:t>
      </w:r>
    </w:p>
    <w:p w:rsidR="00267FA3" w:rsidRPr="00751407" w:rsidRDefault="00FE6B33">
      <w:pPr>
        <w:pStyle w:val="Paragrafoelenco"/>
        <w:numPr>
          <w:ilvl w:val="0"/>
          <w:numId w:val="5"/>
        </w:numPr>
        <w:tabs>
          <w:tab w:val="left" w:pos="314"/>
        </w:tabs>
        <w:spacing w:before="283"/>
        <w:ind w:left="314" w:hanging="279"/>
        <w:rPr>
          <w:sz w:val="24"/>
          <w:szCs w:val="24"/>
        </w:rPr>
      </w:pPr>
      <w:r w:rsidRPr="00751407">
        <w:rPr>
          <w:color w:val="434343"/>
          <w:sz w:val="24"/>
          <w:szCs w:val="24"/>
        </w:rPr>
        <w:t>Interventi</w:t>
      </w:r>
      <w:r w:rsidRPr="00751407">
        <w:rPr>
          <w:color w:val="434343"/>
          <w:spacing w:val="-6"/>
          <w:sz w:val="24"/>
          <w:szCs w:val="24"/>
        </w:rPr>
        <w:t xml:space="preserve"> </w:t>
      </w:r>
      <w:r w:rsidRPr="00751407">
        <w:rPr>
          <w:color w:val="434343"/>
          <w:sz w:val="24"/>
          <w:szCs w:val="24"/>
        </w:rPr>
        <w:t>proposti</w:t>
      </w:r>
      <w:r w:rsidRPr="00751407">
        <w:rPr>
          <w:color w:val="434343"/>
          <w:spacing w:val="-10"/>
          <w:sz w:val="24"/>
          <w:szCs w:val="24"/>
        </w:rPr>
        <w:t xml:space="preserve"> </w:t>
      </w:r>
      <w:r w:rsidRPr="00751407">
        <w:rPr>
          <w:color w:val="434343"/>
          <w:sz w:val="24"/>
          <w:szCs w:val="24"/>
        </w:rPr>
        <w:t>dalla</w:t>
      </w:r>
      <w:r w:rsidRPr="00751407">
        <w:rPr>
          <w:color w:val="434343"/>
          <w:spacing w:val="-6"/>
          <w:sz w:val="24"/>
          <w:szCs w:val="24"/>
        </w:rPr>
        <w:t xml:space="preserve"> </w:t>
      </w:r>
      <w:r w:rsidRPr="00751407">
        <w:rPr>
          <w:color w:val="434343"/>
          <w:spacing w:val="-2"/>
          <w:sz w:val="24"/>
          <w:szCs w:val="24"/>
        </w:rPr>
        <w:t>Scuola</w:t>
      </w:r>
    </w:p>
    <w:p w:rsidR="00267FA3" w:rsidRPr="00751407" w:rsidRDefault="00FE6B33">
      <w:pPr>
        <w:pStyle w:val="Paragrafoelenco"/>
        <w:numPr>
          <w:ilvl w:val="0"/>
          <w:numId w:val="5"/>
        </w:numPr>
        <w:tabs>
          <w:tab w:val="left" w:pos="40"/>
          <w:tab w:val="left" w:pos="309"/>
        </w:tabs>
        <w:spacing w:before="280" w:line="434" w:lineRule="auto"/>
        <w:ind w:left="40" w:right="2588" w:hanging="10"/>
        <w:rPr>
          <w:sz w:val="24"/>
          <w:szCs w:val="24"/>
        </w:rPr>
      </w:pPr>
      <w:r w:rsidRPr="00751407">
        <w:rPr>
          <w:color w:val="434343"/>
          <w:sz w:val="24"/>
          <w:szCs w:val="24"/>
        </w:rPr>
        <w:t xml:space="preserve">Procedure da mettere in atto in caso di bullismo e </w:t>
      </w:r>
      <w:proofErr w:type="spellStart"/>
      <w:r w:rsidRPr="00751407">
        <w:rPr>
          <w:color w:val="434343"/>
          <w:sz w:val="24"/>
          <w:szCs w:val="24"/>
        </w:rPr>
        <w:t>cyberbullismo</w:t>
      </w:r>
      <w:proofErr w:type="spellEnd"/>
      <w:r w:rsidRPr="00751407">
        <w:rPr>
          <w:color w:val="434343"/>
          <w:spacing w:val="-7"/>
          <w:sz w:val="24"/>
          <w:szCs w:val="24"/>
        </w:rPr>
        <w:t xml:space="preserve"> </w:t>
      </w:r>
      <w:r w:rsidRPr="00751407">
        <w:rPr>
          <w:color w:val="434343"/>
          <w:sz w:val="24"/>
          <w:szCs w:val="24"/>
        </w:rPr>
        <w:t>8.</w:t>
      </w:r>
      <w:r w:rsidRPr="00751407">
        <w:rPr>
          <w:color w:val="434343"/>
          <w:spacing w:val="-8"/>
          <w:sz w:val="24"/>
          <w:szCs w:val="24"/>
        </w:rPr>
        <w:t xml:space="preserve"> </w:t>
      </w:r>
      <w:r w:rsidRPr="00751407">
        <w:rPr>
          <w:color w:val="434343"/>
          <w:sz w:val="24"/>
          <w:szCs w:val="24"/>
        </w:rPr>
        <w:t>Collaborazioni</w:t>
      </w:r>
      <w:r w:rsidRPr="00751407">
        <w:rPr>
          <w:color w:val="434343"/>
          <w:spacing w:val="-7"/>
          <w:sz w:val="24"/>
          <w:szCs w:val="24"/>
        </w:rPr>
        <w:t xml:space="preserve"> </w:t>
      </w:r>
      <w:r w:rsidRPr="00751407">
        <w:rPr>
          <w:color w:val="434343"/>
          <w:sz w:val="24"/>
          <w:szCs w:val="24"/>
        </w:rPr>
        <w:t>(famiglie</w:t>
      </w:r>
      <w:r w:rsidRPr="00751407">
        <w:rPr>
          <w:color w:val="434343"/>
          <w:spacing w:val="-11"/>
          <w:sz w:val="24"/>
          <w:szCs w:val="24"/>
        </w:rPr>
        <w:t xml:space="preserve"> </w:t>
      </w:r>
      <w:r w:rsidRPr="00751407">
        <w:rPr>
          <w:color w:val="434343"/>
          <w:sz w:val="24"/>
          <w:szCs w:val="24"/>
        </w:rPr>
        <w:t>e</w:t>
      </w:r>
      <w:r w:rsidRPr="00751407">
        <w:rPr>
          <w:color w:val="434343"/>
          <w:spacing w:val="-8"/>
          <w:sz w:val="24"/>
          <w:szCs w:val="24"/>
        </w:rPr>
        <w:t xml:space="preserve"> </w:t>
      </w:r>
      <w:r w:rsidRPr="00751407">
        <w:rPr>
          <w:color w:val="434343"/>
          <w:sz w:val="24"/>
          <w:szCs w:val="24"/>
        </w:rPr>
        <w:t>associazioni)</w:t>
      </w:r>
    </w:p>
    <w:p w:rsidR="00267FA3" w:rsidRPr="00751407" w:rsidRDefault="00FE6B33">
      <w:pPr>
        <w:pStyle w:val="Paragrafoelenco"/>
        <w:numPr>
          <w:ilvl w:val="0"/>
          <w:numId w:val="5"/>
        </w:numPr>
        <w:tabs>
          <w:tab w:val="left" w:pos="386"/>
        </w:tabs>
        <w:spacing w:before="54" w:line="322" w:lineRule="exact"/>
        <w:ind w:left="386" w:hanging="279"/>
        <w:rPr>
          <w:sz w:val="24"/>
          <w:szCs w:val="24"/>
        </w:rPr>
      </w:pPr>
      <w:r w:rsidRPr="00751407">
        <w:rPr>
          <w:color w:val="434343"/>
          <w:spacing w:val="-2"/>
          <w:sz w:val="24"/>
          <w:szCs w:val="24"/>
        </w:rPr>
        <w:t>ALLEGATI</w:t>
      </w:r>
    </w:p>
    <w:p w:rsidR="00751407" w:rsidRPr="00751407" w:rsidRDefault="00751407" w:rsidP="009A40E3">
      <w:pPr>
        <w:pStyle w:val="Paragrafoelenco"/>
        <w:tabs>
          <w:tab w:val="left" w:pos="386"/>
        </w:tabs>
        <w:spacing w:before="54" w:line="322" w:lineRule="exact"/>
        <w:ind w:left="386" w:firstLine="0"/>
        <w:jc w:val="both"/>
        <w:rPr>
          <w:sz w:val="24"/>
          <w:szCs w:val="24"/>
        </w:rPr>
      </w:pPr>
    </w:p>
    <w:p w:rsidR="009A40E3" w:rsidRDefault="00FE6B33" w:rsidP="009A40E3">
      <w:pPr>
        <w:spacing w:line="636" w:lineRule="auto"/>
        <w:ind w:left="28" w:right="702"/>
        <w:jc w:val="both"/>
        <w:rPr>
          <w:color w:val="434343"/>
          <w:sz w:val="24"/>
          <w:szCs w:val="24"/>
        </w:rPr>
      </w:pPr>
      <w:r w:rsidRPr="00751407">
        <w:rPr>
          <w:color w:val="434343"/>
          <w:sz w:val="24"/>
          <w:szCs w:val="24"/>
        </w:rPr>
        <w:t>Protocollo</w:t>
      </w:r>
      <w:r w:rsidRPr="00751407">
        <w:rPr>
          <w:color w:val="434343"/>
          <w:spacing w:val="-3"/>
          <w:sz w:val="24"/>
          <w:szCs w:val="24"/>
        </w:rPr>
        <w:t xml:space="preserve"> </w:t>
      </w:r>
      <w:r w:rsidRPr="00751407">
        <w:rPr>
          <w:color w:val="434343"/>
          <w:sz w:val="24"/>
          <w:szCs w:val="24"/>
        </w:rPr>
        <w:t>per</w:t>
      </w:r>
      <w:r w:rsidRPr="00751407">
        <w:rPr>
          <w:color w:val="434343"/>
          <w:spacing w:val="-4"/>
          <w:sz w:val="24"/>
          <w:szCs w:val="24"/>
        </w:rPr>
        <w:t xml:space="preserve"> </w:t>
      </w:r>
      <w:r w:rsidRPr="00751407">
        <w:rPr>
          <w:color w:val="434343"/>
          <w:sz w:val="24"/>
          <w:szCs w:val="24"/>
        </w:rPr>
        <w:t>la</w:t>
      </w:r>
      <w:r w:rsidRPr="00751407">
        <w:rPr>
          <w:color w:val="434343"/>
          <w:spacing w:val="-4"/>
          <w:sz w:val="24"/>
          <w:szCs w:val="24"/>
        </w:rPr>
        <w:t xml:space="preserve"> </w:t>
      </w:r>
      <w:r w:rsidRPr="00751407">
        <w:rPr>
          <w:color w:val="434343"/>
          <w:sz w:val="24"/>
          <w:szCs w:val="24"/>
        </w:rPr>
        <w:t>Prevenzione</w:t>
      </w:r>
      <w:r w:rsidRPr="00751407">
        <w:rPr>
          <w:color w:val="434343"/>
          <w:spacing w:val="-4"/>
          <w:sz w:val="24"/>
          <w:szCs w:val="24"/>
        </w:rPr>
        <w:t xml:space="preserve"> </w:t>
      </w:r>
      <w:r w:rsidRPr="00751407">
        <w:rPr>
          <w:color w:val="434343"/>
          <w:sz w:val="24"/>
          <w:szCs w:val="24"/>
        </w:rPr>
        <w:t>e</w:t>
      </w:r>
      <w:r w:rsidRPr="00751407">
        <w:rPr>
          <w:color w:val="434343"/>
          <w:spacing w:val="-8"/>
          <w:sz w:val="24"/>
          <w:szCs w:val="24"/>
        </w:rPr>
        <w:t xml:space="preserve"> </w:t>
      </w:r>
      <w:r w:rsidRPr="00751407">
        <w:rPr>
          <w:color w:val="434343"/>
          <w:sz w:val="24"/>
          <w:szCs w:val="24"/>
        </w:rPr>
        <w:t>il</w:t>
      </w:r>
      <w:r w:rsidRPr="00751407">
        <w:rPr>
          <w:color w:val="434343"/>
          <w:spacing w:val="-3"/>
          <w:sz w:val="24"/>
          <w:szCs w:val="24"/>
        </w:rPr>
        <w:t xml:space="preserve"> </w:t>
      </w:r>
      <w:r w:rsidRPr="00751407">
        <w:rPr>
          <w:color w:val="434343"/>
          <w:sz w:val="24"/>
          <w:szCs w:val="24"/>
        </w:rPr>
        <w:t>Contrasto</w:t>
      </w:r>
      <w:r w:rsidRPr="00751407">
        <w:rPr>
          <w:color w:val="434343"/>
          <w:spacing w:val="-5"/>
          <w:sz w:val="24"/>
          <w:szCs w:val="24"/>
        </w:rPr>
        <w:t xml:space="preserve"> </w:t>
      </w:r>
      <w:r w:rsidRPr="00751407">
        <w:rPr>
          <w:color w:val="434343"/>
          <w:sz w:val="24"/>
          <w:szCs w:val="24"/>
        </w:rPr>
        <w:t>al</w:t>
      </w:r>
      <w:r w:rsidRPr="00751407">
        <w:rPr>
          <w:color w:val="434343"/>
          <w:spacing w:val="-4"/>
          <w:sz w:val="24"/>
          <w:szCs w:val="24"/>
        </w:rPr>
        <w:t xml:space="preserve"> </w:t>
      </w:r>
      <w:r w:rsidRPr="00751407">
        <w:rPr>
          <w:color w:val="434343"/>
          <w:sz w:val="24"/>
          <w:szCs w:val="24"/>
        </w:rPr>
        <w:t>Bullismo</w:t>
      </w:r>
      <w:r w:rsidRPr="00751407">
        <w:rPr>
          <w:color w:val="434343"/>
          <w:spacing w:val="-3"/>
          <w:sz w:val="24"/>
          <w:szCs w:val="24"/>
        </w:rPr>
        <w:t xml:space="preserve"> </w:t>
      </w:r>
      <w:r w:rsidRPr="00751407">
        <w:rPr>
          <w:color w:val="434343"/>
          <w:sz w:val="24"/>
          <w:szCs w:val="24"/>
        </w:rPr>
        <w:t>e</w:t>
      </w:r>
      <w:r w:rsidRPr="00751407">
        <w:rPr>
          <w:color w:val="434343"/>
          <w:spacing w:val="-5"/>
          <w:sz w:val="24"/>
          <w:szCs w:val="24"/>
        </w:rPr>
        <w:t xml:space="preserve"> </w:t>
      </w:r>
      <w:r w:rsidRPr="00751407">
        <w:rPr>
          <w:color w:val="434343"/>
          <w:sz w:val="24"/>
          <w:szCs w:val="24"/>
        </w:rPr>
        <w:t xml:space="preserve">al </w:t>
      </w:r>
      <w:proofErr w:type="spellStart"/>
      <w:r w:rsidRPr="00751407">
        <w:rPr>
          <w:color w:val="434343"/>
          <w:sz w:val="24"/>
          <w:szCs w:val="24"/>
        </w:rPr>
        <w:t>Cyberbullismo</w:t>
      </w:r>
      <w:proofErr w:type="spellEnd"/>
    </w:p>
    <w:p w:rsidR="00267FA3" w:rsidRPr="009A40E3" w:rsidRDefault="00FE6B33" w:rsidP="009A40E3">
      <w:pPr>
        <w:pStyle w:val="Paragrafoelenco"/>
        <w:numPr>
          <w:ilvl w:val="0"/>
          <w:numId w:val="6"/>
        </w:numPr>
        <w:spacing w:line="636" w:lineRule="auto"/>
        <w:ind w:right="702"/>
        <w:jc w:val="both"/>
        <w:rPr>
          <w:sz w:val="24"/>
          <w:szCs w:val="24"/>
        </w:rPr>
      </w:pPr>
      <w:r w:rsidRPr="009A40E3">
        <w:rPr>
          <w:color w:val="434343"/>
          <w:sz w:val="24"/>
          <w:szCs w:val="24"/>
        </w:rPr>
        <w:t>Premessa</w:t>
      </w:r>
    </w:p>
    <w:p w:rsidR="00267FA3" w:rsidRDefault="00FE6B33" w:rsidP="009A40E3">
      <w:pPr>
        <w:pStyle w:val="Corpotesto"/>
        <w:spacing w:before="85" w:line="264" w:lineRule="auto"/>
        <w:ind w:left="23" w:right="36" w:firstLine="4"/>
        <w:jc w:val="both"/>
      </w:pPr>
      <w:r>
        <w:rPr>
          <w:color w:val="434343"/>
        </w:rPr>
        <w:t xml:space="preserve">Il presente protocollo viene redatto in attuazione della Nota Ministeriale </w:t>
      </w:r>
      <w:proofErr w:type="spellStart"/>
      <w:r>
        <w:rPr>
          <w:color w:val="434343"/>
        </w:rPr>
        <w:t>prot</w:t>
      </w:r>
      <w:proofErr w:type="spellEnd"/>
      <w:r>
        <w:rPr>
          <w:color w:val="434343"/>
        </w:rPr>
        <w:t xml:space="preserve">. n. 121 del 20 gennaio 2025, che fornisce le Linee di orientamento per la prevenzione e il contrasto dei fenomeni di bullismo e </w:t>
      </w:r>
      <w:proofErr w:type="spellStart"/>
      <w:r>
        <w:rPr>
          <w:color w:val="434343"/>
        </w:rPr>
        <w:t>cyberbullismo</w:t>
      </w:r>
      <w:proofErr w:type="spellEnd"/>
      <w:r>
        <w:rPr>
          <w:color w:val="434343"/>
        </w:rPr>
        <w:t xml:space="preserve"> nelle scuole italiane. Il bullismo e il </w:t>
      </w:r>
      <w:proofErr w:type="spellStart"/>
      <w:r>
        <w:rPr>
          <w:color w:val="434343"/>
        </w:rPr>
        <w:t>cyberbullismo</w:t>
      </w:r>
      <w:proofErr w:type="spellEnd"/>
      <w:r>
        <w:rPr>
          <w:color w:val="434343"/>
        </w:rPr>
        <w:t xml:space="preserve"> sono fenomeni che hanno un impatto negativo sul benessere e sulla serenità dei bambini e degli adolescenti. La scuola deve essere un ambiente sicuro e protetto per tutti. È fondamentale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che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i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docenti,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gli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studenti,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le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famiglie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e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>le istituzioni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collaborino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per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>prevenire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 xml:space="preserve">e contrastare tali fenomeni. L’obiettivo è quello di creare un ambiente scolastico sicuro e inclusivo, dove ogni studente possa svilupparsi serenamente, senza essere vittima di comportamenti aggressivi o intimidatori, sia nel contesto fisico che online. Questo vademecum si propone di fornire un quadro di riferimento e indicazioni operative per il personale scolastico, gli studenti e le famiglie, al fine di affrontare in modo efficace tali </w:t>
      </w:r>
      <w:r>
        <w:rPr>
          <w:color w:val="434343"/>
          <w:spacing w:val="-2"/>
        </w:rPr>
        <w:t>fenomeni.</w:t>
      </w:r>
    </w:p>
    <w:p w:rsidR="00267FA3" w:rsidRDefault="00267FA3" w:rsidP="009A40E3">
      <w:pPr>
        <w:pStyle w:val="Corpotesto"/>
        <w:spacing w:line="264" w:lineRule="auto"/>
        <w:jc w:val="both"/>
        <w:sectPr w:rsidR="00267FA3" w:rsidSect="00751407">
          <w:headerReference w:type="default" r:id="rId7"/>
          <w:headerReference w:type="first" r:id="rId8"/>
          <w:type w:val="continuous"/>
          <w:pgSz w:w="11900" w:h="16820"/>
          <w:pgMar w:top="1280" w:right="1417" w:bottom="280" w:left="1417" w:header="284" w:footer="0" w:gutter="0"/>
          <w:pgNumType w:start="1"/>
          <w:cols w:space="720"/>
          <w:titlePg/>
          <w:docGrid w:linePitch="299"/>
        </w:sectPr>
      </w:pPr>
    </w:p>
    <w:p w:rsidR="00267FA3" w:rsidRDefault="00FE6B33" w:rsidP="009A40E3">
      <w:pPr>
        <w:pStyle w:val="Paragrafoelenco"/>
        <w:numPr>
          <w:ilvl w:val="0"/>
          <w:numId w:val="6"/>
        </w:numPr>
        <w:tabs>
          <w:tab w:val="left" w:pos="30"/>
        </w:tabs>
        <w:spacing w:before="122"/>
        <w:jc w:val="both"/>
        <w:rPr>
          <w:color w:val="434343"/>
          <w:sz w:val="24"/>
        </w:rPr>
      </w:pPr>
      <w:r>
        <w:rPr>
          <w:color w:val="434343"/>
          <w:spacing w:val="-2"/>
          <w:sz w:val="24"/>
        </w:rPr>
        <w:lastRenderedPageBreak/>
        <w:t>Obiettivi</w:t>
      </w:r>
    </w:p>
    <w:p w:rsidR="00267FA3" w:rsidRPr="009A40E3" w:rsidRDefault="00FE6B33" w:rsidP="006B3D3B">
      <w:pPr>
        <w:pStyle w:val="Paragrafoelenco"/>
        <w:numPr>
          <w:ilvl w:val="0"/>
          <w:numId w:val="11"/>
        </w:numPr>
        <w:tabs>
          <w:tab w:val="left" w:pos="646"/>
        </w:tabs>
        <w:spacing w:before="247"/>
        <w:jc w:val="both"/>
        <w:rPr>
          <w:sz w:val="24"/>
        </w:rPr>
      </w:pPr>
      <w:r w:rsidRPr="009A40E3">
        <w:rPr>
          <w:color w:val="434343"/>
          <w:sz w:val="24"/>
        </w:rPr>
        <w:t>Promuovere</w:t>
      </w:r>
      <w:r w:rsidRPr="009A40E3">
        <w:rPr>
          <w:color w:val="434343"/>
          <w:spacing w:val="-4"/>
          <w:sz w:val="24"/>
        </w:rPr>
        <w:t xml:space="preserve"> </w:t>
      </w:r>
      <w:r w:rsidRPr="009A40E3">
        <w:rPr>
          <w:color w:val="434343"/>
          <w:sz w:val="24"/>
        </w:rPr>
        <w:t>il</w:t>
      </w:r>
      <w:r w:rsidRPr="009A40E3">
        <w:rPr>
          <w:color w:val="434343"/>
          <w:spacing w:val="-1"/>
          <w:sz w:val="24"/>
        </w:rPr>
        <w:t xml:space="preserve"> </w:t>
      </w:r>
      <w:r w:rsidRPr="009A40E3">
        <w:rPr>
          <w:color w:val="434343"/>
          <w:sz w:val="24"/>
        </w:rPr>
        <w:t>rispetto</w:t>
      </w:r>
      <w:r w:rsidRPr="009A40E3">
        <w:rPr>
          <w:color w:val="434343"/>
          <w:spacing w:val="-1"/>
          <w:sz w:val="24"/>
        </w:rPr>
        <w:t xml:space="preserve"> </w:t>
      </w:r>
      <w:r w:rsidRPr="009A40E3">
        <w:rPr>
          <w:color w:val="434343"/>
          <w:sz w:val="24"/>
        </w:rPr>
        <w:t>delle</w:t>
      </w:r>
      <w:r w:rsidRPr="009A40E3">
        <w:rPr>
          <w:color w:val="434343"/>
          <w:spacing w:val="-2"/>
          <w:sz w:val="24"/>
        </w:rPr>
        <w:t xml:space="preserve"> </w:t>
      </w:r>
      <w:r w:rsidRPr="009A40E3">
        <w:rPr>
          <w:color w:val="434343"/>
          <w:sz w:val="24"/>
        </w:rPr>
        <w:t>regole,</w:t>
      </w:r>
      <w:r w:rsidRPr="009A40E3">
        <w:rPr>
          <w:color w:val="434343"/>
          <w:spacing w:val="-1"/>
          <w:sz w:val="24"/>
        </w:rPr>
        <w:t xml:space="preserve"> </w:t>
      </w:r>
      <w:r w:rsidRPr="009A40E3">
        <w:rPr>
          <w:color w:val="434343"/>
          <w:sz w:val="24"/>
        </w:rPr>
        <w:t>di</w:t>
      </w:r>
      <w:r w:rsidRPr="009A40E3">
        <w:rPr>
          <w:color w:val="434343"/>
          <w:spacing w:val="-1"/>
          <w:sz w:val="24"/>
        </w:rPr>
        <w:t xml:space="preserve"> </w:t>
      </w:r>
      <w:r w:rsidRPr="009A40E3">
        <w:rPr>
          <w:color w:val="434343"/>
          <w:sz w:val="24"/>
        </w:rPr>
        <w:t>sé</w:t>
      </w:r>
      <w:r w:rsidRPr="009A40E3">
        <w:rPr>
          <w:color w:val="434343"/>
          <w:spacing w:val="-2"/>
          <w:sz w:val="24"/>
        </w:rPr>
        <w:t xml:space="preserve"> </w:t>
      </w:r>
      <w:r w:rsidRPr="009A40E3">
        <w:rPr>
          <w:color w:val="434343"/>
          <w:sz w:val="24"/>
        </w:rPr>
        <w:t>stessi</w:t>
      </w:r>
      <w:r w:rsidRPr="009A40E3">
        <w:rPr>
          <w:color w:val="434343"/>
          <w:spacing w:val="-1"/>
          <w:sz w:val="24"/>
        </w:rPr>
        <w:t xml:space="preserve"> </w:t>
      </w:r>
      <w:r w:rsidRPr="009A40E3">
        <w:rPr>
          <w:color w:val="434343"/>
          <w:sz w:val="24"/>
        </w:rPr>
        <w:t>e degli</w:t>
      </w:r>
      <w:r w:rsidRPr="009A40E3">
        <w:rPr>
          <w:color w:val="434343"/>
          <w:spacing w:val="-1"/>
          <w:sz w:val="24"/>
        </w:rPr>
        <w:t xml:space="preserve"> </w:t>
      </w:r>
      <w:r w:rsidRPr="009A40E3">
        <w:rPr>
          <w:color w:val="434343"/>
          <w:spacing w:val="-2"/>
          <w:sz w:val="24"/>
        </w:rPr>
        <w:t>altri.</w:t>
      </w:r>
    </w:p>
    <w:p w:rsidR="00267FA3" w:rsidRPr="009A40E3" w:rsidRDefault="00FE6B33" w:rsidP="006B3D3B">
      <w:pPr>
        <w:pStyle w:val="Paragrafoelenco"/>
        <w:numPr>
          <w:ilvl w:val="0"/>
          <w:numId w:val="11"/>
        </w:numPr>
        <w:tabs>
          <w:tab w:val="left" w:pos="646"/>
          <w:tab w:val="left" w:pos="748"/>
        </w:tabs>
        <w:spacing w:line="259" w:lineRule="auto"/>
        <w:ind w:right="231"/>
        <w:jc w:val="both"/>
        <w:rPr>
          <w:sz w:val="24"/>
        </w:rPr>
      </w:pPr>
      <w:r w:rsidRPr="009A40E3">
        <w:rPr>
          <w:color w:val="434343"/>
          <w:sz w:val="24"/>
        </w:rPr>
        <w:t>Favorire</w:t>
      </w:r>
      <w:r w:rsidRPr="009A40E3">
        <w:rPr>
          <w:color w:val="434343"/>
          <w:spacing w:val="-5"/>
          <w:sz w:val="24"/>
        </w:rPr>
        <w:t xml:space="preserve"> </w:t>
      </w:r>
      <w:r w:rsidRPr="009A40E3">
        <w:rPr>
          <w:color w:val="434343"/>
          <w:sz w:val="24"/>
        </w:rPr>
        <w:t>il</w:t>
      </w:r>
      <w:r w:rsidRPr="009A40E3">
        <w:rPr>
          <w:color w:val="434343"/>
          <w:spacing w:val="-4"/>
          <w:sz w:val="24"/>
        </w:rPr>
        <w:t xml:space="preserve"> </w:t>
      </w:r>
      <w:r w:rsidRPr="009A40E3">
        <w:rPr>
          <w:color w:val="434343"/>
          <w:sz w:val="24"/>
        </w:rPr>
        <w:t>processo</w:t>
      </w:r>
      <w:r w:rsidRPr="009A40E3">
        <w:rPr>
          <w:color w:val="434343"/>
          <w:spacing w:val="-4"/>
          <w:sz w:val="24"/>
        </w:rPr>
        <w:t xml:space="preserve"> </w:t>
      </w:r>
      <w:r w:rsidRPr="009A40E3">
        <w:rPr>
          <w:color w:val="434343"/>
          <w:sz w:val="24"/>
        </w:rPr>
        <w:t>di</w:t>
      </w:r>
      <w:r w:rsidRPr="009A40E3">
        <w:rPr>
          <w:color w:val="434343"/>
          <w:spacing w:val="-2"/>
          <w:sz w:val="24"/>
        </w:rPr>
        <w:t xml:space="preserve"> </w:t>
      </w:r>
      <w:r w:rsidRPr="009A40E3">
        <w:rPr>
          <w:color w:val="434343"/>
          <w:sz w:val="24"/>
        </w:rPr>
        <w:t>maturazione</w:t>
      </w:r>
      <w:r w:rsidRPr="009A40E3">
        <w:rPr>
          <w:color w:val="434343"/>
          <w:spacing w:val="-4"/>
          <w:sz w:val="24"/>
        </w:rPr>
        <w:t xml:space="preserve"> </w:t>
      </w:r>
      <w:r w:rsidRPr="009A40E3">
        <w:rPr>
          <w:color w:val="434343"/>
          <w:sz w:val="24"/>
        </w:rPr>
        <w:t>e</w:t>
      </w:r>
      <w:r w:rsidRPr="009A40E3">
        <w:rPr>
          <w:color w:val="434343"/>
          <w:spacing w:val="-6"/>
          <w:sz w:val="24"/>
        </w:rPr>
        <w:t xml:space="preserve"> </w:t>
      </w:r>
      <w:r w:rsidRPr="009A40E3">
        <w:rPr>
          <w:color w:val="434343"/>
          <w:sz w:val="24"/>
        </w:rPr>
        <w:t>di</w:t>
      </w:r>
      <w:r w:rsidRPr="009A40E3">
        <w:rPr>
          <w:color w:val="434343"/>
          <w:spacing w:val="-4"/>
          <w:sz w:val="24"/>
        </w:rPr>
        <w:t xml:space="preserve"> </w:t>
      </w:r>
      <w:r w:rsidRPr="009A40E3">
        <w:rPr>
          <w:color w:val="434343"/>
          <w:sz w:val="24"/>
        </w:rPr>
        <w:t>consolidamento</w:t>
      </w:r>
      <w:r w:rsidRPr="009A40E3">
        <w:rPr>
          <w:color w:val="434343"/>
          <w:spacing w:val="-4"/>
          <w:sz w:val="24"/>
        </w:rPr>
        <w:t xml:space="preserve"> </w:t>
      </w:r>
      <w:r w:rsidRPr="009A40E3">
        <w:rPr>
          <w:color w:val="434343"/>
          <w:sz w:val="24"/>
        </w:rPr>
        <w:t>della</w:t>
      </w:r>
      <w:r w:rsidRPr="009A40E3">
        <w:rPr>
          <w:color w:val="434343"/>
          <w:spacing w:val="-4"/>
          <w:sz w:val="24"/>
        </w:rPr>
        <w:t xml:space="preserve"> </w:t>
      </w:r>
      <w:r w:rsidRPr="009A40E3">
        <w:rPr>
          <w:color w:val="434343"/>
          <w:sz w:val="24"/>
        </w:rPr>
        <w:t>capacità</w:t>
      </w:r>
      <w:r w:rsidRPr="009A40E3">
        <w:rPr>
          <w:color w:val="434343"/>
          <w:spacing w:val="-5"/>
          <w:sz w:val="24"/>
        </w:rPr>
        <w:t xml:space="preserve"> </w:t>
      </w:r>
      <w:r w:rsidRPr="009A40E3">
        <w:rPr>
          <w:color w:val="434343"/>
          <w:sz w:val="24"/>
        </w:rPr>
        <w:t>di</w:t>
      </w:r>
      <w:r w:rsidRPr="009A40E3">
        <w:rPr>
          <w:color w:val="434343"/>
          <w:spacing w:val="-2"/>
          <w:sz w:val="24"/>
        </w:rPr>
        <w:t xml:space="preserve"> </w:t>
      </w:r>
      <w:r w:rsidRPr="009A40E3">
        <w:rPr>
          <w:color w:val="434343"/>
          <w:sz w:val="24"/>
        </w:rPr>
        <w:t>relazionarsi in modo consapevole con gli altri, sviluppando socializzazione, spirito di collaborazione e accettazione reciproca.</w:t>
      </w:r>
    </w:p>
    <w:p w:rsidR="00267FA3" w:rsidRDefault="00FE6B33" w:rsidP="006B3D3B">
      <w:pPr>
        <w:pStyle w:val="Paragrafoelenco"/>
        <w:numPr>
          <w:ilvl w:val="0"/>
          <w:numId w:val="11"/>
        </w:numPr>
        <w:tabs>
          <w:tab w:val="left" w:pos="648"/>
        </w:tabs>
        <w:spacing w:line="298" w:lineRule="exact"/>
        <w:jc w:val="both"/>
      </w:pPr>
      <w:r w:rsidRPr="009A40E3">
        <w:rPr>
          <w:color w:val="434343"/>
          <w:sz w:val="24"/>
        </w:rPr>
        <w:t>Favorire</w:t>
      </w:r>
      <w:r w:rsidRPr="009A40E3">
        <w:rPr>
          <w:color w:val="434343"/>
          <w:spacing w:val="-3"/>
          <w:sz w:val="24"/>
        </w:rPr>
        <w:t xml:space="preserve"> </w:t>
      </w:r>
      <w:r w:rsidRPr="009A40E3">
        <w:rPr>
          <w:color w:val="434343"/>
          <w:sz w:val="24"/>
        </w:rPr>
        <w:t>l'inclusione</w:t>
      </w:r>
      <w:r w:rsidRPr="009A40E3">
        <w:rPr>
          <w:color w:val="434343"/>
          <w:spacing w:val="-2"/>
          <w:sz w:val="24"/>
        </w:rPr>
        <w:t xml:space="preserve"> </w:t>
      </w:r>
      <w:r w:rsidRPr="009A40E3">
        <w:rPr>
          <w:color w:val="434343"/>
          <w:sz w:val="24"/>
        </w:rPr>
        <w:t>sociale,</w:t>
      </w:r>
      <w:r w:rsidRPr="009A40E3">
        <w:rPr>
          <w:color w:val="434343"/>
          <w:spacing w:val="-1"/>
          <w:sz w:val="24"/>
        </w:rPr>
        <w:t xml:space="preserve"> </w:t>
      </w:r>
      <w:r w:rsidRPr="009A40E3">
        <w:rPr>
          <w:color w:val="434343"/>
          <w:sz w:val="24"/>
        </w:rPr>
        <w:t>l'integrazione</w:t>
      </w:r>
      <w:r w:rsidRPr="009A40E3">
        <w:rPr>
          <w:color w:val="434343"/>
          <w:spacing w:val="-1"/>
          <w:sz w:val="24"/>
        </w:rPr>
        <w:t xml:space="preserve"> </w:t>
      </w:r>
      <w:r w:rsidRPr="009A40E3">
        <w:rPr>
          <w:color w:val="434343"/>
          <w:sz w:val="24"/>
        </w:rPr>
        <w:t>tra</w:t>
      </w:r>
      <w:r w:rsidRPr="009A40E3">
        <w:rPr>
          <w:color w:val="434343"/>
          <w:spacing w:val="-1"/>
          <w:sz w:val="24"/>
        </w:rPr>
        <w:t xml:space="preserve"> </w:t>
      </w:r>
      <w:r w:rsidRPr="009A40E3">
        <w:rPr>
          <w:color w:val="434343"/>
          <w:sz w:val="24"/>
        </w:rPr>
        <w:t>varie</w:t>
      </w:r>
      <w:r w:rsidRPr="009A40E3">
        <w:rPr>
          <w:color w:val="434343"/>
          <w:spacing w:val="-3"/>
          <w:sz w:val="24"/>
        </w:rPr>
        <w:t xml:space="preserve"> </w:t>
      </w:r>
      <w:r w:rsidRPr="009A40E3">
        <w:rPr>
          <w:color w:val="434343"/>
          <w:sz w:val="24"/>
        </w:rPr>
        <w:t>culture</w:t>
      </w:r>
      <w:r w:rsidRPr="009A40E3">
        <w:rPr>
          <w:color w:val="434343"/>
          <w:spacing w:val="-2"/>
          <w:sz w:val="24"/>
        </w:rPr>
        <w:t xml:space="preserve"> </w:t>
      </w:r>
      <w:r w:rsidRPr="009A40E3">
        <w:rPr>
          <w:color w:val="434343"/>
          <w:sz w:val="24"/>
        </w:rPr>
        <w:t>e</w:t>
      </w:r>
      <w:r w:rsidRPr="009A40E3">
        <w:rPr>
          <w:color w:val="434343"/>
          <w:spacing w:val="-2"/>
          <w:sz w:val="24"/>
        </w:rPr>
        <w:t xml:space="preserve"> </w:t>
      </w:r>
      <w:r w:rsidRPr="009A40E3">
        <w:rPr>
          <w:color w:val="434343"/>
          <w:sz w:val="24"/>
        </w:rPr>
        <w:t>la</w:t>
      </w:r>
      <w:r w:rsidRPr="009A40E3">
        <w:rPr>
          <w:color w:val="434343"/>
          <w:spacing w:val="-1"/>
          <w:sz w:val="24"/>
        </w:rPr>
        <w:t xml:space="preserve"> </w:t>
      </w:r>
      <w:r w:rsidRPr="009A40E3">
        <w:rPr>
          <w:color w:val="434343"/>
          <w:sz w:val="24"/>
        </w:rPr>
        <w:t>valorizzazione</w:t>
      </w:r>
      <w:r w:rsidRPr="009A40E3">
        <w:rPr>
          <w:color w:val="434343"/>
          <w:spacing w:val="-1"/>
          <w:sz w:val="24"/>
        </w:rPr>
        <w:t xml:space="preserve"> </w:t>
      </w:r>
      <w:r w:rsidRPr="009A40E3">
        <w:rPr>
          <w:color w:val="434343"/>
          <w:spacing w:val="-2"/>
          <w:sz w:val="24"/>
        </w:rPr>
        <w:t>delle</w:t>
      </w:r>
      <w:r w:rsidR="009A40E3" w:rsidRPr="009A40E3">
        <w:rPr>
          <w:color w:val="434343"/>
          <w:spacing w:val="-2"/>
          <w:sz w:val="24"/>
        </w:rPr>
        <w:t xml:space="preserve"> </w:t>
      </w:r>
      <w:r w:rsidRPr="009A40E3">
        <w:rPr>
          <w:color w:val="434343"/>
          <w:spacing w:val="-2"/>
        </w:rPr>
        <w:t>differenze.</w:t>
      </w:r>
    </w:p>
    <w:p w:rsidR="00267FA3" w:rsidRPr="009A40E3" w:rsidRDefault="00FE6B33" w:rsidP="006B3D3B">
      <w:pPr>
        <w:pStyle w:val="Paragrafoelenco"/>
        <w:numPr>
          <w:ilvl w:val="0"/>
          <w:numId w:val="11"/>
        </w:numPr>
        <w:tabs>
          <w:tab w:val="left" w:pos="648"/>
          <w:tab w:val="left" w:pos="750"/>
        </w:tabs>
        <w:spacing w:before="4" w:line="259" w:lineRule="auto"/>
        <w:ind w:right="-6"/>
        <w:jc w:val="both"/>
        <w:rPr>
          <w:sz w:val="24"/>
        </w:rPr>
      </w:pPr>
      <w:r w:rsidRPr="009A40E3">
        <w:rPr>
          <w:color w:val="434343"/>
          <w:sz w:val="24"/>
        </w:rPr>
        <w:t>Educare</w:t>
      </w:r>
      <w:r w:rsidRPr="009A40E3">
        <w:rPr>
          <w:color w:val="434343"/>
          <w:spacing w:val="-3"/>
          <w:sz w:val="24"/>
        </w:rPr>
        <w:t xml:space="preserve"> </w:t>
      </w:r>
      <w:r w:rsidRPr="009A40E3">
        <w:rPr>
          <w:color w:val="434343"/>
          <w:sz w:val="24"/>
        </w:rPr>
        <w:t>all’empatia</w:t>
      </w:r>
      <w:r w:rsidRPr="009A40E3">
        <w:rPr>
          <w:color w:val="434343"/>
          <w:spacing w:val="-2"/>
          <w:sz w:val="24"/>
        </w:rPr>
        <w:t xml:space="preserve"> </w:t>
      </w:r>
      <w:r w:rsidRPr="009A40E3">
        <w:rPr>
          <w:color w:val="434343"/>
          <w:sz w:val="24"/>
        </w:rPr>
        <w:t>e</w:t>
      </w:r>
      <w:r w:rsidRPr="009A40E3">
        <w:rPr>
          <w:color w:val="434343"/>
          <w:spacing w:val="-2"/>
          <w:sz w:val="24"/>
        </w:rPr>
        <w:t xml:space="preserve"> </w:t>
      </w:r>
      <w:r w:rsidRPr="009A40E3">
        <w:rPr>
          <w:color w:val="434343"/>
          <w:sz w:val="24"/>
        </w:rPr>
        <w:t>alla</w:t>
      </w:r>
      <w:r w:rsidRPr="009A40E3">
        <w:rPr>
          <w:color w:val="434343"/>
          <w:spacing w:val="-4"/>
          <w:sz w:val="24"/>
        </w:rPr>
        <w:t xml:space="preserve"> </w:t>
      </w:r>
      <w:r w:rsidRPr="009A40E3">
        <w:rPr>
          <w:color w:val="434343"/>
          <w:sz w:val="24"/>
        </w:rPr>
        <w:t>gestione</w:t>
      </w:r>
      <w:r w:rsidRPr="009A40E3">
        <w:rPr>
          <w:color w:val="434343"/>
          <w:spacing w:val="-4"/>
          <w:sz w:val="24"/>
        </w:rPr>
        <w:t xml:space="preserve"> </w:t>
      </w:r>
      <w:r w:rsidRPr="009A40E3">
        <w:rPr>
          <w:color w:val="434343"/>
          <w:sz w:val="24"/>
        </w:rPr>
        <w:t>dei</w:t>
      </w:r>
      <w:r w:rsidRPr="009A40E3">
        <w:rPr>
          <w:color w:val="434343"/>
          <w:spacing w:val="-3"/>
          <w:sz w:val="24"/>
        </w:rPr>
        <w:t xml:space="preserve"> </w:t>
      </w:r>
      <w:r w:rsidRPr="009A40E3">
        <w:rPr>
          <w:color w:val="434343"/>
          <w:sz w:val="24"/>
        </w:rPr>
        <w:t>conflitti:</w:t>
      </w:r>
      <w:r w:rsidRPr="009A40E3">
        <w:rPr>
          <w:color w:val="434343"/>
          <w:spacing w:val="-5"/>
          <w:sz w:val="24"/>
        </w:rPr>
        <w:t xml:space="preserve"> </w:t>
      </w:r>
      <w:r w:rsidRPr="009A40E3">
        <w:rPr>
          <w:color w:val="434343"/>
          <w:sz w:val="24"/>
        </w:rPr>
        <w:t>aiutare</w:t>
      </w:r>
      <w:r w:rsidRPr="009A40E3">
        <w:rPr>
          <w:color w:val="434343"/>
          <w:spacing w:val="-3"/>
          <w:sz w:val="24"/>
        </w:rPr>
        <w:t xml:space="preserve"> </w:t>
      </w:r>
      <w:r w:rsidRPr="009A40E3">
        <w:rPr>
          <w:color w:val="434343"/>
          <w:sz w:val="24"/>
        </w:rPr>
        <w:t>gli</w:t>
      </w:r>
      <w:r w:rsidRPr="009A40E3">
        <w:rPr>
          <w:color w:val="434343"/>
          <w:spacing w:val="-3"/>
          <w:sz w:val="24"/>
        </w:rPr>
        <w:t xml:space="preserve"> </w:t>
      </w:r>
      <w:r w:rsidRPr="009A40E3">
        <w:rPr>
          <w:color w:val="434343"/>
          <w:sz w:val="24"/>
        </w:rPr>
        <w:t>studenti</w:t>
      </w:r>
      <w:r w:rsidRPr="009A40E3">
        <w:rPr>
          <w:color w:val="434343"/>
          <w:spacing w:val="-3"/>
          <w:sz w:val="24"/>
        </w:rPr>
        <w:t xml:space="preserve"> </w:t>
      </w:r>
      <w:r w:rsidRPr="009A40E3">
        <w:rPr>
          <w:color w:val="434343"/>
          <w:sz w:val="24"/>
        </w:rPr>
        <w:t>a</w:t>
      </w:r>
      <w:r w:rsidRPr="009A40E3">
        <w:rPr>
          <w:color w:val="434343"/>
          <w:spacing w:val="-4"/>
          <w:sz w:val="24"/>
        </w:rPr>
        <w:t xml:space="preserve"> </w:t>
      </w:r>
      <w:r w:rsidRPr="009A40E3">
        <w:rPr>
          <w:color w:val="434343"/>
          <w:sz w:val="24"/>
        </w:rPr>
        <w:t>riconoscere</w:t>
      </w:r>
      <w:r w:rsidRPr="009A40E3">
        <w:rPr>
          <w:color w:val="434343"/>
          <w:spacing w:val="-5"/>
          <w:sz w:val="24"/>
        </w:rPr>
        <w:t xml:space="preserve"> </w:t>
      </w:r>
      <w:r w:rsidRPr="009A40E3">
        <w:rPr>
          <w:color w:val="434343"/>
          <w:sz w:val="24"/>
        </w:rPr>
        <w:t xml:space="preserve">le emozioni proprie e altrui, sviluppare capacità di ascolto e gestione pacifica dei </w:t>
      </w:r>
      <w:r w:rsidRPr="009A40E3">
        <w:rPr>
          <w:color w:val="434343"/>
          <w:spacing w:val="-2"/>
          <w:sz w:val="24"/>
        </w:rPr>
        <w:t>contrasti.</w:t>
      </w:r>
    </w:p>
    <w:p w:rsidR="009A40E3" w:rsidRPr="009A40E3" w:rsidRDefault="00FE6B33" w:rsidP="006B3D3B">
      <w:pPr>
        <w:pStyle w:val="Paragrafoelenco"/>
        <w:numPr>
          <w:ilvl w:val="0"/>
          <w:numId w:val="11"/>
        </w:numPr>
        <w:tabs>
          <w:tab w:val="left" w:pos="649"/>
        </w:tabs>
        <w:spacing w:line="228" w:lineRule="auto"/>
        <w:ind w:right="158"/>
        <w:jc w:val="both"/>
        <w:rPr>
          <w:rFonts w:ascii="Segoe UI Symbol" w:hAnsi="Segoe UI Symbol"/>
          <w:sz w:val="24"/>
        </w:rPr>
      </w:pPr>
      <w:r w:rsidRPr="009A40E3">
        <w:rPr>
          <w:color w:val="434343"/>
          <w:sz w:val="24"/>
        </w:rPr>
        <w:t>Incoraggiare</w:t>
      </w:r>
      <w:r w:rsidRPr="009A40E3">
        <w:rPr>
          <w:color w:val="434343"/>
          <w:spacing w:val="-6"/>
          <w:sz w:val="24"/>
        </w:rPr>
        <w:t xml:space="preserve"> </w:t>
      </w:r>
      <w:r w:rsidRPr="009A40E3">
        <w:rPr>
          <w:color w:val="434343"/>
          <w:sz w:val="24"/>
        </w:rPr>
        <w:t>la</w:t>
      </w:r>
      <w:r w:rsidRPr="009A40E3">
        <w:rPr>
          <w:color w:val="434343"/>
          <w:spacing w:val="-3"/>
          <w:sz w:val="24"/>
        </w:rPr>
        <w:t xml:space="preserve"> </w:t>
      </w:r>
      <w:r w:rsidRPr="009A40E3">
        <w:rPr>
          <w:color w:val="434343"/>
          <w:sz w:val="24"/>
        </w:rPr>
        <w:t>responsabilità</w:t>
      </w:r>
      <w:r w:rsidRPr="009A40E3">
        <w:rPr>
          <w:color w:val="434343"/>
          <w:spacing w:val="-5"/>
          <w:sz w:val="24"/>
        </w:rPr>
        <w:t xml:space="preserve"> </w:t>
      </w:r>
      <w:r w:rsidRPr="009A40E3">
        <w:rPr>
          <w:color w:val="434343"/>
          <w:sz w:val="24"/>
        </w:rPr>
        <w:t>online:</w:t>
      </w:r>
      <w:r w:rsidRPr="009A40E3">
        <w:rPr>
          <w:color w:val="434343"/>
          <w:spacing w:val="-4"/>
          <w:sz w:val="24"/>
        </w:rPr>
        <w:t xml:space="preserve"> </w:t>
      </w:r>
      <w:r w:rsidRPr="009A40E3">
        <w:rPr>
          <w:color w:val="434343"/>
          <w:sz w:val="24"/>
        </w:rPr>
        <w:t>fornire</w:t>
      </w:r>
      <w:r w:rsidRPr="009A40E3">
        <w:rPr>
          <w:color w:val="434343"/>
          <w:spacing w:val="-6"/>
          <w:sz w:val="24"/>
        </w:rPr>
        <w:t xml:space="preserve"> </w:t>
      </w:r>
      <w:r w:rsidRPr="009A40E3">
        <w:rPr>
          <w:color w:val="434343"/>
          <w:sz w:val="24"/>
        </w:rPr>
        <w:t>strumenti</w:t>
      </w:r>
      <w:r w:rsidRPr="009A40E3">
        <w:rPr>
          <w:color w:val="434343"/>
          <w:spacing w:val="-4"/>
          <w:sz w:val="24"/>
        </w:rPr>
        <w:t xml:space="preserve"> </w:t>
      </w:r>
      <w:r w:rsidRPr="009A40E3">
        <w:rPr>
          <w:color w:val="434343"/>
          <w:sz w:val="24"/>
        </w:rPr>
        <w:t>per</w:t>
      </w:r>
      <w:r w:rsidRPr="009A40E3">
        <w:rPr>
          <w:color w:val="434343"/>
          <w:spacing w:val="-6"/>
          <w:sz w:val="24"/>
        </w:rPr>
        <w:t xml:space="preserve"> </w:t>
      </w:r>
      <w:r w:rsidRPr="009A40E3">
        <w:rPr>
          <w:color w:val="434343"/>
          <w:sz w:val="24"/>
        </w:rPr>
        <w:t>un</w:t>
      </w:r>
      <w:r w:rsidRPr="009A40E3">
        <w:rPr>
          <w:color w:val="434343"/>
          <w:spacing w:val="-4"/>
          <w:sz w:val="24"/>
        </w:rPr>
        <w:t xml:space="preserve"> </w:t>
      </w:r>
      <w:r w:rsidRPr="009A40E3">
        <w:rPr>
          <w:color w:val="434343"/>
          <w:sz w:val="24"/>
        </w:rPr>
        <w:t>uso</w:t>
      </w:r>
      <w:r w:rsidRPr="009A40E3">
        <w:rPr>
          <w:color w:val="434343"/>
          <w:spacing w:val="-4"/>
          <w:sz w:val="24"/>
        </w:rPr>
        <w:t xml:space="preserve"> </w:t>
      </w:r>
      <w:r w:rsidRPr="009A40E3">
        <w:rPr>
          <w:color w:val="434343"/>
          <w:sz w:val="24"/>
        </w:rPr>
        <w:t>consapevole,</w:t>
      </w:r>
      <w:r w:rsidRPr="009A40E3">
        <w:rPr>
          <w:color w:val="434343"/>
          <w:spacing w:val="-4"/>
          <w:sz w:val="24"/>
        </w:rPr>
        <w:t xml:space="preserve"> </w:t>
      </w:r>
      <w:r w:rsidRPr="009A40E3">
        <w:rPr>
          <w:color w:val="434343"/>
          <w:sz w:val="24"/>
        </w:rPr>
        <w:t>sicuro e</w:t>
      </w:r>
      <w:r w:rsidRPr="009A40E3">
        <w:rPr>
          <w:color w:val="434343"/>
          <w:spacing w:val="-5"/>
          <w:sz w:val="24"/>
        </w:rPr>
        <w:t xml:space="preserve"> </w:t>
      </w:r>
      <w:r w:rsidRPr="009A40E3">
        <w:rPr>
          <w:color w:val="434343"/>
          <w:sz w:val="24"/>
        </w:rPr>
        <w:t>responsabile</w:t>
      </w:r>
      <w:r w:rsidRPr="009A40E3">
        <w:rPr>
          <w:color w:val="434343"/>
          <w:spacing w:val="-4"/>
          <w:sz w:val="24"/>
        </w:rPr>
        <w:t xml:space="preserve"> </w:t>
      </w:r>
      <w:r w:rsidRPr="009A40E3">
        <w:rPr>
          <w:color w:val="434343"/>
          <w:sz w:val="24"/>
        </w:rPr>
        <w:t>della</w:t>
      </w:r>
      <w:r w:rsidRPr="009A40E3">
        <w:rPr>
          <w:color w:val="434343"/>
          <w:spacing w:val="-5"/>
          <w:sz w:val="24"/>
        </w:rPr>
        <w:t xml:space="preserve"> </w:t>
      </w:r>
      <w:r w:rsidRPr="009A40E3">
        <w:rPr>
          <w:color w:val="434343"/>
          <w:sz w:val="24"/>
        </w:rPr>
        <w:t>rete,</w:t>
      </w:r>
      <w:r w:rsidRPr="009A40E3">
        <w:rPr>
          <w:color w:val="434343"/>
          <w:spacing w:val="-2"/>
          <w:sz w:val="24"/>
        </w:rPr>
        <w:t xml:space="preserve"> </w:t>
      </w:r>
      <w:r w:rsidRPr="009A40E3">
        <w:rPr>
          <w:color w:val="434343"/>
          <w:sz w:val="24"/>
        </w:rPr>
        <w:t>prevenendo</w:t>
      </w:r>
      <w:r w:rsidRPr="009A40E3">
        <w:rPr>
          <w:color w:val="434343"/>
          <w:spacing w:val="-2"/>
          <w:sz w:val="24"/>
        </w:rPr>
        <w:t xml:space="preserve"> </w:t>
      </w:r>
      <w:r w:rsidRPr="009A40E3">
        <w:rPr>
          <w:color w:val="434343"/>
          <w:sz w:val="24"/>
        </w:rPr>
        <w:t>comportamenti</w:t>
      </w:r>
      <w:r w:rsidRPr="009A40E3">
        <w:rPr>
          <w:color w:val="434343"/>
          <w:spacing w:val="-4"/>
          <w:sz w:val="24"/>
        </w:rPr>
        <w:t xml:space="preserve"> </w:t>
      </w:r>
      <w:r w:rsidRPr="009A40E3">
        <w:rPr>
          <w:color w:val="434343"/>
          <w:sz w:val="24"/>
        </w:rPr>
        <w:t>a</w:t>
      </w:r>
      <w:r w:rsidRPr="009A40E3">
        <w:rPr>
          <w:color w:val="434343"/>
          <w:spacing w:val="-5"/>
          <w:sz w:val="24"/>
        </w:rPr>
        <w:t xml:space="preserve"> </w:t>
      </w:r>
      <w:r w:rsidRPr="009A40E3">
        <w:rPr>
          <w:color w:val="434343"/>
          <w:sz w:val="24"/>
        </w:rPr>
        <w:t>rischio</w:t>
      </w:r>
      <w:r w:rsidRPr="009A40E3">
        <w:rPr>
          <w:color w:val="434343"/>
          <w:spacing w:val="-4"/>
          <w:sz w:val="24"/>
        </w:rPr>
        <w:t xml:space="preserve"> </w:t>
      </w:r>
      <w:r w:rsidRPr="009A40E3">
        <w:rPr>
          <w:color w:val="434343"/>
          <w:sz w:val="24"/>
        </w:rPr>
        <w:t>come</w:t>
      </w:r>
      <w:r w:rsidRPr="009A40E3">
        <w:rPr>
          <w:color w:val="434343"/>
          <w:spacing w:val="-5"/>
          <w:sz w:val="24"/>
        </w:rPr>
        <w:t xml:space="preserve"> </w:t>
      </w:r>
      <w:r w:rsidRPr="009A40E3">
        <w:rPr>
          <w:color w:val="434343"/>
          <w:sz w:val="24"/>
        </w:rPr>
        <w:t>il</w:t>
      </w:r>
      <w:r w:rsidRPr="009A40E3">
        <w:rPr>
          <w:color w:val="434343"/>
          <w:spacing w:val="-4"/>
          <w:sz w:val="24"/>
        </w:rPr>
        <w:t xml:space="preserve"> </w:t>
      </w:r>
      <w:proofErr w:type="spellStart"/>
      <w:r w:rsidRPr="009A40E3">
        <w:rPr>
          <w:color w:val="434343"/>
          <w:sz w:val="24"/>
        </w:rPr>
        <w:t>cyberbullismo</w:t>
      </w:r>
      <w:proofErr w:type="spellEnd"/>
      <w:r w:rsidRPr="009A40E3">
        <w:rPr>
          <w:color w:val="434343"/>
          <w:sz w:val="24"/>
        </w:rPr>
        <w:t>.</w:t>
      </w:r>
    </w:p>
    <w:p w:rsidR="00267FA3" w:rsidRDefault="00FE6B33" w:rsidP="006B3D3B">
      <w:pPr>
        <w:pStyle w:val="Corpotesto"/>
        <w:numPr>
          <w:ilvl w:val="0"/>
          <w:numId w:val="11"/>
        </w:numPr>
        <w:spacing w:before="19" w:line="264" w:lineRule="auto"/>
        <w:ind w:right="36"/>
        <w:jc w:val="both"/>
      </w:pPr>
      <w:r>
        <w:rPr>
          <w:color w:val="434343"/>
        </w:rPr>
        <w:t>Sviluppare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>l’autostima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e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la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resilienza: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aiutare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gli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studenti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a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rafforzare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>la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fiducia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in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sé stessi, affrontare le difficoltà e chiedere aiuto quando necessario.</w:t>
      </w:r>
    </w:p>
    <w:p w:rsidR="00267FA3" w:rsidRDefault="00FE6B33" w:rsidP="006B3D3B">
      <w:pPr>
        <w:pStyle w:val="Paragrafoelenco"/>
        <w:numPr>
          <w:ilvl w:val="0"/>
          <w:numId w:val="11"/>
        </w:numPr>
        <w:tabs>
          <w:tab w:val="left" w:pos="567"/>
        </w:tabs>
        <w:spacing w:before="18" w:line="264" w:lineRule="auto"/>
        <w:ind w:right="36"/>
        <w:jc w:val="both"/>
      </w:pPr>
      <w:r w:rsidRPr="009A40E3">
        <w:rPr>
          <w:color w:val="434343"/>
          <w:sz w:val="24"/>
        </w:rPr>
        <w:t>Promuovere</w:t>
      </w:r>
      <w:r w:rsidRPr="009A40E3">
        <w:rPr>
          <w:color w:val="434343"/>
          <w:spacing w:val="-4"/>
          <w:sz w:val="24"/>
        </w:rPr>
        <w:t xml:space="preserve"> </w:t>
      </w:r>
      <w:r w:rsidRPr="009A40E3">
        <w:rPr>
          <w:color w:val="434343"/>
          <w:sz w:val="24"/>
        </w:rPr>
        <w:t>la</w:t>
      </w:r>
      <w:r w:rsidRPr="009A40E3">
        <w:rPr>
          <w:color w:val="434343"/>
          <w:spacing w:val="-1"/>
          <w:sz w:val="24"/>
        </w:rPr>
        <w:t xml:space="preserve"> </w:t>
      </w:r>
      <w:r w:rsidRPr="009A40E3">
        <w:rPr>
          <w:color w:val="434343"/>
          <w:sz w:val="24"/>
        </w:rPr>
        <w:t>partecipazione</w:t>
      </w:r>
      <w:r w:rsidRPr="009A40E3">
        <w:rPr>
          <w:color w:val="434343"/>
          <w:spacing w:val="-1"/>
          <w:sz w:val="24"/>
        </w:rPr>
        <w:t xml:space="preserve"> </w:t>
      </w:r>
      <w:r w:rsidRPr="009A40E3">
        <w:rPr>
          <w:color w:val="434343"/>
          <w:sz w:val="24"/>
        </w:rPr>
        <w:t>attiva</w:t>
      </w:r>
      <w:r w:rsidRPr="009A40E3">
        <w:rPr>
          <w:color w:val="434343"/>
          <w:spacing w:val="-1"/>
          <w:sz w:val="24"/>
        </w:rPr>
        <w:t xml:space="preserve"> </w:t>
      </w:r>
      <w:r w:rsidRPr="009A40E3">
        <w:rPr>
          <w:color w:val="434343"/>
          <w:sz w:val="24"/>
        </w:rPr>
        <w:t>alla</w:t>
      </w:r>
      <w:r w:rsidRPr="009A40E3">
        <w:rPr>
          <w:color w:val="434343"/>
          <w:spacing w:val="-2"/>
          <w:sz w:val="24"/>
        </w:rPr>
        <w:t xml:space="preserve"> </w:t>
      </w:r>
      <w:r w:rsidRPr="009A40E3">
        <w:rPr>
          <w:color w:val="434343"/>
          <w:sz w:val="24"/>
        </w:rPr>
        <w:t>vita</w:t>
      </w:r>
      <w:r w:rsidRPr="009A40E3">
        <w:rPr>
          <w:color w:val="434343"/>
          <w:spacing w:val="-2"/>
          <w:sz w:val="24"/>
        </w:rPr>
        <w:t xml:space="preserve"> </w:t>
      </w:r>
      <w:r w:rsidRPr="009A40E3">
        <w:rPr>
          <w:color w:val="434343"/>
          <w:sz w:val="24"/>
        </w:rPr>
        <w:t>scolastica:</w:t>
      </w:r>
      <w:r w:rsidRPr="009A40E3">
        <w:rPr>
          <w:color w:val="434343"/>
          <w:spacing w:val="-1"/>
          <w:sz w:val="24"/>
        </w:rPr>
        <w:t xml:space="preserve"> </w:t>
      </w:r>
      <w:r w:rsidRPr="009A40E3">
        <w:rPr>
          <w:color w:val="434343"/>
          <w:sz w:val="24"/>
        </w:rPr>
        <w:t>stimolare</w:t>
      </w:r>
      <w:r w:rsidRPr="009A40E3">
        <w:rPr>
          <w:color w:val="434343"/>
          <w:spacing w:val="-2"/>
          <w:sz w:val="24"/>
        </w:rPr>
        <w:t xml:space="preserve"> </w:t>
      </w:r>
      <w:r w:rsidRPr="009A40E3">
        <w:rPr>
          <w:color w:val="434343"/>
          <w:sz w:val="24"/>
        </w:rPr>
        <w:t>il</w:t>
      </w:r>
      <w:r w:rsidRPr="009A40E3">
        <w:rPr>
          <w:color w:val="434343"/>
          <w:spacing w:val="-1"/>
          <w:sz w:val="24"/>
        </w:rPr>
        <w:t xml:space="preserve"> </w:t>
      </w:r>
      <w:r w:rsidRPr="009A40E3">
        <w:rPr>
          <w:color w:val="434343"/>
          <w:sz w:val="24"/>
        </w:rPr>
        <w:t>senso</w:t>
      </w:r>
      <w:r w:rsidRPr="009A40E3">
        <w:rPr>
          <w:color w:val="434343"/>
          <w:spacing w:val="-1"/>
          <w:sz w:val="24"/>
        </w:rPr>
        <w:t xml:space="preserve"> </w:t>
      </w:r>
      <w:r w:rsidRPr="009A40E3">
        <w:rPr>
          <w:color w:val="434343"/>
          <w:spacing w:val="-5"/>
          <w:sz w:val="24"/>
        </w:rPr>
        <w:t>di</w:t>
      </w:r>
      <w:r w:rsidR="009A40E3" w:rsidRPr="009A40E3">
        <w:rPr>
          <w:color w:val="434343"/>
          <w:spacing w:val="-5"/>
          <w:sz w:val="24"/>
        </w:rPr>
        <w:t xml:space="preserve"> </w:t>
      </w:r>
      <w:r w:rsidRPr="009A40E3">
        <w:rPr>
          <w:color w:val="434343"/>
        </w:rPr>
        <w:t>appartenenza</w:t>
      </w:r>
      <w:r w:rsidRPr="009A40E3">
        <w:rPr>
          <w:color w:val="434343"/>
          <w:spacing w:val="-6"/>
        </w:rPr>
        <w:t xml:space="preserve"> </w:t>
      </w:r>
      <w:r w:rsidRPr="009A40E3">
        <w:rPr>
          <w:color w:val="434343"/>
        </w:rPr>
        <w:t>alla</w:t>
      </w:r>
      <w:r w:rsidRPr="009A40E3">
        <w:rPr>
          <w:color w:val="434343"/>
          <w:spacing w:val="-6"/>
        </w:rPr>
        <w:t xml:space="preserve"> </w:t>
      </w:r>
      <w:r w:rsidRPr="009A40E3">
        <w:rPr>
          <w:color w:val="434343"/>
        </w:rPr>
        <w:t>comunità</w:t>
      </w:r>
      <w:r w:rsidRPr="009A40E3">
        <w:rPr>
          <w:color w:val="434343"/>
          <w:spacing w:val="-5"/>
        </w:rPr>
        <w:t xml:space="preserve"> </w:t>
      </w:r>
      <w:r w:rsidRPr="009A40E3">
        <w:rPr>
          <w:color w:val="434343"/>
        </w:rPr>
        <w:t>scolastica</w:t>
      </w:r>
      <w:r w:rsidRPr="009A40E3">
        <w:rPr>
          <w:color w:val="434343"/>
          <w:spacing w:val="-7"/>
        </w:rPr>
        <w:t xml:space="preserve"> </w:t>
      </w:r>
      <w:r w:rsidRPr="009A40E3">
        <w:rPr>
          <w:color w:val="434343"/>
        </w:rPr>
        <w:t>attraverso</w:t>
      </w:r>
      <w:r w:rsidRPr="009A40E3">
        <w:rPr>
          <w:color w:val="434343"/>
          <w:spacing w:val="-4"/>
        </w:rPr>
        <w:t xml:space="preserve"> </w:t>
      </w:r>
      <w:r w:rsidRPr="009A40E3">
        <w:rPr>
          <w:color w:val="434343"/>
        </w:rPr>
        <w:t>attività</w:t>
      </w:r>
      <w:r w:rsidRPr="009A40E3">
        <w:rPr>
          <w:color w:val="434343"/>
          <w:spacing w:val="-5"/>
        </w:rPr>
        <w:t xml:space="preserve"> </w:t>
      </w:r>
      <w:r w:rsidRPr="009A40E3">
        <w:rPr>
          <w:color w:val="434343"/>
        </w:rPr>
        <w:t>di</w:t>
      </w:r>
      <w:r w:rsidRPr="009A40E3">
        <w:rPr>
          <w:color w:val="434343"/>
          <w:spacing w:val="-5"/>
        </w:rPr>
        <w:t xml:space="preserve"> </w:t>
      </w:r>
      <w:r w:rsidRPr="009A40E3">
        <w:rPr>
          <w:color w:val="434343"/>
        </w:rPr>
        <w:t>gruppo,</w:t>
      </w:r>
      <w:r w:rsidRPr="009A40E3">
        <w:rPr>
          <w:color w:val="434343"/>
          <w:spacing w:val="-5"/>
        </w:rPr>
        <w:t xml:space="preserve"> </w:t>
      </w:r>
      <w:r w:rsidRPr="009A40E3">
        <w:rPr>
          <w:color w:val="434343"/>
        </w:rPr>
        <w:t>rappresentanza studentesca e progetti condivisi.</w:t>
      </w:r>
    </w:p>
    <w:p w:rsidR="009A40E3" w:rsidRPr="009A40E3" w:rsidRDefault="00FE6B33" w:rsidP="006B3D3B">
      <w:pPr>
        <w:pStyle w:val="Paragrafoelenco"/>
        <w:numPr>
          <w:ilvl w:val="0"/>
          <w:numId w:val="11"/>
        </w:numPr>
        <w:tabs>
          <w:tab w:val="left" w:pos="646"/>
        </w:tabs>
        <w:spacing w:line="296" w:lineRule="exact"/>
        <w:jc w:val="both"/>
        <w:rPr>
          <w:color w:val="434343"/>
        </w:rPr>
      </w:pPr>
      <w:r w:rsidRPr="009A40E3">
        <w:rPr>
          <w:color w:val="434343"/>
          <w:sz w:val="24"/>
        </w:rPr>
        <w:t>Contrastare</w:t>
      </w:r>
      <w:r w:rsidRPr="009A40E3">
        <w:rPr>
          <w:color w:val="434343"/>
          <w:spacing w:val="-5"/>
          <w:sz w:val="24"/>
        </w:rPr>
        <w:t xml:space="preserve"> </w:t>
      </w:r>
      <w:r w:rsidRPr="009A40E3">
        <w:rPr>
          <w:color w:val="434343"/>
          <w:sz w:val="24"/>
        </w:rPr>
        <w:t>la</w:t>
      </w:r>
      <w:r w:rsidRPr="009A40E3">
        <w:rPr>
          <w:color w:val="434343"/>
          <w:spacing w:val="-1"/>
          <w:sz w:val="24"/>
        </w:rPr>
        <w:t xml:space="preserve"> </w:t>
      </w:r>
      <w:r w:rsidRPr="009A40E3">
        <w:rPr>
          <w:color w:val="434343"/>
          <w:sz w:val="24"/>
        </w:rPr>
        <w:t>cultura</w:t>
      </w:r>
      <w:r w:rsidRPr="009A40E3">
        <w:rPr>
          <w:color w:val="434343"/>
          <w:spacing w:val="-1"/>
          <w:sz w:val="24"/>
        </w:rPr>
        <w:t xml:space="preserve"> </w:t>
      </w:r>
      <w:r w:rsidRPr="009A40E3">
        <w:rPr>
          <w:color w:val="434343"/>
          <w:sz w:val="24"/>
        </w:rPr>
        <w:t>dell’indifferenza:</w:t>
      </w:r>
      <w:r w:rsidRPr="009A40E3">
        <w:rPr>
          <w:color w:val="434343"/>
          <w:spacing w:val="-2"/>
          <w:sz w:val="24"/>
        </w:rPr>
        <w:t xml:space="preserve"> </w:t>
      </w:r>
      <w:r w:rsidRPr="009A40E3">
        <w:rPr>
          <w:color w:val="434343"/>
          <w:sz w:val="24"/>
        </w:rPr>
        <w:t>sensibilizzare</w:t>
      </w:r>
      <w:r w:rsidRPr="009A40E3">
        <w:rPr>
          <w:color w:val="434343"/>
          <w:spacing w:val="-3"/>
          <w:sz w:val="24"/>
        </w:rPr>
        <w:t xml:space="preserve"> </w:t>
      </w:r>
      <w:r w:rsidRPr="009A40E3">
        <w:rPr>
          <w:color w:val="434343"/>
          <w:sz w:val="24"/>
        </w:rPr>
        <w:t>sull'importanza</w:t>
      </w:r>
      <w:r w:rsidRPr="009A40E3">
        <w:rPr>
          <w:color w:val="434343"/>
          <w:spacing w:val="-2"/>
          <w:sz w:val="24"/>
        </w:rPr>
        <w:t xml:space="preserve"> </w:t>
      </w:r>
      <w:r w:rsidRPr="009A40E3">
        <w:rPr>
          <w:color w:val="434343"/>
          <w:sz w:val="24"/>
        </w:rPr>
        <w:t>del</w:t>
      </w:r>
      <w:r w:rsidRPr="009A40E3">
        <w:rPr>
          <w:color w:val="434343"/>
          <w:spacing w:val="-2"/>
          <w:sz w:val="24"/>
        </w:rPr>
        <w:t xml:space="preserve"> </w:t>
      </w:r>
      <w:r w:rsidRPr="009A40E3">
        <w:rPr>
          <w:color w:val="434343"/>
          <w:sz w:val="24"/>
        </w:rPr>
        <w:t>ruolo</w:t>
      </w:r>
      <w:r w:rsidRPr="009A40E3">
        <w:rPr>
          <w:color w:val="434343"/>
          <w:spacing w:val="-1"/>
          <w:sz w:val="24"/>
        </w:rPr>
        <w:t xml:space="preserve"> </w:t>
      </w:r>
      <w:r w:rsidRPr="009A40E3">
        <w:rPr>
          <w:color w:val="434343"/>
          <w:spacing w:val="-2"/>
          <w:sz w:val="24"/>
        </w:rPr>
        <w:t>degli</w:t>
      </w:r>
      <w:r w:rsidR="009A40E3" w:rsidRPr="009A40E3">
        <w:rPr>
          <w:color w:val="434343"/>
          <w:spacing w:val="-2"/>
          <w:sz w:val="24"/>
        </w:rPr>
        <w:t xml:space="preserve"> </w:t>
      </w:r>
      <w:r w:rsidRPr="009A40E3">
        <w:rPr>
          <w:color w:val="434343"/>
        </w:rPr>
        <w:t>"spettatori"</w:t>
      </w:r>
      <w:r w:rsidRPr="009A40E3">
        <w:rPr>
          <w:color w:val="434343"/>
          <w:spacing w:val="-6"/>
        </w:rPr>
        <w:t xml:space="preserve"> </w:t>
      </w:r>
      <w:r w:rsidRPr="009A40E3">
        <w:rPr>
          <w:color w:val="434343"/>
        </w:rPr>
        <w:t>nel</w:t>
      </w:r>
      <w:r w:rsidRPr="009A40E3">
        <w:rPr>
          <w:color w:val="434343"/>
          <w:spacing w:val="-4"/>
        </w:rPr>
        <w:t xml:space="preserve"> </w:t>
      </w:r>
      <w:r w:rsidRPr="009A40E3">
        <w:rPr>
          <w:color w:val="434343"/>
        </w:rPr>
        <w:t>bullismo</w:t>
      </w:r>
      <w:r w:rsidRPr="009A40E3">
        <w:rPr>
          <w:color w:val="434343"/>
          <w:spacing w:val="-4"/>
        </w:rPr>
        <w:t xml:space="preserve"> </w:t>
      </w:r>
      <w:r w:rsidRPr="009A40E3">
        <w:rPr>
          <w:color w:val="434343"/>
        </w:rPr>
        <w:t>e</w:t>
      </w:r>
      <w:r w:rsidRPr="009A40E3">
        <w:rPr>
          <w:color w:val="434343"/>
          <w:spacing w:val="-4"/>
        </w:rPr>
        <w:t xml:space="preserve"> </w:t>
      </w:r>
      <w:r w:rsidRPr="009A40E3">
        <w:rPr>
          <w:color w:val="434343"/>
        </w:rPr>
        <w:t>sul</w:t>
      </w:r>
      <w:r w:rsidRPr="009A40E3">
        <w:rPr>
          <w:color w:val="434343"/>
          <w:spacing w:val="-4"/>
        </w:rPr>
        <w:t xml:space="preserve"> </w:t>
      </w:r>
      <w:r w:rsidRPr="009A40E3">
        <w:rPr>
          <w:color w:val="434343"/>
        </w:rPr>
        <w:t>valore</w:t>
      </w:r>
      <w:r w:rsidRPr="009A40E3">
        <w:rPr>
          <w:color w:val="434343"/>
          <w:spacing w:val="-5"/>
        </w:rPr>
        <w:t xml:space="preserve"> </w:t>
      </w:r>
      <w:r w:rsidRPr="009A40E3">
        <w:rPr>
          <w:color w:val="434343"/>
        </w:rPr>
        <w:t>della</w:t>
      </w:r>
      <w:r w:rsidRPr="009A40E3">
        <w:rPr>
          <w:color w:val="434343"/>
          <w:spacing w:val="-5"/>
        </w:rPr>
        <w:t xml:space="preserve"> </w:t>
      </w:r>
      <w:r w:rsidRPr="009A40E3">
        <w:rPr>
          <w:color w:val="434343"/>
        </w:rPr>
        <w:t>denuncia</w:t>
      </w:r>
      <w:r w:rsidRPr="009A40E3">
        <w:rPr>
          <w:color w:val="434343"/>
          <w:spacing w:val="-5"/>
        </w:rPr>
        <w:t xml:space="preserve"> </w:t>
      </w:r>
      <w:r w:rsidRPr="009A40E3">
        <w:rPr>
          <w:color w:val="434343"/>
        </w:rPr>
        <w:t>e</w:t>
      </w:r>
      <w:r w:rsidRPr="009A40E3">
        <w:rPr>
          <w:color w:val="434343"/>
          <w:spacing w:val="-5"/>
        </w:rPr>
        <w:t xml:space="preserve"> </w:t>
      </w:r>
      <w:r w:rsidRPr="009A40E3">
        <w:rPr>
          <w:color w:val="434343"/>
        </w:rPr>
        <w:t>del</w:t>
      </w:r>
      <w:r w:rsidRPr="009A40E3">
        <w:rPr>
          <w:color w:val="434343"/>
          <w:spacing w:val="-4"/>
        </w:rPr>
        <w:t xml:space="preserve"> </w:t>
      </w:r>
      <w:r w:rsidRPr="009A40E3">
        <w:rPr>
          <w:color w:val="434343"/>
        </w:rPr>
        <w:t xml:space="preserve">sostegno </w:t>
      </w:r>
    </w:p>
    <w:p w:rsidR="009A40E3" w:rsidRDefault="009A40E3" w:rsidP="009A40E3">
      <w:pPr>
        <w:pStyle w:val="Corpotesto"/>
        <w:spacing w:before="21" w:line="261" w:lineRule="auto"/>
        <w:ind w:left="759" w:right="1138"/>
        <w:jc w:val="both"/>
        <w:rPr>
          <w:color w:val="434343"/>
        </w:rPr>
      </w:pPr>
    </w:p>
    <w:p w:rsidR="00267FA3" w:rsidRDefault="00FE6B33" w:rsidP="009A40E3">
      <w:pPr>
        <w:pStyle w:val="Corpotesto"/>
        <w:spacing w:before="21" w:line="261" w:lineRule="auto"/>
        <w:ind w:left="426" w:right="1138"/>
        <w:jc w:val="both"/>
      </w:pPr>
      <w:r>
        <w:rPr>
          <w:color w:val="434343"/>
        </w:rPr>
        <w:t>Obiettivi scuola-famiglia</w:t>
      </w:r>
    </w:p>
    <w:p w:rsidR="009A40E3" w:rsidRDefault="009A40E3" w:rsidP="009A40E3">
      <w:pPr>
        <w:pStyle w:val="Corpotesto"/>
        <w:spacing w:before="105"/>
        <w:jc w:val="both"/>
      </w:pPr>
    </w:p>
    <w:p w:rsidR="00267FA3" w:rsidRPr="006B3D3B" w:rsidRDefault="00FE6B33" w:rsidP="006B3D3B">
      <w:pPr>
        <w:pStyle w:val="Paragrafoelenco"/>
        <w:numPr>
          <w:ilvl w:val="0"/>
          <w:numId w:val="12"/>
        </w:numPr>
        <w:tabs>
          <w:tab w:val="left" w:pos="649"/>
        </w:tabs>
        <w:jc w:val="both"/>
        <w:rPr>
          <w:sz w:val="24"/>
          <w:szCs w:val="24"/>
        </w:rPr>
      </w:pPr>
      <w:r w:rsidRPr="006B3D3B">
        <w:rPr>
          <w:color w:val="434343"/>
          <w:sz w:val="24"/>
          <w:szCs w:val="24"/>
        </w:rPr>
        <w:t>Incrementare</w:t>
      </w:r>
      <w:r w:rsidRPr="006B3D3B">
        <w:rPr>
          <w:color w:val="434343"/>
          <w:spacing w:val="-5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la</w:t>
      </w:r>
      <w:r w:rsidRPr="006B3D3B">
        <w:rPr>
          <w:color w:val="434343"/>
          <w:spacing w:val="-3"/>
          <w:sz w:val="24"/>
          <w:szCs w:val="24"/>
        </w:rPr>
        <w:t xml:space="preserve"> </w:t>
      </w:r>
      <w:r w:rsidRPr="006B3D3B">
        <w:rPr>
          <w:color w:val="434343"/>
          <w:spacing w:val="-2"/>
          <w:sz w:val="24"/>
          <w:szCs w:val="24"/>
        </w:rPr>
        <w:t>Consapevolezza:</w:t>
      </w:r>
    </w:p>
    <w:p w:rsidR="00267FA3" w:rsidRPr="006B3D3B" w:rsidRDefault="00FE6B33" w:rsidP="006B3D3B">
      <w:pPr>
        <w:pStyle w:val="Paragrafoelenco"/>
        <w:numPr>
          <w:ilvl w:val="0"/>
          <w:numId w:val="13"/>
        </w:numPr>
        <w:tabs>
          <w:tab w:val="left" w:pos="1327"/>
          <w:tab w:val="left" w:pos="1470"/>
        </w:tabs>
        <w:spacing w:before="28" w:line="264" w:lineRule="auto"/>
        <w:ind w:right="798"/>
        <w:jc w:val="both"/>
        <w:rPr>
          <w:color w:val="434343"/>
          <w:sz w:val="24"/>
          <w:szCs w:val="24"/>
        </w:rPr>
      </w:pPr>
      <w:r w:rsidRPr="006B3D3B">
        <w:rPr>
          <w:color w:val="434343"/>
          <w:sz w:val="24"/>
          <w:szCs w:val="24"/>
        </w:rPr>
        <w:t>Sensibilizzare</w:t>
      </w:r>
      <w:r w:rsidRPr="006B3D3B">
        <w:rPr>
          <w:color w:val="434343"/>
          <w:spacing w:val="-6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alunni,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docenti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e</w:t>
      </w:r>
      <w:r w:rsidRPr="006B3D3B">
        <w:rPr>
          <w:color w:val="434343"/>
          <w:spacing w:val="-5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famiglie</w:t>
      </w:r>
      <w:r w:rsidRPr="006B3D3B">
        <w:rPr>
          <w:color w:val="434343"/>
          <w:spacing w:val="-5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sui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fenomeni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del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bullismo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e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 xml:space="preserve">del </w:t>
      </w:r>
      <w:proofErr w:type="spellStart"/>
      <w:r w:rsidRPr="006B3D3B">
        <w:rPr>
          <w:color w:val="434343"/>
          <w:spacing w:val="-2"/>
          <w:sz w:val="24"/>
          <w:szCs w:val="24"/>
        </w:rPr>
        <w:t>cyberbullismo</w:t>
      </w:r>
      <w:proofErr w:type="spellEnd"/>
      <w:r w:rsidRPr="006B3D3B">
        <w:rPr>
          <w:color w:val="434343"/>
          <w:spacing w:val="-2"/>
          <w:sz w:val="24"/>
          <w:szCs w:val="24"/>
        </w:rPr>
        <w:t>.</w:t>
      </w:r>
    </w:p>
    <w:p w:rsidR="00267FA3" w:rsidRPr="006B3D3B" w:rsidRDefault="00FE6B33" w:rsidP="006B3D3B">
      <w:pPr>
        <w:pStyle w:val="Paragrafoelenco"/>
        <w:numPr>
          <w:ilvl w:val="0"/>
          <w:numId w:val="13"/>
        </w:numPr>
        <w:tabs>
          <w:tab w:val="left" w:pos="1335"/>
        </w:tabs>
        <w:spacing w:line="288" w:lineRule="exact"/>
        <w:jc w:val="both"/>
        <w:rPr>
          <w:color w:val="434343"/>
          <w:sz w:val="24"/>
          <w:szCs w:val="24"/>
        </w:rPr>
      </w:pPr>
      <w:r w:rsidRPr="006B3D3B">
        <w:rPr>
          <w:color w:val="434343"/>
          <w:sz w:val="24"/>
          <w:szCs w:val="24"/>
        </w:rPr>
        <w:t>Promuovere</w:t>
      </w:r>
      <w:r w:rsidRPr="006B3D3B">
        <w:rPr>
          <w:color w:val="434343"/>
          <w:spacing w:val="-3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un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ambiente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scolastico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inclusivo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e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r w:rsidRPr="006B3D3B">
        <w:rPr>
          <w:color w:val="434343"/>
          <w:spacing w:val="-2"/>
          <w:sz w:val="24"/>
          <w:szCs w:val="24"/>
        </w:rPr>
        <w:t>rispettoso.</w:t>
      </w:r>
    </w:p>
    <w:p w:rsidR="00267FA3" w:rsidRPr="006B3D3B" w:rsidRDefault="00FE6B33" w:rsidP="006B3D3B">
      <w:pPr>
        <w:pStyle w:val="Paragrafoelenco"/>
        <w:numPr>
          <w:ilvl w:val="0"/>
          <w:numId w:val="12"/>
        </w:numPr>
        <w:tabs>
          <w:tab w:val="left" w:pos="646"/>
        </w:tabs>
        <w:spacing w:before="4"/>
        <w:jc w:val="both"/>
        <w:rPr>
          <w:sz w:val="24"/>
          <w:szCs w:val="24"/>
        </w:rPr>
      </w:pPr>
      <w:r w:rsidRPr="006B3D3B">
        <w:rPr>
          <w:color w:val="434343"/>
          <w:sz w:val="24"/>
          <w:szCs w:val="24"/>
        </w:rPr>
        <w:t>Prevenzione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e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r w:rsidRPr="006B3D3B">
        <w:rPr>
          <w:color w:val="434343"/>
          <w:spacing w:val="-2"/>
          <w:sz w:val="24"/>
          <w:szCs w:val="24"/>
        </w:rPr>
        <w:t>Intervento:</w:t>
      </w:r>
    </w:p>
    <w:p w:rsidR="00267FA3" w:rsidRPr="006B3D3B" w:rsidRDefault="00FE6B33" w:rsidP="006B3D3B">
      <w:pPr>
        <w:pStyle w:val="Paragrafoelenco"/>
        <w:numPr>
          <w:ilvl w:val="0"/>
          <w:numId w:val="14"/>
        </w:numPr>
        <w:tabs>
          <w:tab w:val="left" w:pos="1329"/>
          <w:tab w:val="left" w:pos="1463"/>
        </w:tabs>
        <w:spacing w:before="25" w:line="264" w:lineRule="auto"/>
        <w:ind w:right="371"/>
        <w:jc w:val="both"/>
        <w:rPr>
          <w:color w:val="434343"/>
          <w:sz w:val="24"/>
          <w:szCs w:val="24"/>
        </w:rPr>
      </w:pPr>
      <w:r w:rsidRPr="006B3D3B">
        <w:rPr>
          <w:color w:val="434343"/>
          <w:sz w:val="24"/>
          <w:szCs w:val="24"/>
        </w:rPr>
        <w:t>Implementare</w:t>
      </w:r>
      <w:r w:rsidRPr="006B3D3B">
        <w:rPr>
          <w:color w:val="434343"/>
          <w:spacing w:val="-5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modalità</w:t>
      </w:r>
      <w:r w:rsidRPr="006B3D3B">
        <w:rPr>
          <w:color w:val="434343"/>
          <w:spacing w:val="-3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di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prevenzione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e</w:t>
      </w:r>
      <w:r w:rsidRPr="006B3D3B">
        <w:rPr>
          <w:color w:val="434343"/>
          <w:spacing w:val="-6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intervento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efficaci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per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contrastare</w:t>
      </w:r>
      <w:r w:rsidRPr="006B3D3B">
        <w:rPr>
          <w:color w:val="434343"/>
          <w:spacing w:val="-6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 xml:space="preserve">il bullismo e il </w:t>
      </w:r>
      <w:proofErr w:type="spellStart"/>
      <w:r w:rsidRPr="006B3D3B">
        <w:rPr>
          <w:color w:val="434343"/>
          <w:sz w:val="24"/>
          <w:szCs w:val="24"/>
        </w:rPr>
        <w:t>cyberbullismo</w:t>
      </w:r>
      <w:proofErr w:type="spellEnd"/>
      <w:r w:rsidRPr="006B3D3B">
        <w:rPr>
          <w:color w:val="434343"/>
          <w:sz w:val="24"/>
          <w:szCs w:val="24"/>
        </w:rPr>
        <w:t>.</w:t>
      </w:r>
    </w:p>
    <w:p w:rsidR="00267FA3" w:rsidRPr="006B3D3B" w:rsidRDefault="00FE6B33" w:rsidP="006B3D3B">
      <w:pPr>
        <w:pStyle w:val="Paragrafoelenco"/>
        <w:numPr>
          <w:ilvl w:val="0"/>
          <w:numId w:val="14"/>
        </w:numPr>
        <w:tabs>
          <w:tab w:val="left" w:pos="1330"/>
        </w:tabs>
        <w:spacing w:before="14"/>
        <w:jc w:val="both"/>
        <w:rPr>
          <w:color w:val="434343"/>
          <w:sz w:val="24"/>
          <w:szCs w:val="24"/>
        </w:rPr>
      </w:pPr>
      <w:r w:rsidRPr="006B3D3B">
        <w:rPr>
          <w:color w:val="434343"/>
          <w:sz w:val="24"/>
          <w:szCs w:val="24"/>
        </w:rPr>
        <w:t>Identificare</w:t>
      </w:r>
      <w:r w:rsidRPr="006B3D3B">
        <w:rPr>
          <w:color w:val="434343"/>
          <w:spacing w:val="-2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e gestire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casi</w:t>
      </w:r>
      <w:r w:rsidRPr="006B3D3B">
        <w:rPr>
          <w:color w:val="434343"/>
          <w:spacing w:val="-2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di discriminazione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e</w:t>
      </w:r>
      <w:r w:rsidRPr="006B3D3B">
        <w:rPr>
          <w:color w:val="434343"/>
          <w:spacing w:val="-3"/>
          <w:sz w:val="24"/>
          <w:szCs w:val="24"/>
        </w:rPr>
        <w:t xml:space="preserve"> </w:t>
      </w:r>
      <w:r w:rsidRPr="006B3D3B">
        <w:rPr>
          <w:color w:val="434343"/>
          <w:spacing w:val="-2"/>
          <w:sz w:val="24"/>
          <w:szCs w:val="24"/>
        </w:rPr>
        <w:t>prevaricazione.</w:t>
      </w:r>
    </w:p>
    <w:p w:rsidR="00267FA3" w:rsidRPr="006B3D3B" w:rsidRDefault="006B3D3B" w:rsidP="006B3D3B">
      <w:pPr>
        <w:tabs>
          <w:tab w:val="left" w:pos="646"/>
        </w:tabs>
        <w:spacing w:before="4"/>
        <w:ind w:left="284"/>
        <w:jc w:val="both"/>
        <w:rPr>
          <w:sz w:val="24"/>
          <w:szCs w:val="24"/>
        </w:rPr>
      </w:pPr>
      <w:r>
        <w:rPr>
          <w:color w:val="434343"/>
          <w:sz w:val="24"/>
          <w:szCs w:val="24"/>
        </w:rPr>
        <w:t>-</w:t>
      </w:r>
      <w:r w:rsidR="00FE6B33" w:rsidRPr="006B3D3B">
        <w:rPr>
          <w:color w:val="434343"/>
          <w:sz w:val="24"/>
          <w:szCs w:val="24"/>
        </w:rPr>
        <w:t>Educazione</w:t>
      </w:r>
      <w:r w:rsidR="00FE6B33" w:rsidRPr="006B3D3B">
        <w:rPr>
          <w:color w:val="434343"/>
          <w:spacing w:val="-2"/>
          <w:sz w:val="24"/>
          <w:szCs w:val="24"/>
        </w:rPr>
        <w:t xml:space="preserve"> </w:t>
      </w:r>
      <w:r w:rsidR="00FE6B33" w:rsidRPr="006B3D3B">
        <w:rPr>
          <w:color w:val="434343"/>
          <w:sz w:val="24"/>
          <w:szCs w:val="24"/>
        </w:rPr>
        <w:t>e</w:t>
      </w:r>
      <w:r w:rsidR="00FE6B33" w:rsidRPr="006B3D3B">
        <w:rPr>
          <w:color w:val="434343"/>
          <w:spacing w:val="-2"/>
          <w:sz w:val="24"/>
          <w:szCs w:val="24"/>
        </w:rPr>
        <w:t xml:space="preserve"> Recupero:</w:t>
      </w:r>
    </w:p>
    <w:p w:rsidR="00267FA3" w:rsidRPr="006B3D3B" w:rsidRDefault="00FE6B33" w:rsidP="006B3D3B">
      <w:pPr>
        <w:pStyle w:val="Paragrafoelenco"/>
        <w:numPr>
          <w:ilvl w:val="0"/>
          <w:numId w:val="15"/>
        </w:numPr>
        <w:tabs>
          <w:tab w:val="left" w:pos="1328"/>
        </w:tabs>
        <w:spacing w:before="26"/>
        <w:jc w:val="both"/>
        <w:rPr>
          <w:color w:val="434343"/>
          <w:sz w:val="24"/>
          <w:szCs w:val="24"/>
        </w:rPr>
      </w:pPr>
      <w:r w:rsidRPr="006B3D3B">
        <w:rPr>
          <w:color w:val="434343"/>
          <w:sz w:val="24"/>
          <w:szCs w:val="24"/>
        </w:rPr>
        <w:t>Promuovere</w:t>
      </w:r>
      <w:r w:rsidRPr="006B3D3B">
        <w:rPr>
          <w:color w:val="434343"/>
          <w:spacing w:val="-3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interventi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educativi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per</w:t>
      </w:r>
      <w:r w:rsidRPr="006B3D3B">
        <w:rPr>
          <w:color w:val="434343"/>
          <w:spacing w:val="-3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il recupero dei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bulli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e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proofErr w:type="spellStart"/>
      <w:r w:rsidRPr="006B3D3B">
        <w:rPr>
          <w:color w:val="434343"/>
          <w:spacing w:val="-2"/>
          <w:sz w:val="24"/>
          <w:szCs w:val="24"/>
        </w:rPr>
        <w:t>cyberbulli</w:t>
      </w:r>
      <w:proofErr w:type="spellEnd"/>
      <w:r w:rsidRPr="006B3D3B">
        <w:rPr>
          <w:color w:val="434343"/>
          <w:spacing w:val="-2"/>
          <w:sz w:val="24"/>
          <w:szCs w:val="24"/>
        </w:rPr>
        <w:t>.</w:t>
      </w:r>
    </w:p>
    <w:p w:rsidR="00267FA3" w:rsidRPr="006B3D3B" w:rsidRDefault="00FE6B33" w:rsidP="006B3D3B">
      <w:pPr>
        <w:pStyle w:val="Paragrafoelenco"/>
        <w:numPr>
          <w:ilvl w:val="0"/>
          <w:numId w:val="15"/>
        </w:numPr>
        <w:tabs>
          <w:tab w:val="left" w:pos="1328"/>
        </w:tabs>
        <w:spacing w:before="29"/>
        <w:jc w:val="both"/>
        <w:rPr>
          <w:color w:val="434343"/>
          <w:sz w:val="24"/>
          <w:szCs w:val="24"/>
        </w:rPr>
      </w:pPr>
      <w:r w:rsidRPr="006B3D3B">
        <w:rPr>
          <w:color w:val="434343"/>
          <w:sz w:val="24"/>
          <w:szCs w:val="24"/>
        </w:rPr>
        <w:t>Coinvolgere</w:t>
      </w:r>
      <w:r w:rsidRPr="006B3D3B">
        <w:rPr>
          <w:color w:val="434343"/>
          <w:spacing w:val="-3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famiglia</w:t>
      </w:r>
      <w:r w:rsidRPr="006B3D3B">
        <w:rPr>
          <w:color w:val="434343"/>
          <w:spacing w:val="-3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e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istituzioni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nella</w:t>
      </w:r>
      <w:r w:rsidRPr="006B3D3B">
        <w:rPr>
          <w:color w:val="434343"/>
          <w:spacing w:val="-3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formazione</w:t>
      </w:r>
      <w:r w:rsidRPr="006B3D3B">
        <w:rPr>
          <w:color w:val="434343"/>
          <w:spacing w:val="-3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dei</w:t>
      </w:r>
      <w:r w:rsidRPr="006B3D3B">
        <w:rPr>
          <w:color w:val="434343"/>
          <w:spacing w:val="1"/>
          <w:sz w:val="24"/>
          <w:szCs w:val="24"/>
        </w:rPr>
        <w:t xml:space="preserve"> </w:t>
      </w:r>
      <w:r w:rsidRPr="006B3D3B">
        <w:rPr>
          <w:color w:val="434343"/>
          <w:spacing w:val="-2"/>
          <w:sz w:val="24"/>
          <w:szCs w:val="24"/>
        </w:rPr>
        <w:t>giovani.</w:t>
      </w:r>
    </w:p>
    <w:p w:rsidR="00267FA3" w:rsidRPr="006B3D3B" w:rsidRDefault="00FE6B33" w:rsidP="006B3D3B">
      <w:pPr>
        <w:pStyle w:val="Paragrafoelenco"/>
        <w:numPr>
          <w:ilvl w:val="0"/>
          <w:numId w:val="12"/>
        </w:numPr>
        <w:tabs>
          <w:tab w:val="left" w:pos="646"/>
        </w:tabs>
        <w:spacing w:before="5"/>
        <w:jc w:val="both"/>
        <w:rPr>
          <w:sz w:val="24"/>
          <w:szCs w:val="24"/>
        </w:rPr>
      </w:pPr>
      <w:r w:rsidRPr="006B3D3B">
        <w:rPr>
          <w:color w:val="434343"/>
          <w:sz w:val="24"/>
          <w:szCs w:val="24"/>
        </w:rPr>
        <w:t>Collaborazione</w:t>
      </w:r>
      <w:r w:rsidRPr="006B3D3B">
        <w:rPr>
          <w:color w:val="434343"/>
          <w:spacing w:val="-2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e</w:t>
      </w:r>
      <w:r w:rsidRPr="006B3D3B">
        <w:rPr>
          <w:color w:val="434343"/>
          <w:spacing w:val="-2"/>
          <w:sz w:val="24"/>
          <w:szCs w:val="24"/>
        </w:rPr>
        <w:t xml:space="preserve"> Monitoraggio:</w:t>
      </w:r>
    </w:p>
    <w:p w:rsidR="00267FA3" w:rsidRPr="006B3D3B" w:rsidRDefault="00FE6B33" w:rsidP="006B3D3B">
      <w:pPr>
        <w:pStyle w:val="Paragrafoelenco"/>
        <w:numPr>
          <w:ilvl w:val="0"/>
          <w:numId w:val="16"/>
        </w:numPr>
        <w:tabs>
          <w:tab w:val="left" w:pos="1330"/>
        </w:tabs>
        <w:spacing w:before="31" w:line="272" w:lineRule="exact"/>
        <w:jc w:val="both"/>
        <w:rPr>
          <w:color w:val="434343"/>
          <w:sz w:val="24"/>
          <w:szCs w:val="24"/>
        </w:rPr>
      </w:pPr>
      <w:r w:rsidRPr="006B3D3B">
        <w:rPr>
          <w:color w:val="434343"/>
          <w:sz w:val="24"/>
          <w:szCs w:val="24"/>
        </w:rPr>
        <w:t>Istituire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un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tavolo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permanente</w:t>
      </w:r>
      <w:r w:rsidRPr="006B3D3B">
        <w:rPr>
          <w:color w:val="434343"/>
          <w:spacing w:val="-2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di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monitoraggio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docenti,</w:t>
      </w:r>
      <w:r w:rsidRPr="006B3D3B">
        <w:rPr>
          <w:color w:val="434343"/>
          <w:spacing w:val="-2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famiglie</w:t>
      </w:r>
      <w:r w:rsidRPr="006B3D3B">
        <w:rPr>
          <w:color w:val="434343"/>
          <w:spacing w:val="-2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ed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r w:rsidRPr="006B3D3B">
        <w:rPr>
          <w:color w:val="434343"/>
          <w:spacing w:val="-2"/>
          <w:sz w:val="24"/>
          <w:szCs w:val="24"/>
        </w:rPr>
        <w:t>esperti.</w:t>
      </w:r>
    </w:p>
    <w:p w:rsidR="009A40E3" w:rsidRPr="006B3D3B" w:rsidRDefault="00FE6B33" w:rsidP="006B3D3B">
      <w:pPr>
        <w:pStyle w:val="Paragrafoelenco"/>
        <w:numPr>
          <w:ilvl w:val="0"/>
          <w:numId w:val="16"/>
        </w:numPr>
        <w:tabs>
          <w:tab w:val="left" w:pos="603"/>
        </w:tabs>
        <w:spacing w:line="254" w:lineRule="auto"/>
        <w:ind w:right="544"/>
        <w:jc w:val="both"/>
        <w:rPr>
          <w:color w:val="434343"/>
          <w:sz w:val="24"/>
          <w:szCs w:val="24"/>
        </w:rPr>
      </w:pPr>
      <w:r w:rsidRPr="006B3D3B">
        <w:rPr>
          <w:color w:val="434343"/>
          <w:sz w:val="24"/>
          <w:szCs w:val="24"/>
        </w:rPr>
        <w:t>Collaborare</w:t>
      </w:r>
      <w:r w:rsidRPr="006B3D3B">
        <w:rPr>
          <w:color w:val="434343"/>
          <w:spacing w:val="-2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con</w:t>
      </w:r>
      <w:r w:rsidRPr="006B3D3B">
        <w:rPr>
          <w:color w:val="434343"/>
          <w:spacing w:val="-2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enti</w:t>
      </w:r>
      <w:r w:rsidRPr="006B3D3B">
        <w:rPr>
          <w:color w:val="434343"/>
          <w:spacing w:val="-2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esterni</w:t>
      </w:r>
      <w:r w:rsidRPr="006B3D3B">
        <w:rPr>
          <w:color w:val="434343"/>
          <w:spacing w:val="-2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per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supportare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le</w:t>
      </w:r>
      <w:r w:rsidRPr="006B3D3B">
        <w:rPr>
          <w:color w:val="434343"/>
          <w:spacing w:val="-2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iniziative</w:t>
      </w:r>
      <w:r w:rsidRPr="006B3D3B">
        <w:rPr>
          <w:color w:val="434343"/>
          <w:spacing w:val="-2"/>
          <w:sz w:val="24"/>
          <w:szCs w:val="24"/>
        </w:rPr>
        <w:t xml:space="preserve"> </w:t>
      </w:r>
      <w:r w:rsidR="009A40E3" w:rsidRPr="006B3D3B">
        <w:rPr>
          <w:color w:val="434343"/>
          <w:sz w:val="24"/>
          <w:szCs w:val="24"/>
        </w:rPr>
        <w:t>scolastiche.</w:t>
      </w:r>
    </w:p>
    <w:p w:rsidR="00267FA3" w:rsidRPr="006B3D3B" w:rsidRDefault="00FE6B33" w:rsidP="006B3D3B">
      <w:pPr>
        <w:pStyle w:val="Paragrafoelenco"/>
        <w:numPr>
          <w:ilvl w:val="0"/>
          <w:numId w:val="12"/>
        </w:numPr>
        <w:tabs>
          <w:tab w:val="left" w:pos="603"/>
        </w:tabs>
        <w:spacing w:line="254" w:lineRule="auto"/>
        <w:ind w:right="544"/>
        <w:jc w:val="both"/>
        <w:rPr>
          <w:color w:val="434343"/>
          <w:sz w:val="24"/>
          <w:szCs w:val="24"/>
        </w:rPr>
      </w:pPr>
      <w:r w:rsidRPr="006B3D3B">
        <w:rPr>
          <w:color w:val="434343"/>
          <w:sz w:val="24"/>
          <w:szCs w:val="24"/>
        </w:rPr>
        <w:t>Formazione e Supporto:</w:t>
      </w:r>
    </w:p>
    <w:p w:rsidR="00267FA3" w:rsidRPr="006B3D3B" w:rsidRDefault="00FE6B33" w:rsidP="006B3D3B">
      <w:pPr>
        <w:pStyle w:val="Paragrafoelenco"/>
        <w:numPr>
          <w:ilvl w:val="0"/>
          <w:numId w:val="17"/>
        </w:numPr>
        <w:tabs>
          <w:tab w:val="left" w:pos="1327"/>
          <w:tab w:val="left" w:pos="1463"/>
        </w:tabs>
        <w:spacing w:before="19" w:line="264" w:lineRule="auto"/>
        <w:ind w:right="827"/>
        <w:jc w:val="both"/>
        <w:rPr>
          <w:sz w:val="24"/>
          <w:szCs w:val="24"/>
        </w:rPr>
      </w:pPr>
      <w:r w:rsidRPr="006B3D3B">
        <w:rPr>
          <w:color w:val="434343"/>
          <w:sz w:val="24"/>
          <w:szCs w:val="24"/>
        </w:rPr>
        <w:t>Offrire</w:t>
      </w:r>
      <w:r w:rsidRPr="006B3D3B">
        <w:rPr>
          <w:color w:val="434343"/>
          <w:spacing w:val="-6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formazione</w:t>
      </w:r>
      <w:r w:rsidRPr="006B3D3B">
        <w:rPr>
          <w:color w:val="434343"/>
          <w:spacing w:val="-5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per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docenti</w:t>
      </w:r>
      <w:r w:rsidRPr="006B3D3B">
        <w:rPr>
          <w:color w:val="434343"/>
          <w:spacing w:val="-5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e</w:t>
      </w:r>
      <w:r w:rsidRPr="006B3D3B">
        <w:rPr>
          <w:color w:val="434343"/>
          <w:spacing w:val="-6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personale</w:t>
      </w:r>
      <w:r w:rsidRPr="006B3D3B">
        <w:rPr>
          <w:color w:val="434343"/>
          <w:spacing w:val="-5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scolastico</w:t>
      </w:r>
      <w:r w:rsidRPr="006B3D3B">
        <w:rPr>
          <w:color w:val="434343"/>
          <w:spacing w:val="-5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sulle</w:t>
      </w:r>
      <w:r w:rsidRPr="006B3D3B">
        <w:rPr>
          <w:color w:val="434343"/>
          <w:spacing w:val="-5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strategie</w:t>
      </w:r>
      <w:r w:rsidRPr="006B3D3B">
        <w:rPr>
          <w:color w:val="434343"/>
          <w:spacing w:val="-6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 xml:space="preserve">anti </w:t>
      </w:r>
      <w:r w:rsidRPr="006B3D3B">
        <w:rPr>
          <w:color w:val="434343"/>
          <w:spacing w:val="-2"/>
          <w:sz w:val="24"/>
          <w:szCs w:val="24"/>
        </w:rPr>
        <w:t>bullismo.</w:t>
      </w:r>
    </w:p>
    <w:p w:rsidR="00267FA3" w:rsidRPr="006B3D3B" w:rsidRDefault="00FE6B33" w:rsidP="006B3D3B">
      <w:pPr>
        <w:pStyle w:val="Paragrafoelenco"/>
        <w:numPr>
          <w:ilvl w:val="0"/>
          <w:numId w:val="17"/>
        </w:numPr>
        <w:tabs>
          <w:tab w:val="left" w:pos="1328"/>
        </w:tabs>
        <w:spacing w:before="125"/>
        <w:jc w:val="both"/>
        <w:rPr>
          <w:sz w:val="24"/>
          <w:szCs w:val="24"/>
        </w:rPr>
      </w:pPr>
      <w:r w:rsidRPr="006B3D3B">
        <w:rPr>
          <w:color w:val="434343"/>
          <w:sz w:val="24"/>
          <w:szCs w:val="24"/>
        </w:rPr>
        <w:t>Utilizzare</w:t>
      </w:r>
      <w:r w:rsidRPr="006B3D3B">
        <w:rPr>
          <w:color w:val="434343"/>
          <w:spacing w:val="-6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strumenti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come</w:t>
      </w:r>
      <w:r w:rsidRPr="006B3D3B">
        <w:rPr>
          <w:color w:val="434343"/>
          <w:spacing w:val="-2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la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Piattaforma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ELISA e</w:t>
      </w:r>
      <w:r w:rsidRPr="006B3D3B">
        <w:rPr>
          <w:color w:val="434343"/>
          <w:spacing w:val="-2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progetti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r w:rsidRPr="006B3D3B">
        <w:rPr>
          <w:color w:val="434343"/>
          <w:spacing w:val="-2"/>
          <w:sz w:val="24"/>
          <w:szCs w:val="24"/>
        </w:rPr>
        <w:t>Generazioni</w:t>
      </w:r>
      <w:r w:rsidR="009A40E3" w:rsidRPr="006B3D3B">
        <w:rPr>
          <w:color w:val="434343"/>
          <w:spacing w:val="-2"/>
          <w:sz w:val="24"/>
          <w:szCs w:val="24"/>
        </w:rPr>
        <w:t xml:space="preserve"> </w:t>
      </w:r>
      <w:r w:rsidRPr="006B3D3B">
        <w:rPr>
          <w:color w:val="434343"/>
          <w:spacing w:val="-2"/>
          <w:sz w:val="24"/>
          <w:szCs w:val="24"/>
        </w:rPr>
        <w:t>Connesse</w:t>
      </w:r>
    </w:p>
    <w:p w:rsidR="00267FA3" w:rsidRPr="006B3D3B" w:rsidRDefault="00FE6B33" w:rsidP="006B3D3B">
      <w:pPr>
        <w:pStyle w:val="Paragrafoelenco"/>
        <w:numPr>
          <w:ilvl w:val="0"/>
          <w:numId w:val="17"/>
        </w:numPr>
        <w:tabs>
          <w:tab w:val="left" w:pos="1329"/>
          <w:tab w:val="left" w:pos="1470"/>
        </w:tabs>
        <w:spacing w:before="38" w:line="264" w:lineRule="auto"/>
        <w:ind w:right="964"/>
        <w:jc w:val="both"/>
        <w:rPr>
          <w:sz w:val="24"/>
          <w:szCs w:val="24"/>
        </w:rPr>
      </w:pPr>
      <w:r w:rsidRPr="006B3D3B">
        <w:rPr>
          <w:color w:val="434343"/>
          <w:sz w:val="24"/>
          <w:szCs w:val="24"/>
        </w:rPr>
        <w:t>La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scuola</w:t>
      </w:r>
      <w:r w:rsidRPr="006B3D3B">
        <w:rPr>
          <w:color w:val="434343"/>
          <w:spacing w:val="-3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può</w:t>
      </w:r>
      <w:r w:rsidRPr="006B3D3B">
        <w:rPr>
          <w:color w:val="434343"/>
          <w:spacing w:val="-2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collaborare</w:t>
      </w:r>
      <w:r w:rsidRPr="006B3D3B">
        <w:rPr>
          <w:color w:val="434343"/>
          <w:spacing w:val="-5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con</w:t>
      </w:r>
      <w:r w:rsidRPr="006B3D3B">
        <w:rPr>
          <w:color w:val="434343"/>
          <w:spacing w:val="-3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le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famiglie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per</w:t>
      </w:r>
      <w:r w:rsidRPr="006B3D3B">
        <w:rPr>
          <w:color w:val="434343"/>
          <w:spacing w:val="-3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prevenire</w:t>
      </w:r>
      <w:r w:rsidRPr="006B3D3B">
        <w:rPr>
          <w:color w:val="434343"/>
          <w:spacing w:val="-5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il</w:t>
      </w:r>
      <w:r w:rsidRPr="006B3D3B">
        <w:rPr>
          <w:color w:val="434343"/>
          <w:spacing w:val="-3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bullismo</w:t>
      </w:r>
      <w:r w:rsidRPr="006B3D3B">
        <w:rPr>
          <w:color w:val="434343"/>
          <w:spacing w:val="-3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e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 xml:space="preserve">il </w:t>
      </w:r>
      <w:proofErr w:type="spellStart"/>
      <w:r w:rsidRPr="006B3D3B">
        <w:rPr>
          <w:color w:val="434343"/>
          <w:sz w:val="24"/>
          <w:szCs w:val="24"/>
        </w:rPr>
        <w:t>cyberbullismo</w:t>
      </w:r>
      <w:proofErr w:type="spellEnd"/>
      <w:r w:rsidRPr="006B3D3B">
        <w:rPr>
          <w:color w:val="434343"/>
          <w:sz w:val="24"/>
          <w:szCs w:val="24"/>
        </w:rPr>
        <w:t xml:space="preserve"> attraverso diverse strategie:</w:t>
      </w:r>
    </w:p>
    <w:p w:rsidR="00267FA3" w:rsidRPr="006B3D3B" w:rsidRDefault="00FE6B33" w:rsidP="006B3D3B">
      <w:pPr>
        <w:pStyle w:val="Paragrafoelenco"/>
        <w:numPr>
          <w:ilvl w:val="0"/>
          <w:numId w:val="12"/>
        </w:numPr>
        <w:tabs>
          <w:tab w:val="left" w:pos="646"/>
        </w:tabs>
        <w:spacing w:line="296" w:lineRule="exact"/>
        <w:jc w:val="both"/>
        <w:rPr>
          <w:sz w:val="24"/>
          <w:szCs w:val="24"/>
        </w:rPr>
      </w:pPr>
      <w:r w:rsidRPr="006B3D3B">
        <w:rPr>
          <w:color w:val="434343"/>
          <w:sz w:val="24"/>
          <w:szCs w:val="24"/>
        </w:rPr>
        <w:t>Comunicazione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 xml:space="preserve">e </w:t>
      </w:r>
      <w:r w:rsidRPr="006B3D3B">
        <w:rPr>
          <w:color w:val="434343"/>
          <w:spacing w:val="-2"/>
          <w:sz w:val="24"/>
          <w:szCs w:val="24"/>
        </w:rPr>
        <w:t>Informazione:</w:t>
      </w:r>
    </w:p>
    <w:p w:rsidR="00267FA3" w:rsidRPr="006B3D3B" w:rsidRDefault="00FE6B33" w:rsidP="006B3D3B">
      <w:pPr>
        <w:pStyle w:val="Paragrafoelenco"/>
        <w:numPr>
          <w:ilvl w:val="0"/>
          <w:numId w:val="18"/>
        </w:numPr>
        <w:tabs>
          <w:tab w:val="left" w:pos="1330"/>
        </w:tabs>
        <w:spacing w:before="31"/>
        <w:jc w:val="both"/>
        <w:rPr>
          <w:color w:val="434343"/>
          <w:sz w:val="24"/>
          <w:szCs w:val="24"/>
        </w:rPr>
      </w:pPr>
      <w:r w:rsidRPr="006B3D3B">
        <w:rPr>
          <w:color w:val="434343"/>
          <w:sz w:val="24"/>
          <w:szCs w:val="24"/>
        </w:rPr>
        <w:t>Informare</w:t>
      </w:r>
      <w:r w:rsidRPr="006B3D3B">
        <w:rPr>
          <w:color w:val="434343"/>
          <w:spacing w:val="-5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tempestivamente</w:t>
      </w:r>
      <w:r w:rsidRPr="006B3D3B">
        <w:rPr>
          <w:color w:val="434343"/>
          <w:spacing w:val="-2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le famiglie</w:t>
      </w:r>
      <w:r w:rsidRPr="006B3D3B">
        <w:rPr>
          <w:color w:val="434343"/>
          <w:spacing w:val="-2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su episodi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di bullismo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 xml:space="preserve">o </w:t>
      </w:r>
      <w:proofErr w:type="spellStart"/>
      <w:r w:rsidRPr="006B3D3B">
        <w:rPr>
          <w:color w:val="434343"/>
          <w:spacing w:val="-2"/>
          <w:sz w:val="24"/>
          <w:szCs w:val="24"/>
        </w:rPr>
        <w:t>cyberbullismo</w:t>
      </w:r>
      <w:proofErr w:type="spellEnd"/>
      <w:r w:rsidRPr="006B3D3B">
        <w:rPr>
          <w:color w:val="434343"/>
          <w:spacing w:val="-2"/>
          <w:sz w:val="24"/>
          <w:szCs w:val="24"/>
        </w:rPr>
        <w:t>.</w:t>
      </w:r>
    </w:p>
    <w:p w:rsidR="00267FA3" w:rsidRPr="006B3D3B" w:rsidRDefault="00FE6B33" w:rsidP="006B3D3B">
      <w:pPr>
        <w:pStyle w:val="Paragrafoelenco"/>
        <w:numPr>
          <w:ilvl w:val="0"/>
          <w:numId w:val="18"/>
        </w:numPr>
        <w:tabs>
          <w:tab w:val="left" w:pos="1328"/>
        </w:tabs>
        <w:spacing w:before="26" w:line="264" w:lineRule="auto"/>
        <w:ind w:right="1137"/>
        <w:jc w:val="both"/>
        <w:rPr>
          <w:color w:val="434343"/>
          <w:sz w:val="24"/>
          <w:szCs w:val="24"/>
        </w:rPr>
      </w:pPr>
      <w:r w:rsidRPr="006B3D3B">
        <w:rPr>
          <w:color w:val="434343"/>
          <w:sz w:val="24"/>
          <w:szCs w:val="24"/>
        </w:rPr>
        <w:t>Organizzare</w:t>
      </w:r>
      <w:r w:rsidRPr="006B3D3B">
        <w:rPr>
          <w:color w:val="434343"/>
          <w:spacing w:val="-6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incontri</w:t>
      </w:r>
      <w:r w:rsidRPr="006B3D3B">
        <w:rPr>
          <w:color w:val="434343"/>
          <w:spacing w:val="-5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regolari</w:t>
      </w:r>
      <w:r w:rsidRPr="006B3D3B">
        <w:rPr>
          <w:color w:val="434343"/>
          <w:spacing w:val="-5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per</w:t>
      </w:r>
      <w:r w:rsidRPr="006B3D3B">
        <w:rPr>
          <w:color w:val="434343"/>
          <w:spacing w:val="-5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discutere</w:t>
      </w:r>
      <w:r w:rsidRPr="006B3D3B">
        <w:rPr>
          <w:color w:val="434343"/>
          <w:spacing w:val="-6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strategie</w:t>
      </w:r>
      <w:r w:rsidRPr="006B3D3B">
        <w:rPr>
          <w:color w:val="434343"/>
          <w:spacing w:val="-5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di</w:t>
      </w:r>
      <w:r w:rsidRPr="006B3D3B">
        <w:rPr>
          <w:color w:val="434343"/>
          <w:spacing w:val="-5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prevenzione</w:t>
      </w:r>
      <w:r w:rsidRPr="006B3D3B">
        <w:rPr>
          <w:color w:val="434343"/>
          <w:spacing w:val="-5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 xml:space="preserve">e </w:t>
      </w:r>
      <w:r w:rsidRPr="006B3D3B">
        <w:rPr>
          <w:color w:val="434343"/>
          <w:spacing w:val="-2"/>
          <w:sz w:val="24"/>
          <w:szCs w:val="24"/>
        </w:rPr>
        <w:t>intervento.</w:t>
      </w:r>
    </w:p>
    <w:p w:rsidR="00267FA3" w:rsidRPr="006B3D3B" w:rsidRDefault="00FE6B33" w:rsidP="006B3D3B">
      <w:pPr>
        <w:pStyle w:val="Paragrafoelenco"/>
        <w:numPr>
          <w:ilvl w:val="0"/>
          <w:numId w:val="12"/>
        </w:numPr>
        <w:tabs>
          <w:tab w:val="left" w:pos="646"/>
        </w:tabs>
        <w:spacing w:line="296" w:lineRule="exact"/>
        <w:jc w:val="both"/>
        <w:rPr>
          <w:sz w:val="24"/>
          <w:szCs w:val="24"/>
        </w:rPr>
      </w:pPr>
      <w:r w:rsidRPr="006B3D3B">
        <w:rPr>
          <w:color w:val="434343"/>
          <w:sz w:val="24"/>
          <w:szCs w:val="24"/>
        </w:rPr>
        <w:t>Patto</w:t>
      </w:r>
      <w:r w:rsidRPr="006B3D3B">
        <w:rPr>
          <w:color w:val="434343"/>
          <w:spacing w:val="-2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Educativo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di</w:t>
      </w:r>
      <w:r w:rsidRPr="006B3D3B">
        <w:rPr>
          <w:color w:val="434343"/>
          <w:spacing w:val="-1"/>
          <w:sz w:val="24"/>
          <w:szCs w:val="24"/>
        </w:rPr>
        <w:t xml:space="preserve"> </w:t>
      </w:r>
      <w:r w:rsidRPr="006B3D3B">
        <w:rPr>
          <w:color w:val="434343"/>
          <w:spacing w:val="-2"/>
          <w:sz w:val="24"/>
          <w:szCs w:val="24"/>
        </w:rPr>
        <w:t>Corresponsabilità:</w:t>
      </w:r>
    </w:p>
    <w:p w:rsidR="00267FA3" w:rsidRPr="006B3D3B" w:rsidRDefault="00FE6B33" w:rsidP="006B3D3B">
      <w:pPr>
        <w:pStyle w:val="Paragrafoelenco"/>
        <w:numPr>
          <w:ilvl w:val="0"/>
          <w:numId w:val="19"/>
        </w:numPr>
        <w:tabs>
          <w:tab w:val="left" w:pos="1327"/>
          <w:tab w:val="left" w:pos="1470"/>
        </w:tabs>
        <w:spacing w:before="25" w:line="264" w:lineRule="auto"/>
        <w:ind w:right="197"/>
        <w:jc w:val="both"/>
        <w:rPr>
          <w:color w:val="434343"/>
          <w:sz w:val="24"/>
          <w:szCs w:val="24"/>
        </w:rPr>
      </w:pPr>
      <w:r w:rsidRPr="006B3D3B">
        <w:rPr>
          <w:color w:val="434343"/>
          <w:sz w:val="24"/>
          <w:szCs w:val="24"/>
        </w:rPr>
        <w:t>Stabilire</w:t>
      </w:r>
      <w:r w:rsidRPr="006B3D3B">
        <w:rPr>
          <w:color w:val="434343"/>
          <w:spacing w:val="-5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un</w:t>
      </w:r>
      <w:r w:rsidRPr="006B3D3B">
        <w:rPr>
          <w:color w:val="434343"/>
          <w:spacing w:val="-3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patto</w:t>
      </w:r>
      <w:r w:rsidRPr="006B3D3B">
        <w:rPr>
          <w:color w:val="434343"/>
          <w:spacing w:val="-3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che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coinvolga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scuola</w:t>
      </w:r>
      <w:r w:rsidRPr="006B3D3B">
        <w:rPr>
          <w:color w:val="434343"/>
          <w:spacing w:val="-2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e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famiglia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nella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prevenzione</w:t>
      </w:r>
      <w:r w:rsidRPr="006B3D3B">
        <w:rPr>
          <w:color w:val="434343"/>
          <w:spacing w:val="-3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e</w:t>
      </w:r>
      <w:r w:rsidRPr="006B3D3B">
        <w:rPr>
          <w:color w:val="434343"/>
          <w:spacing w:val="-3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 xml:space="preserve">gestione dei </w:t>
      </w:r>
      <w:r w:rsidRPr="006B3D3B">
        <w:rPr>
          <w:color w:val="434343"/>
          <w:sz w:val="24"/>
          <w:szCs w:val="24"/>
        </w:rPr>
        <w:lastRenderedPageBreak/>
        <w:t>fenomeni.</w:t>
      </w:r>
    </w:p>
    <w:p w:rsidR="00267FA3" w:rsidRPr="006B3D3B" w:rsidRDefault="00FE6B33" w:rsidP="006B3D3B">
      <w:pPr>
        <w:pStyle w:val="Paragrafoelenco"/>
        <w:numPr>
          <w:ilvl w:val="0"/>
          <w:numId w:val="12"/>
        </w:numPr>
        <w:tabs>
          <w:tab w:val="left" w:pos="646"/>
        </w:tabs>
        <w:spacing w:line="299" w:lineRule="exact"/>
        <w:jc w:val="both"/>
        <w:rPr>
          <w:sz w:val="24"/>
          <w:szCs w:val="24"/>
        </w:rPr>
      </w:pPr>
      <w:r w:rsidRPr="006B3D3B">
        <w:rPr>
          <w:color w:val="434343"/>
          <w:sz w:val="24"/>
          <w:szCs w:val="24"/>
        </w:rPr>
        <w:t>Educazione</w:t>
      </w:r>
      <w:r w:rsidRPr="006B3D3B">
        <w:rPr>
          <w:color w:val="434343"/>
          <w:spacing w:val="-2"/>
          <w:sz w:val="24"/>
          <w:szCs w:val="24"/>
        </w:rPr>
        <w:t xml:space="preserve"> Condivisa:</w:t>
      </w:r>
    </w:p>
    <w:p w:rsidR="00267FA3" w:rsidRPr="006B3D3B" w:rsidRDefault="00FE6B33" w:rsidP="006B3D3B">
      <w:pPr>
        <w:pStyle w:val="Paragrafoelenco"/>
        <w:numPr>
          <w:ilvl w:val="0"/>
          <w:numId w:val="20"/>
        </w:numPr>
        <w:tabs>
          <w:tab w:val="left" w:pos="1327"/>
        </w:tabs>
        <w:spacing w:before="31" w:line="244" w:lineRule="auto"/>
        <w:ind w:right="312"/>
        <w:jc w:val="both"/>
        <w:rPr>
          <w:color w:val="434343"/>
          <w:sz w:val="24"/>
          <w:szCs w:val="24"/>
        </w:rPr>
      </w:pPr>
      <w:r w:rsidRPr="006B3D3B">
        <w:rPr>
          <w:color w:val="434343"/>
          <w:sz w:val="24"/>
          <w:szCs w:val="24"/>
        </w:rPr>
        <w:t>Promuovere progetti educativi che coinvolgano sia la scuola sia le famiglie, focalizzati</w:t>
      </w:r>
      <w:r w:rsidRPr="006B3D3B">
        <w:rPr>
          <w:color w:val="434343"/>
          <w:spacing w:val="-3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sull'educazione</w:t>
      </w:r>
      <w:r w:rsidRPr="006B3D3B">
        <w:rPr>
          <w:color w:val="434343"/>
          <w:spacing w:val="-3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digitale</w:t>
      </w:r>
      <w:r w:rsidRPr="006B3D3B">
        <w:rPr>
          <w:color w:val="434343"/>
          <w:spacing w:val="-2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e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sui</w:t>
      </w:r>
      <w:r w:rsidRPr="006B3D3B">
        <w:rPr>
          <w:color w:val="434343"/>
          <w:spacing w:val="-3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valori</w:t>
      </w:r>
      <w:r w:rsidRPr="006B3D3B">
        <w:rPr>
          <w:color w:val="434343"/>
          <w:spacing w:val="-3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di</w:t>
      </w:r>
      <w:r w:rsidRPr="006B3D3B">
        <w:rPr>
          <w:color w:val="434343"/>
          <w:spacing w:val="-3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rispetto</w:t>
      </w:r>
      <w:r w:rsidRPr="006B3D3B">
        <w:rPr>
          <w:color w:val="434343"/>
          <w:spacing w:val="-3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e</w:t>
      </w:r>
      <w:r w:rsidRPr="006B3D3B">
        <w:rPr>
          <w:color w:val="434343"/>
          <w:spacing w:val="-3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 xml:space="preserve">collaborazione. Supporto </w:t>
      </w:r>
      <w:r w:rsidRPr="006B3D3B">
        <w:rPr>
          <w:color w:val="434343"/>
          <w:spacing w:val="-2"/>
          <w:sz w:val="24"/>
          <w:szCs w:val="24"/>
        </w:rPr>
        <w:t>Psicologico:</w:t>
      </w:r>
    </w:p>
    <w:p w:rsidR="00267FA3" w:rsidRPr="006B3D3B" w:rsidRDefault="00FE6B33" w:rsidP="006B3D3B">
      <w:pPr>
        <w:pStyle w:val="Paragrafoelenco"/>
        <w:numPr>
          <w:ilvl w:val="0"/>
          <w:numId w:val="20"/>
        </w:numPr>
        <w:tabs>
          <w:tab w:val="left" w:pos="1327"/>
          <w:tab w:val="left" w:pos="1470"/>
        </w:tabs>
        <w:spacing w:before="33" w:line="264" w:lineRule="auto"/>
        <w:ind w:right="176"/>
        <w:jc w:val="both"/>
        <w:rPr>
          <w:color w:val="434343"/>
          <w:sz w:val="24"/>
          <w:szCs w:val="24"/>
        </w:rPr>
      </w:pPr>
      <w:r w:rsidRPr="006B3D3B">
        <w:rPr>
          <w:color w:val="434343"/>
          <w:sz w:val="24"/>
          <w:szCs w:val="24"/>
        </w:rPr>
        <w:t>Offrire</w:t>
      </w:r>
      <w:r w:rsidRPr="006B3D3B">
        <w:rPr>
          <w:color w:val="434343"/>
          <w:spacing w:val="-5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supporto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psicologico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sia</w:t>
      </w:r>
      <w:r w:rsidRPr="006B3D3B">
        <w:rPr>
          <w:color w:val="434343"/>
          <w:spacing w:val="-3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agli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studenti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coinvolti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sia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alle</w:t>
      </w:r>
      <w:r w:rsidRPr="006B3D3B">
        <w:rPr>
          <w:color w:val="434343"/>
          <w:spacing w:val="-5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loro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famiglie,</w:t>
      </w:r>
      <w:r w:rsidRPr="006B3D3B">
        <w:rPr>
          <w:color w:val="434343"/>
          <w:spacing w:val="-4"/>
          <w:sz w:val="24"/>
          <w:szCs w:val="24"/>
        </w:rPr>
        <w:t xml:space="preserve"> </w:t>
      </w:r>
      <w:r w:rsidRPr="006B3D3B">
        <w:rPr>
          <w:color w:val="434343"/>
          <w:sz w:val="24"/>
          <w:szCs w:val="24"/>
        </w:rPr>
        <w:t>in collaborazione con professionisti esterni.</w:t>
      </w:r>
    </w:p>
    <w:p w:rsidR="00267FA3" w:rsidRDefault="00FE6B33" w:rsidP="009A40E3">
      <w:pPr>
        <w:pStyle w:val="Paragrafoelenco"/>
        <w:numPr>
          <w:ilvl w:val="0"/>
          <w:numId w:val="6"/>
        </w:numPr>
        <w:tabs>
          <w:tab w:val="left" w:pos="273"/>
        </w:tabs>
        <w:spacing w:line="274" w:lineRule="exact"/>
        <w:ind w:left="273"/>
        <w:jc w:val="both"/>
        <w:rPr>
          <w:color w:val="434343"/>
          <w:sz w:val="24"/>
        </w:rPr>
      </w:pPr>
      <w:r>
        <w:rPr>
          <w:color w:val="434343"/>
          <w:sz w:val="24"/>
        </w:rPr>
        <w:t>Normativa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di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pacing w:val="-2"/>
          <w:sz w:val="24"/>
        </w:rPr>
        <w:t>riferimento</w:t>
      </w:r>
    </w:p>
    <w:p w:rsidR="00267FA3" w:rsidRDefault="00FE6B33" w:rsidP="009A40E3">
      <w:pPr>
        <w:pStyle w:val="Corpotesto"/>
        <w:spacing w:before="139" w:line="264" w:lineRule="auto"/>
        <w:ind w:left="28" w:right="36"/>
        <w:jc w:val="both"/>
      </w:pPr>
      <w:r>
        <w:rPr>
          <w:color w:val="434343"/>
        </w:rPr>
        <w:t xml:space="preserve">La normativa di riferimento sul bullismo e </w:t>
      </w:r>
      <w:proofErr w:type="spellStart"/>
      <w:r>
        <w:rPr>
          <w:color w:val="434343"/>
        </w:rPr>
        <w:t>cyberbullismo</w:t>
      </w:r>
      <w:proofErr w:type="spellEnd"/>
      <w:r>
        <w:rPr>
          <w:color w:val="434343"/>
        </w:rPr>
        <w:t xml:space="preserve"> in Italia ha subito vari sviluppi nel corso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degli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anni,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con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l'intento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di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garantire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>maggiore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protezione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alle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vittime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e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>di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sensibilizzare la società verso la prevenzione di questi fenomeni.</w:t>
      </w:r>
    </w:p>
    <w:p w:rsidR="00267FA3" w:rsidRDefault="00FE6B33" w:rsidP="006B3D3B">
      <w:pPr>
        <w:pStyle w:val="Paragrafoelenco"/>
        <w:numPr>
          <w:ilvl w:val="1"/>
          <w:numId w:val="6"/>
        </w:numPr>
        <w:tabs>
          <w:tab w:val="left" w:pos="426"/>
        </w:tabs>
        <w:spacing w:before="77" w:line="259" w:lineRule="auto"/>
        <w:ind w:left="743" w:right="397" w:hanging="341"/>
        <w:jc w:val="both"/>
        <w:rPr>
          <w:sz w:val="24"/>
        </w:rPr>
      </w:pPr>
      <w:r>
        <w:rPr>
          <w:color w:val="434343"/>
          <w:sz w:val="24"/>
        </w:rPr>
        <w:t>Legge 17 maggio 2024, n. 70: Analisi dettagliata delle disposizioni introdotte dalla Legge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70/2024,</w:t>
      </w:r>
      <w:r>
        <w:rPr>
          <w:color w:val="434343"/>
          <w:spacing w:val="-3"/>
          <w:sz w:val="24"/>
        </w:rPr>
        <w:t xml:space="preserve"> </w:t>
      </w:r>
      <w:r>
        <w:rPr>
          <w:color w:val="434343"/>
          <w:sz w:val="24"/>
        </w:rPr>
        <w:t>che</w:t>
      </w:r>
      <w:r>
        <w:rPr>
          <w:color w:val="434343"/>
          <w:spacing w:val="-3"/>
          <w:sz w:val="24"/>
        </w:rPr>
        <w:t xml:space="preserve"> </w:t>
      </w:r>
      <w:r>
        <w:rPr>
          <w:color w:val="434343"/>
          <w:sz w:val="24"/>
        </w:rPr>
        <w:t>estende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la</w:t>
      </w:r>
      <w:r>
        <w:rPr>
          <w:color w:val="434343"/>
          <w:spacing w:val="-3"/>
          <w:sz w:val="24"/>
        </w:rPr>
        <w:t xml:space="preserve"> </w:t>
      </w:r>
      <w:r>
        <w:rPr>
          <w:color w:val="434343"/>
          <w:sz w:val="24"/>
        </w:rPr>
        <w:t>prevenzione</w:t>
      </w:r>
      <w:r>
        <w:rPr>
          <w:color w:val="434343"/>
          <w:spacing w:val="-3"/>
          <w:sz w:val="24"/>
        </w:rPr>
        <w:t xml:space="preserve"> </w:t>
      </w:r>
      <w:r>
        <w:rPr>
          <w:color w:val="434343"/>
          <w:sz w:val="24"/>
        </w:rPr>
        <w:t>e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il</w:t>
      </w:r>
      <w:r>
        <w:rPr>
          <w:color w:val="434343"/>
          <w:spacing w:val="-3"/>
          <w:sz w:val="24"/>
        </w:rPr>
        <w:t xml:space="preserve"> </w:t>
      </w:r>
      <w:r>
        <w:rPr>
          <w:color w:val="434343"/>
          <w:sz w:val="24"/>
        </w:rPr>
        <w:t>contrasto</w:t>
      </w:r>
      <w:r>
        <w:rPr>
          <w:color w:val="434343"/>
          <w:spacing w:val="-3"/>
          <w:sz w:val="24"/>
        </w:rPr>
        <w:t xml:space="preserve"> </w:t>
      </w:r>
      <w:r>
        <w:rPr>
          <w:color w:val="434343"/>
          <w:sz w:val="24"/>
        </w:rPr>
        <w:t>dal</w:t>
      </w:r>
      <w:r>
        <w:rPr>
          <w:color w:val="434343"/>
          <w:spacing w:val="-3"/>
          <w:sz w:val="24"/>
        </w:rPr>
        <w:t xml:space="preserve"> </w:t>
      </w:r>
      <w:r>
        <w:rPr>
          <w:color w:val="434343"/>
          <w:sz w:val="24"/>
        </w:rPr>
        <w:t>solo</w:t>
      </w:r>
      <w:r>
        <w:rPr>
          <w:color w:val="434343"/>
          <w:spacing w:val="-3"/>
          <w:sz w:val="24"/>
        </w:rPr>
        <w:t xml:space="preserve"> </w:t>
      </w:r>
      <w:proofErr w:type="spellStart"/>
      <w:r>
        <w:rPr>
          <w:color w:val="434343"/>
          <w:sz w:val="24"/>
        </w:rPr>
        <w:t>cyberbullismo</w:t>
      </w:r>
      <w:proofErr w:type="spellEnd"/>
      <w:r>
        <w:rPr>
          <w:color w:val="434343"/>
          <w:spacing w:val="-3"/>
          <w:sz w:val="24"/>
        </w:rPr>
        <w:t xml:space="preserve"> </w:t>
      </w:r>
      <w:r>
        <w:rPr>
          <w:color w:val="434343"/>
          <w:sz w:val="24"/>
        </w:rPr>
        <w:t>al bullismo in generale.</w:t>
      </w:r>
    </w:p>
    <w:p w:rsidR="00267FA3" w:rsidRDefault="00FE6B33" w:rsidP="006B3D3B">
      <w:pPr>
        <w:pStyle w:val="Paragrafoelenco"/>
        <w:numPr>
          <w:ilvl w:val="2"/>
          <w:numId w:val="6"/>
        </w:numPr>
        <w:tabs>
          <w:tab w:val="left" w:pos="426"/>
          <w:tab w:val="left" w:pos="1328"/>
        </w:tabs>
        <w:spacing w:before="14"/>
        <w:ind w:left="1328" w:hanging="203"/>
        <w:jc w:val="both"/>
        <w:rPr>
          <w:color w:val="434343"/>
          <w:sz w:val="24"/>
        </w:rPr>
      </w:pPr>
      <w:r>
        <w:rPr>
          <w:color w:val="1154CC"/>
          <w:sz w:val="24"/>
          <w:u w:val="single" w:color="1154CC"/>
        </w:rPr>
        <w:t>Gazzetta</w:t>
      </w:r>
      <w:r>
        <w:rPr>
          <w:color w:val="1154CC"/>
          <w:spacing w:val="-2"/>
          <w:sz w:val="24"/>
          <w:u w:val="single" w:color="1154CC"/>
        </w:rPr>
        <w:t xml:space="preserve"> Ufficiale</w:t>
      </w:r>
    </w:p>
    <w:p w:rsidR="00267FA3" w:rsidRDefault="00FE6B33" w:rsidP="006B3D3B">
      <w:pPr>
        <w:pStyle w:val="Paragrafoelenco"/>
        <w:numPr>
          <w:ilvl w:val="1"/>
          <w:numId w:val="6"/>
        </w:numPr>
        <w:tabs>
          <w:tab w:val="left" w:pos="426"/>
        </w:tabs>
        <w:spacing w:before="1" w:line="259" w:lineRule="auto"/>
        <w:ind w:left="709" w:right="96" w:hanging="283"/>
        <w:jc w:val="both"/>
        <w:rPr>
          <w:sz w:val="24"/>
        </w:rPr>
      </w:pPr>
      <w:r>
        <w:rPr>
          <w:color w:val="434343"/>
          <w:sz w:val="24"/>
        </w:rPr>
        <w:t>Linee di Orientamento del 20 gennaio 2025: Discussione sulle indicazioni operative fornite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dal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Ministero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dell'Istruzione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e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del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Merito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per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l'attuazione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delle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misure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previste dalla Legge 70/2024.</w:t>
      </w:r>
    </w:p>
    <w:p w:rsidR="00267FA3" w:rsidRDefault="00FE6B33" w:rsidP="006B3D3B">
      <w:pPr>
        <w:pStyle w:val="Paragrafoelenco"/>
        <w:numPr>
          <w:ilvl w:val="2"/>
          <w:numId w:val="6"/>
        </w:numPr>
        <w:tabs>
          <w:tab w:val="left" w:pos="426"/>
          <w:tab w:val="left" w:pos="1328"/>
        </w:tabs>
        <w:spacing w:before="20"/>
        <w:ind w:left="1328" w:hanging="203"/>
        <w:jc w:val="both"/>
        <w:rPr>
          <w:color w:val="434343"/>
          <w:sz w:val="24"/>
        </w:rPr>
      </w:pPr>
      <w:r>
        <w:rPr>
          <w:color w:val="1154CC"/>
          <w:spacing w:val="-2"/>
          <w:sz w:val="24"/>
          <w:u w:val="single" w:color="1154CC"/>
        </w:rPr>
        <w:t>istruzioneveneto.gov.it</w:t>
      </w:r>
    </w:p>
    <w:p w:rsidR="00267FA3" w:rsidRDefault="00FE6B33" w:rsidP="006B3D3B">
      <w:pPr>
        <w:pStyle w:val="Paragrafoelenco"/>
        <w:numPr>
          <w:ilvl w:val="1"/>
          <w:numId w:val="6"/>
        </w:numPr>
        <w:tabs>
          <w:tab w:val="left" w:pos="426"/>
        </w:tabs>
        <w:spacing w:before="1" w:line="259" w:lineRule="auto"/>
        <w:ind w:left="709" w:right="176" w:hanging="283"/>
        <w:jc w:val="both"/>
        <w:rPr>
          <w:sz w:val="24"/>
        </w:rPr>
      </w:pPr>
      <w:r>
        <w:rPr>
          <w:color w:val="434343"/>
          <w:sz w:val="24"/>
        </w:rPr>
        <w:t>Altre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Normative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Rilevanti: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Riferimenti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a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leggi</w:t>
      </w:r>
      <w:r>
        <w:rPr>
          <w:color w:val="434343"/>
          <w:spacing w:val="-2"/>
          <w:sz w:val="24"/>
        </w:rPr>
        <w:t xml:space="preserve"> </w:t>
      </w:r>
      <w:r>
        <w:rPr>
          <w:color w:val="434343"/>
          <w:sz w:val="24"/>
        </w:rPr>
        <w:t>precedenti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e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altre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normative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 xml:space="preserve">pertinenti, come la Legge 71/2017 sul </w:t>
      </w:r>
      <w:proofErr w:type="spellStart"/>
      <w:r>
        <w:rPr>
          <w:color w:val="434343"/>
          <w:sz w:val="24"/>
        </w:rPr>
        <w:t>cyberbullismo</w:t>
      </w:r>
      <w:proofErr w:type="spellEnd"/>
      <w:r>
        <w:rPr>
          <w:color w:val="434343"/>
          <w:sz w:val="24"/>
        </w:rPr>
        <w:t xml:space="preserve"> e le disposizioni del Codice Civile in materia di responsabilità genitoriale.</w:t>
      </w:r>
    </w:p>
    <w:p w:rsidR="00267FA3" w:rsidRDefault="00267FA3" w:rsidP="009A40E3">
      <w:pPr>
        <w:pStyle w:val="Corpotesto"/>
        <w:spacing w:before="256"/>
        <w:jc w:val="both"/>
      </w:pPr>
    </w:p>
    <w:p w:rsidR="00267FA3" w:rsidRDefault="00FE6B33" w:rsidP="009A40E3">
      <w:pPr>
        <w:pStyle w:val="Paragrafoelenco"/>
        <w:numPr>
          <w:ilvl w:val="0"/>
          <w:numId w:val="6"/>
        </w:numPr>
        <w:tabs>
          <w:tab w:val="left" w:pos="265"/>
        </w:tabs>
        <w:spacing w:before="1"/>
        <w:ind w:left="265"/>
        <w:jc w:val="both"/>
        <w:rPr>
          <w:color w:val="434343"/>
          <w:sz w:val="24"/>
        </w:rPr>
      </w:pPr>
      <w:r>
        <w:rPr>
          <w:color w:val="434343"/>
          <w:sz w:val="24"/>
        </w:rPr>
        <w:t>Definizione</w:t>
      </w:r>
      <w:r>
        <w:rPr>
          <w:color w:val="434343"/>
          <w:spacing w:val="-2"/>
          <w:sz w:val="24"/>
        </w:rPr>
        <w:t xml:space="preserve"> </w:t>
      </w:r>
      <w:r>
        <w:rPr>
          <w:color w:val="434343"/>
          <w:sz w:val="24"/>
        </w:rPr>
        <w:t>del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pacing w:val="-2"/>
          <w:sz w:val="24"/>
        </w:rPr>
        <w:t>fenomeno</w:t>
      </w:r>
    </w:p>
    <w:p w:rsidR="00267FA3" w:rsidRDefault="00FE6B33" w:rsidP="009A40E3">
      <w:pPr>
        <w:pStyle w:val="Corpotesto"/>
        <w:spacing w:before="139" w:line="264" w:lineRule="auto"/>
        <w:ind w:left="23" w:firstLine="64"/>
        <w:jc w:val="both"/>
      </w:pPr>
      <w:r>
        <w:rPr>
          <w:b/>
          <w:color w:val="434343"/>
        </w:rPr>
        <w:t>Bullismo</w:t>
      </w:r>
      <w:r>
        <w:rPr>
          <w:color w:val="434343"/>
        </w:rPr>
        <w:t>: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è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un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comportamento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aggressivo,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intenzionale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ripetuto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nel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tempo,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che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avviene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tra pari e che ha l’obiettivo di danneggiare una persona, sia fisicamente che psicologicamente.</w:t>
      </w:r>
    </w:p>
    <w:p w:rsidR="00267FA3" w:rsidRDefault="00FE6B33" w:rsidP="009A40E3">
      <w:pPr>
        <w:pStyle w:val="Corpotesto"/>
        <w:spacing w:before="110" w:line="264" w:lineRule="auto"/>
        <w:ind w:left="28" w:right="36" w:firstLine="7"/>
        <w:jc w:val="both"/>
      </w:pPr>
      <w:proofErr w:type="spellStart"/>
      <w:r>
        <w:rPr>
          <w:b/>
          <w:color w:val="434343"/>
        </w:rPr>
        <w:t>Cyberbullismo</w:t>
      </w:r>
      <w:proofErr w:type="spellEnd"/>
      <w:r>
        <w:rPr>
          <w:color w:val="434343"/>
        </w:rPr>
        <w:t xml:space="preserve">: è una forma di bullismo che si svolge tramite l'uso di dispositivi digitali, come </w:t>
      </w:r>
      <w:proofErr w:type="spellStart"/>
      <w:r>
        <w:rPr>
          <w:color w:val="434343"/>
        </w:rPr>
        <w:t>smartphone</w:t>
      </w:r>
      <w:proofErr w:type="spellEnd"/>
      <w:r>
        <w:rPr>
          <w:color w:val="434343"/>
        </w:rPr>
        <w:t>, social media e altre piattaforme online. Può includere molestie, minacce, diffamazioni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altre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>forme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>di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violenza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psicologica.</w:t>
      </w:r>
      <w:r>
        <w:rPr>
          <w:color w:val="434343"/>
          <w:spacing w:val="-1"/>
        </w:rPr>
        <w:t xml:space="preserve"> </w:t>
      </w:r>
      <w:r>
        <w:rPr>
          <w:color w:val="434343"/>
        </w:rPr>
        <w:t>Uno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degli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aspetti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più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problematici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è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che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i messaggi possono venire trasmessi con grande velocità e la vittima molte volte ne è ignara.</w:t>
      </w:r>
    </w:p>
    <w:p w:rsidR="00267FA3" w:rsidRDefault="00FE6B33" w:rsidP="009A40E3">
      <w:pPr>
        <w:pStyle w:val="Corpotesto"/>
        <w:spacing w:before="122"/>
        <w:ind w:left="28"/>
        <w:jc w:val="both"/>
      </w:pPr>
      <w:r>
        <w:rPr>
          <w:color w:val="434343"/>
        </w:rPr>
        <w:t>I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caratteri</w:t>
      </w:r>
      <w:r>
        <w:rPr>
          <w:color w:val="434343"/>
          <w:spacing w:val="-1"/>
        </w:rPr>
        <w:t xml:space="preserve"> </w:t>
      </w:r>
      <w:r>
        <w:rPr>
          <w:color w:val="434343"/>
        </w:rPr>
        <w:t>distintivi</w:t>
      </w:r>
      <w:r>
        <w:rPr>
          <w:color w:val="434343"/>
          <w:spacing w:val="-1"/>
        </w:rPr>
        <w:t xml:space="preserve"> </w:t>
      </w:r>
      <w:r>
        <w:rPr>
          <w:color w:val="434343"/>
        </w:rPr>
        <w:t>del</w:t>
      </w:r>
      <w:r>
        <w:rPr>
          <w:color w:val="434343"/>
          <w:spacing w:val="-1"/>
        </w:rPr>
        <w:t xml:space="preserve"> </w:t>
      </w:r>
      <w:r>
        <w:rPr>
          <w:color w:val="434343"/>
          <w:spacing w:val="-2"/>
        </w:rPr>
        <w:t>bullismo</w:t>
      </w:r>
    </w:p>
    <w:p w:rsidR="006B3D3B" w:rsidRDefault="00FE6B33" w:rsidP="005B2599">
      <w:pPr>
        <w:pStyle w:val="Corpotesto"/>
        <w:numPr>
          <w:ilvl w:val="0"/>
          <w:numId w:val="21"/>
        </w:numPr>
        <w:spacing w:line="249" w:lineRule="auto"/>
        <w:ind w:right="702"/>
        <w:jc w:val="both"/>
        <w:rPr>
          <w:color w:val="434343"/>
        </w:rPr>
      </w:pPr>
      <w:r>
        <w:rPr>
          <w:color w:val="434343"/>
        </w:rPr>
        <w:t xml:space="preserve">Ripetitività: Spiegazione del carattere reiterativo degli atti di bullismo. </w:t>
      </w:r>
    </w:p>
    <w:p w:rsidR="005B2599" w:rsidRPr="005B2599" w:rsidRDefault="00FE6B33" w:rsidP="005B2599">
      <w:pPr>
        <w:pStyle w:val="Corpotesto"/>
        <w:numPr>
          <w:ilvl w:val="0"/>
          <w:numId w:val="21"/>
        </w:numPr>
        <w:spacing w:line="249" w:lineRule="auto"/>
        <w:ind w:right="702"/>
        <w:jc w:val="both"/>
      </w:pPr>
      <w:r>
        <w:rPr>
          <w:color w:val="434343"/>
        </w:rPr>
        <w:t>Disparità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di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Potere: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Analisi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delle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dinamiche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>di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potere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>tra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aggressore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vittima.</w:t>
      </w:r>
      <w:r>
        <w:rPr>
          <w:color w:val="434343"/>
          <w:spacing w:val="-1"/>
        </w:rPr>
        <w:t xml:space="preserve"> </w:t>
      </w:r>
    </w:p>
    <w:p w:rsidR="00267FA3" w:rsidRDefault="00FE6B33" w:rsidP="005B2599">
      <w:pPr>
        <w:pStyle w:val="Corpotesto"/>
        <w:numPr>
          <w:ilvl w:val="0"/>
          <w:numId w:val="21"/>
        </w:numPr>
        <w:spacing w:line="249" w:lineRule="auto"/>
        <w:ind w:right="702"/>
        <w:jc w:val="both"/>
      </w:pPr>
      <w:r>
        <w:rPr>
          <w:color w:val="434343"/>
        </w:rPr>
        <w:t>Intenzionalità: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Discussione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sull'intento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deliberato</w:t>
      </w:r>
      <w:r>
        <w:rPr>
          <w:color w:val="434343"/>
          <w:spacing w:val="-1"/>
        </w:rPr>
        <w:t xml:space="preserve"> </w:t>
      </w:r>
      <w:r>
        <w:rPr>
          <w:color w:val="434343"/>
        </w:rPr>
        <w:t>di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causare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danno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o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disagio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 xml:space="preserve">alla </w:t>
      </w:r>
      <w:r>
        <w:rPr>
          <w:color w:val="434343"/>
          <w:spacing w:val="-2"/>
        </w:rPr>
        <w:t>vittima.</w:t>
      </w:r>
    </w:p>
    <w:p w:rsidR="00267FA3" w:rsidRDefault="00267FA3" w:rsidP="009A40E3">
      <w:pPr>
        <w:pStyle w:val="Corpotesto"/>
        <w:spacing w:before="229"/>
        <w:jc w:val="both"/>
      </w:pPr>
    </w:p>
    <w:p w:rsidR="00267FA3" w:rsidRPr="005B2599" w:rsidRDefault="00FE6B33" w:rsidP="005B2599">
      <w:pPr>
        <w:pStyle w:val="Paragrafoelenco"/>
        <w:numPr>
          <w:ilvl w:val="0"/>
          <w:numId w:val="22"/>
        </w:numPr>
        <w:tabs>
          <w:tab w:val="left" w:pos="426"/>
        </w:tabs>
        <w:spacing w:line="317" w:lineRule="exact"/>
        <w:jc w:val="both"/>
        <w:rPr>
          <w:sz w:val="24"/>
        </w:rPr>
      </w:pPr>
      <w:r w:rsidRPr="005B2599">
        <w:rPr>
          <w:color w:val="434343"/>
          <w:sz w:val="24"/>
        </w:rPr>
        <w:t>Le</w:t>
      </w:r>
      <w:r w:rsidRPr="005B2599">
        <w:rPr>
          <w:color w:val="434343"/>
          <w:spacing w:val="-4"/>
          <w:sz w:val="24"/>
        </w:rPr>
        <w:t xml:space="preserve"> </w:t>
      </w:r>
      <w:r w:rsidRPr="005B2599">
        <w:rPr>
          <w:color w:val="434343"/>
          <w:sz w:val="24"/>
        </w:rPr>
        <w:t>tipologie</w:t>
      </w:r>
      <w:r w:rsidRPr="005B2599">
        <w:rPr>
          <w:color w:val="434343"/>
          <w:spacing w:val="-3"/>
          <w:sz w:val="24"/>
        </w:rPr>
        <w:t xml:space="preserve"> </w:t>
      </w:r>
      <w:r w:rsidRPr="005B2599">
        <w:rPr>
          <w:color w:val="434343"/>
          <w:sz w:val="24"/>
        </w:rPr>
        <w:t>del</w:t>
      </w:r>
      <w:r w:rsidRPr="005B2599">
        <w:rPr>
          <w:color w:val="434343"/>
          <w:spacing w:val="-3"/>
          <w:sz w:val="24"/>
        </w:rPr>
        <w:t xml:space="preserve"> </w:t>
      </w:r>
      <w:r w:rsidRPr="005B2599">
        <w:rPr>
          <w:color w:val="434343"/>
          <w:spacing w:val="-2"/>
          <w:sz w:val="24"/>
        </w:rPr>
        <w:t>bullismo</w:t>
      </w:r>
    </w:p>
    <w:p w:rsidR="00267FA3" w:rsidRPr="005B2599" w:rsidRDefault="00FE6B33" w:rsidP="005B2599">
      <w:pPr>
        <w:pStyle w:val="Paragrafoelenco"/>
        <w:numPr>
          <w:ilvl w:val="2"/>
          <w:numId w:val="22"/>
        </w:numPr>
        <w:tabs>
          <w:tab w:val="left" w:pos="1366"/>
        </w:tabs>
        <w:spacing w:line="314" w:lineRule="exact"/>
        <w:jc w:val="both"/>
        <w:rPr>
          <w:sz w:val="24"/>
        </w:rPr>
      </w:pPr>
      <w:r w:rsidRPr="005B2599">
        <w:rPr>
          <w:color w:val="434343"/>
          <w:sz w:val="24"/>
        </w:rPr>
        <w:t>Bullismo</w:t>
      </w:r>
      <w:r w:rsidRPr="005B2599">
        <w:rPr>
          <w:color w:val="434343"/>
          <w:spacing w:val="-4"/>
          <w:sz w:val="24"/>
        </w:rPr>
        <w:t xml:space="preserve"> </w:t>
      </w:r>
      <w:r w:rsidRPr="005B2599">
        <w:rPr>
          <w:color w:val="434343"/>
          <w:sz w:val="24"/>
        </w:rPr>
        <w:t>Fisico:</w:t>
      </w:r>
      <w:r w:rsidRPr="005B2599">
        <w:rPr>
          <w:color w:val="434343"/>
          <w:spacing w:val="-2"/>
          <w:sz w:val="24"/>
        </w:rPr>
        <w:t xml:space="preserve"> </w:t>
      </w:r>
      <w:r w:rsidRPr="005B2599">
        <w:rPr>
          <w:color w:val="434343"/>
          <w:sz w:val="24"/>
        </w:rPr>
        <w:t>Descrizione</w:t>
      </w:r>
      <w:r w:rsidRPr="005B2599">
        <w:rPr>
          <w:color w:val="434343"/>
          <w:spacing w:val="-2"/>
          <w:sz w:val="24"/>
        </w:rPr>
        <w:t xml:space="preserve"> </w:t>
      </w:r>
      <w:r w:rsidRPr="005B2599">
        <w:rPr>
          <w:color w:val="434343"/>
          <w:sz w:val="24"/>
        </w:rPr>
        <w:t>di</w:t>
      </w:r>
      <w:r w:rsidRPr="005B2599">
        <w:rPr>
          <w:color w:val="434343"/>
          <w:spacing w:val="-1"/>
          <w:sz w:val="24"/>
        </w:rPr>
        <w:t xml:space="preserve"> </w:t>
      </w:r>
      <w:r w:rsidRPr="005B2599">
        <w:rPr>
          <w:color w:val="434343"/>
          <w:sz w:val="24"/>
        </w:rPr>
        <w:t>aggressioni</w:t>
      </w:r>
      <w:r w:rsidRPr="005B2599">
        <w:rPr>
          <w:color w:val="434343"/>
          <w:spacing w:val="-2"/>
          <w:sz w:val="24"/>
        </w:rPr>
        <w:t xml:space="preserve"> </w:t>
      </w:r>
      <w:r w:rsidRPr="005B2599">
        <w:rPr>
          <w:color w:val="434343"/>
          <w:sz w:val="24"/>
        </w:rPr>
        <w:t>fisiche</w:t>
      </w:r>
      <w:r w:rsidRPr="005B2599">
        <w:rPr>
          <w:color w:val="434343"/>
          <w:spacing w:val="-2"/>
          <w:sz w:val="24"/>
        </w:rPr>
        <w:t xml:space="preserve"> dirette.</w:t>
      </w:r>
    </w:p>
    <w:p w:rsidR="005B2599" w:rsidRPr="005B2599" w:rsidRDefault="00FE6B33" w:rsidP="005B2599">
      <w:pPr>
        <w:pStyle w:val="Corpotesto"/>
        <w:numPr>
          <w:ilvl w:val="2"/>
          <w:numId w:val="22"/>
        </w:numPr>
        <w:spacing w:line="244" w:lineRule="auto"/>
        <w:jc w:val="both"/>
      </w:pPr>
      <w:r>
        <w:rPr>
          <w:color w:val="434343"/>
        </w:rPr>
        <w:t xml:space="preserve">Bullismo Verbale: Analisi di insulti, minacce e commenti denigratori. </w:t>
      </w:r>
    </w:p>
    <w:p w:rsidR="005B2599" w:rsidRPr="005B2599" w:rsidRDefault="00FE6B33" w:rsidP="005B2599">
      <w:pPr>
        <w:pStyle w:val="Corpotesto"/>
        <w:numPr>
          <w:ilvl w:val="2"/>
          <w:numId w:val="22"/>
        </w:numPr>
        <w:spacing w:line="244" w:lineRule="auto"/>
        <w:jc w:val="both"/>
      </w:pPr>
      <w:r>
        <w:rPr>
          <w:color w:val="434343"/>
        </w:rPr>
        <w:t xml:space="preserve">Bullismo Sociale: Esame di esclusione sociale e diffusione di voci false. </w:t>
      </w:r>
    </w:p>
    <w:p w:rsidR="005B2599" w:rsidRPr="005B2599" w:rsidRDefault="00FE6B33" w:rsidP="005B2599">
      <w:pPr>
        <w:pStyle w:val="Corpotesto"/>
        <w:numPr>
          <w:ilvl w:val="2"/>
          <w:numId w:val="22"/>
        </w:numPr>
        <w:spacing w:line="244" w:lineRule="auto"/>
        <w:jc w:val="both"/>
      </w:pPr>
      <w:r>
        <w:rPr>
          <w:color w:val="434343"/>
        </w:rPr>
        <w:t>Bullismo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>Psicologico: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>Discussione</w:t>
      </w:r>
      <w:r>
        <w:rPr>
          <w:color w:val="434343"/>
          <w:spacing w:val="-6"/>
        </w:rPr>
        <w:t xml:space="preserve"> </w:t>
      </w:r>
      <w:r>
        <w:rPr>
          <w:color w:val="434343"/>
        </w:rPr>
        <w:t>su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>manipolazioni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>emotive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>e</w:t>
      </w:r>
      <w:r>
        <w:rPr>
          <w:color w:val="434343"/>
          <w:spacing w:val="-7"/>
        </w:rPr>
        <w:t xml:space="preserve"> </w:t>
      </w:r>
      <w:r>
        <w:rPr>
          <w:color w:val="434343"/>
        </w:rPr>
        <w:t xml:space="preserve">intimidazioni. </w:t>
      </w:r>
    </w:p>
    <w:p w:rsidR="00267FA3" w:rsidRDefault="00FE6B33" w:rsidP="005B2599">
      <w:pPr>
        <w:pStyle w:val="Corpotesto"/>
        <w:numPr>
          <w:ilvl w:val="2"/>
          <w:numId w:val="22"/>
        </w:numPr>
        <w:spacing w:line="244" w:lineRule="auto"/>
        <w:jc w:val="both"/>
      </w:pPr>
      <w:proofErr w:type="spellStart"/>
      <w:r>
        <w:rPr>
          <w:color w:val="434343"/>
        </w:rPr>
        <w:t>Cyberbullismo</w:t>
      </w:r>
      <w:proofErr w:type="spellEnd"/>
      <w:r>
        <w:rPr>
          <w:color w:val="434343"/>
        </w:rPr>
        <w:t>: Approfondimento sull'uso delle tecnologie digitali per scopi aggressivi, inclusi social media e messaggistica istantanea.</w:t>
      </w:r>
    </w:p>
    <w:p w:rsidR="00267FA3" w:rsidRPr="005B2599" w:rsidRDefault="00FE6B33" w:rsidP="005B2599">
      <w:pPr>
        <w:pStyle w:val="Paragrafoelenco"/>
        <w:numPr>
          <w:ilvl w:val="0"/>
          <w:numId w:val="22"/>
        </w:numPr>
        <w:tabs>
          <w:tab w:val="left" w:pos="646"/>
        </w:tabs>
        <w:spacing w:line="298" w:lineRule="exact"/>
        <w:jc w:val="both"/>
        <w:rPr>
          <w:sz w:val="24"/>
        </w:rPr>
      </w:pPr>
      <w:r w:rsidRPr="005B2599">
        <w:rPr>
          <w:color w:val="434343"/>
          <w:sz w:val="24"/>
        </w:rPr>
        <w:t>Gli</w:t>
      </w:r>
      <w:r w:rsidRPr="005B2599">
        <w:rPr>
          <w:color w:val="434343"/>
          <w:spacing w:val="-3"/>
          <w:sz w:val="24"/>
        </w:rPr>
        <w:t xml:space="preserve"> </w:t>
      </w:r>
      <w:r w:rsidRPr="005B2599">
        <w:rPr>
          <w:color w:val="434343"/>
          <w:sz w:val="24"/>
        </w:rPr>
        <w:t xml:space="preserve">attori del </w:t>
      </w:r>
      <w:r w:rsidRPr="005B2599">
        <w:rPr>
          <w:color w:val="434343"/>
          <w:spacing w:val="-2"/>
          <w:sz w:val="24"/>
        </w:rPr>
        <w:t>bullismo</w:t>
      </w:r>
    </w:p>
    <w:p w:rsidR="00267FA3" w:rsidRDefault="00FE6B33" w:rsidP="009A40E3">
      <w:pPr>
        <w:pStyle w:val="Paragrafoelenco"/>
        <w:numPr>
          <w:ilvl w:val="0"/>
          <w:numId w:val="2"/>
        </w:numPr>
        <w:tabs>
          <w:tab w:val="left" w:pos="1366"/>
        </w:tabs>
        <w:spacing w:line="307" w:lineRule="exact"/>
        <w:ind w:left="1366" w:hanging="246"/>
        <w:jc w:val="both"/>
        <w:rPr>
          <w:sz w:val="24"/>
        </w:rPr>
      </w:pPr>
      <w:r>
        <w:rPr>
          <w:color w:val="434343"/>
          <w:sz w:val="24"/>
        </w:rPr>
        <w:lastRenderedPageBreak/>
        <w:t>Bullo: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Profilo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dell'aggressore,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incluse</w:t>
      </w:r>
      <w:r>
        <w:rPr>
          <w:color w:val="434343"/>
          <w:spacing w:val="-2"/>
          <w:sz w:val="24"/>
        </w:rPr>
        <w:t xml:space="preserve"> </w:t>
      </w:r>
      <w:r>
        <w:rPr>
          <w:color w:val="434343"/>
          <w:sz w:val="24"/>
        </w:rPr>
        <w:t>possibili</w:t>
      </w:r>
      <w:r>
        <w:rPr>
          <w:color w:val="434343"/>
          <w:spacing w:val="-3"/>
          <w:sz w:val="24"/>
        </w:rPr>
        <w:t xml:space="preserve"> </w:t>
      </w:r>
      <w:r>
        <w:rPr>
          <w:color w:val="434343"/>
          <w:sz w:val="24"/>
        </w:rPr>
        <w:t>motivazioni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e</w:t>
      </w:r>
      <w:r>
        <w:rPr>
          <w:color w:val="434343"/>
          <w:spacing w:val="-2"/>
          <w:sz w:val="24"/>
        </w:rPr>
        <w:t xml:space="preserve"> caratteristiche.</w:t>
      </w:r>
    </w:p>
    <w:p w:rsidR="00267FA3" w:rsidRDefault="00FE6B33" w:rsidP="009A40E3">
      <w:pPr>
        <w:pStyle w:val="Paragrafoelenco"/>
        <w:numPr>
          <w:ilvl w:val="0"/>
          <w:numId w:val="2"/>
        </w:numPr>
        <w:tabs>
          <w:tab w:val="left" w:pos="1366"/>
        </w:tabs>
        <w:spacing w:line="311" w:lineRule="exact"/>
        <w:ind w:left="1366" w:hanging="246"/>
        <w:jc w:val="both"/>
        <w:rPr>
          <w:sz w:val="24"/>
        </w:rPr>
      </w:pPr>
      <w:r>
        <w:rPr>
          <w:color w:val="434343"/>
          <w:sz w:val="24"/>
        </w:rPr>
        <w:t>Vittima:</w:t>
      </w:r>
      <w:r>
        <w:rPr>
          <w:color w:val="434343"/>
          <w:spacing w:val="-2"/>
          <w:sz w:val="24"/>
        </w:rPr>
        <w:t xml:space="preserve"> </w:t>
      </w:r>
      <w:r>
        <w:rPr>
          <w:color w:val="434343"/>
          <w:sz w:val="24"/>
        </w:rPr>
        <w:t>Caratteristiche</w:t>
      </w:r>
      <w:r>
        <w:rPr>
          <w:color w:val="434343"/>
          <w:spacing w:val="-2"/>
          <w:sz w:val="24"/>
        </w:rPr>
        <w:t xml:space="preserve"> </w:t>
      </w:r>
      <w:r>
        <w:rPr>
          <w:color w:val="434343"/>
          <w:sz w:val="24"/>
        </w:rPr>
        <w:t>delle</w:t>
      </w:r>
      <w:r>
        <w:rPr>
          <w:color w:val="434343"/>
          <w:spacing w:val="-2"/>
          <w:sz w:val="24"/>
        </w:rPr>
        <w:t xml:space="preserve"> </w:t>
      </w:r>
      <w:r>
        <w:rPr>
          <w:color w:val="434343"/>
          <w:sz w:val="24"/>
        </w:rPr>
        <w:t>vittime</w:t>
      </w:r>
      <w:r>
        <w:rPr>
          <w:color w:val="434343"/>
          <w:spacing w:val="-2"/>
          <w:sz w:val="24"/>
        </w:rPr>
        <w:t xml:space="preserve"> </w:t>
      </w:r>
      <w:r>
        <w:rPr>
          <w:color w:val="434343"/>
          <w:sz w:val="24"/>
        </w:rPr>
        <w:t>e</w:t>
      </w:r>
      <w:r>
        <w:rPr>
          <w:color w:val="434343"/>
          <w:spacing w:val="-3"/>
          <w:sz w:val="24"/>
        </w:rPr>
        <w:t xml:space="preserve"> </w:t>
      </w:r>
      <w:r>
        <w:rPr>
          <w:color w:val="434343"/>
          <w:sz w:val="24"/>
        </w:rPr>
        <w:t>impatti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pacing w:val="-2"/>
          <w:sz w:val="24"/>
        </w:rPr>
        <w:t>psicologici.</w:t>
      </w:r>
    </w:p>
    <w:p w:rsidR="00267FA3" w:rsidRDefault="00FE6B33" w:rsidP="00832D3F">
      <w:pPr>
        <w:pStyle w:val="Paragrafoelenco"/>
        <w:numPr>
          <w:ilvl w:val="0"/>
          <w:numId w:val="2"/>
        </w:numPr>
        <w:tabs>
          <w:tab w:val="left" w:pos="1398"/>
          <w:tab w:val="left" w:pos="1442"/>
        </w:tabs>
        <w:spacing w:before="9" w:line="268" w:lineRule="auto"/>
        <w:ind w:left="1465" w:right="36" w:firstLine="276"/>
        <w:jc w:val="both"/>
      </w:pPr>
      <w:r w:rsidRPr="005B2599">
        <w:rPr>
          <w:color w:val="434343"/>
          <w:sz w:val="24"/>
        </w:rPr>
        <w:t>Spettatori:</w:t>
      </w:r>
      <w:r w:rsidRPr="005B2599">
        <w:rPr>
          <w:color w:val="434343"/>
          <w:spacing w:val="-4"/>
          <w:sz w:val="24"/>
        </w:rPr>
        <w:t xml:space="preserve"> </w:t>
      </w:r>
      <w:r w:rsidRPr="005B2599">
        <w:rPr>
          <w:color w:val="434343"/>
          <w:sz w:val="24"/>
        </w:rPr>
        <w:t>Ruolo</w:t>
      </w:r>
      <w:r w:rsidRPr="005B2599">
        <w:rPr>
          <w:color w:val="434343"/>
          <w:spacing w:val="-4"/>
          <w:sz w:val="24"/>
        </w:rPr>
        <w:t xml:space="preserve"> </w:t>
      </w:r>
      <w:r w:rsidRPr="005B2599">
        <w:rPr>
          <w:color w:val="434343"/>
          <w:sz w:val="24"/>
        </w:rPr>
        <w:t>dei</w:t>
      </w:r>
      <w:r w:rsidRPr="005B2599">
        <w:rPr>
          <w:color w:val="434343"/>
          <w:spacing w:val="-4"/>
          <w:sz w:val="24"/>
        </w:rPr>
        <w:t xml:space="preserve"> </w:t>
      </w:r>
      <w:r w:rsidRPr="005B2599">
        <w:rPr>
          <w:color w:val="434343"/>
          <w:sz w:val="24"/>
        </w:rPr>
        <w:t>testimoni</w:t>
      </w:r>
      <w:r w:rsidRPr="005B2599">
        <w:rPr>
          <w:color w:val="434343"/>
          <w:spacing w:val="-4"/>
          <w:sz w:val="24"/>
        </w:rPr>
        <w:t xml:space="preserve"> </w:t>
      </w:r>
      <w:r w:rsidRPr="005B2599">
        <w:rPr>
          <w:color w:val="434343"/>
          <w:sz w:val="24"/>
        </w:rPr>
        <w:t>e</w:t>
      </w:r>
      <w:r w:rsidRPr="005B2599">
        <w:rPr>
          <w:color w:val="434343"/>
          <w:spacing w:val="-5"/>
          <w:sz w:val="24"/>
        </w:rPr>
        <w:t xml:space="preserve"> </w:t>
      </w:r>
      <w:r w:rsidRPr="005B2599">
        <w:rPr>
          <w:color w:val="434343"/>
          <w:sz w:val="24"/>
        </w:rPr>
        <w:t>loro</w:t>
      </w:r>
      <w:r w:rsidRPr="005B2599">
        <w:rPr>
          <w:color w:val="434343"/>
          <w:spacing w:val="-4"/>
          <w:sz w:val="24"/>
        </w:rPr>
        <w:t xml:space="preserve"> </w:t>
      </w:r>
      <w:r w:rsidRPr="005B2599">
        <w:rPr>
          <w:color w:val="434343"/>
          <w:sz w:val="24"/>
        </w:rPr>
        <w:t>influenza</w:t>
      </w:r>
      <w:r w:rsidRPr="005B2599">
        <w:rPr>
          <w:color w:val="434343"/>
          <w:spacing w:val="-5"/>
          <w:sz w:val="24"/>
        </w:rPr>
        <w:t xml:space="preserve"> </w:t>
      </w:r>
      <w:r w:rsidRPr="005B2599">
        <w:rPr>
          <w:color w:val="434343"/>
          <w:sz w:val="24"/>
        </w:rPr>
        <w:t>sul</w:t>
      </w:r>
      <w:r w:rsidRPr="005B2599">
        <w:rPr>
          <w:color w:val="434343"/>
          <w:spacing w:val="-4"/>
          <w:sz w:val="24"/>
        </w:rPr>
        <w:t xml:space="preserve"> </w:t>
      </w:r>
      <w:r w:rsidRPr="005B2599">
        <w:rPr>
          <w:color w:val="434343"/>
          <w:sz w:val="24"/>
        </w:rPr>
        <w:t>fenomeno.</w:t>
      </w:r>
      <w:r w:rsidRPr="005B2599">
        <w:rPr>
          <w:color w:val="434343"/>
          <w:spacing w:val="-3"/>
          <w:sz w:val="24"/>
        </w:rPr>
        <w:t xml:space="preserve"> </w:t>
      </w:r>
      <w:r w:rsidRPr="005B2599">
        <w:rPr>
          <w:color w:val="434343"/>
          <w:sz w:val="24"/>
        </w:rPr>
        <w:t>Il</w:t>
      </w:r>
      <w:r w:rsidRPr="005B2599">
        <w:rPr>
          <w:color w:val="434343"/>
          <w:spacing w:val="-4"/>
          <w:sz w:val="24"/>
        </w:rPr>
        <w:t xml:space="preserve"> </w:t>
      </w:r>
      <w:proofErr w:type="spellStart"/>
      <w:r w:rsidRPr="005B2599">
        <w:rPr>
          <w:color w:val="434343"/>
          <w:sz w:val="24"/>
        </w:rPr>
        <w:t>cyberbullismo</w:t>
      </w:r>
      <w:proofErr w:type="spellEnd"/>
      <w:r w:rsidRPr="005B2599">
        <w:rPr>
          <w:color w:val="434343"/>
          <w:sz w:val="24"/>
        </w:rPr>
        <w:t xml:space="preserve"> così come il bullismo viene definito un fenomeno </w:t>
      </w:r>
      <w:proofErr w:type="gramStart"/>
      <w:r w:rsidRPr="005B2599">
        <w:rPr>
          <w:color w:val="434343"/>
          <w:sz w:val="24"/>
        </w:rPr>
        <w:t>sociale ,</w:t>
      </w:r>
      <w:proofErr w:type="gramEnd"/>
      <w:r w:rsidRPr="005B2599">
        <w:rPr>
          <w:color w:val="434343"/>
          <w:sz w:val="24"/>
        </w:rPr>
        <w:t xml:space="preserve"> cioè avviene in un</w:t>
      </w:r>
      <w:r w:rsidR="005B2599">
        <w:rPr>
          <w:color w:val="434343"/>
          <w:sz w:val="24"/>
        </w:rPr>
        <w:t xml:space="preserve"> </w:t>
      </w:r>
      <w:r w:rsidRPr="005B2599">
        <w:rPr>
          <w:color w:val="434343"/>
        </w:rPr>
        <w:t>contesto di relazione che non solo coinvolge chi agisce e subisce certe prevaricazioni</w:t>
      </w:r>
      <w:r w:rsidRPr="005B2599">
        <w:rPr>
          <w:color w:val="434343"/>
          <w:spacing w:val="-3"/>
        </w:rPr>
        <w:t xml:space="preserve"> </w:t>
      </w:r>
      <w:r w:rsidRPr="005B2599">
        <w:rPr>
          <w:color w:val="434343"/>
        </w:rPr>
        <w:t>,</w:t>
      </w:r>
      <w:r w:rsidRPr="005B2599">
        <w:rPr>
          <w:color w:val="434343"/>
          <w:spacing w:val="-3"/>
        </w:rPr>
        <w:t xml:space="preserve"> </w:t>
      </w:r>
      <w:r w:rsidRPr="005B2599">
        <w:rPr>
          <w:color w:val="434343"/>
        </w:rPr>
        <w:t>ma</w:t>
      </w:r>
      <w:r w:rsidRPr="005B2599">
        <w:rPr>
          <w:color w:val="434343"/>
          <w:spacing w:val="-3"/>
        </w:rPr>
        <w:t xml:space="preserve"> </w:t>
      </w:r>
      <w:r w:rsidRPr="005B2599">
        <w:rPr>
          <w:color w:val="434343"/>
        </w:rPr>
        <w:t>anche</w:t>
      </w:r>
      <w:r w:rsidRPr="005B2599">
        <w:rPr>
          <w:color w:val="434343"/>
          <w:spacing w:val="-4"/>
        </w:rPr>
        <w:t xml:space="preserve"> </w:t>
      </w:r>
      <w:r w:rsidRPr="005B2599">
        <w:rPr>
          <w:color w:val="434343"/>
        </w:rPr>
        <w:t>una</w:t>
      </w:r>
      <w:r w:rsidRPr="005B2599">
        <w:rPr>
          <w:color w:val="434343"/>
          <w:spacing w:val="-3"/>
        </w:rPr>
        <w:t xml:space="preserve"> </w:t>
      </w:r>
      <w:r w:rsidRPr="005B2599">
        <w:rPr>
          <w:color w:val="434343"/>
        </w:rPr>
        <w:t>"platea"</w:t>
      </w:r>
      <w:r w:rsidRPr="005B2599">
        <w:rPr>
          <w:color w:val="434343"/>
          <w:spacing w:val="-5"/>
        </w:rPr>
        <w:t xml:space="preserve"> </w:t>
      </w:r>
      <w:r w:rsidRPr="005B2599">
        <w:rPr>
          <w:color w:val="434343"/>
        </w:rPr>
        <w:t>di</w:t>
      </w:r>
      <w:r w:rsidRPr="005B2599">
        <w:rPr>
          <w:color w:val="434343"/>
          <w:spacing w:val="-3"/>
        </w:rPr>
        <w:t xml:space="preserve"> </w:t>
      </w:r>
      <w:r w:rsidRPr="005B2599">
        <w:rPr>
          <w:color w:val="434343"/>
        </w:rPr>
        <w:t>altre</w:t>
      </w:r>
      <w:r w:rsidRPr="005B2599">
        <w:rPr>
          <w:color w:val="434343"/>
          <w:spacing w:val="-4"/>
        </w:rPr>
        <w:t xml:space="preserve"> </w:t>
      </w:r>
      <w:r w:rsidRPr="005B2599">
        <w:rPr>
          <w:color w:val="434343"/>
        </w:rPr>
        <w:t>persone,</w:t>
      </w:r>
      <w:r w:rsidRPr="005B2599">
        <w:rPr>
          <w:color w:val="434343"/>
          <w:spacing w:val="-3"/>
        </w:rPr>
        <w:t xml:space="preserve"> </w:t>
      </w:r>
      <w:r w:rsidRPr="005B2599">
        <w:rPr>
          <w:color w:val="434343"/>
        </w:rPr>
        <w:t>queste</w:t>
      </w:r>
      <w:r w:rsidRPr="005B2599">
        <w:rPr>
          <w:color w:val="434343"/>
          <w:spacing w:val="-3"/>
        </w:rPr>
        <w:t xml:space="preserve"> </w:t>
      </w:r>
      <w:r w:rsidRPr="005B2599">
        <w:rPr>
          <w:color w:val="434343"/>
        </w:rPr>
        <w:t>nel</w:t>
      </w:r>
      <w:r w:rsidRPr="005B2599">
        <w:rPr>
          <w:color w:val="434343"/>
          <w:spacing w:val="-3"/>
        </w:rPr>
        <w:t xml:space="preserve"> </w:t>
      </w:r>
      <w:r w:rsidRPr="005B2599">
        <w:rPr>
          <w:color w:val="434343"/>
        </w:rPr>
        <w:t>momento</w:t>
      </w:r>
      <w:r w:rsidRPr="005B2599">
        <w:rPr>
          <w:color w:val="434343"/>
          <w:spacing w:val="-3"/>
        </w:rPr>
        <w:t xml:space="preserve"> </w:t>
      </w:r>
      <w:r w:rsidRPr="005B2599">
        <w:rPr>
          <w:color w:val="434343"/>
        </w:rPr>
        <w:t>in cui assistono a tali fatti ne diventano, in qualche modo, compartecipi.</w:t>
      </w:r>
    </w:p>
    <w:p w:rsidR="00267FA3" w:rsidRDefault="00FE6B33" w:rsidP="009A40E3">
      <w:pPr>
        <w:pStyle w:val="Paragrafoelenco"/>
        <w:numPr>
          <w:ilvl w:val="0"/>
          <w:numId w:val="2"/>
        </w:numPr>
        <w:tabs>
          <w:tab w:val="left" w:pos="1368"/>
        </w:tabs>
        <w:spacing w:line="291" w:lineRule="exact"/>
        <w:ind w:left="1368" w:hanging="246"/>
        <w:jc w:val="both"/>
        <w:rPr>
          <w:sz w:val="24"/>
        </w:rPr>
      </w:pPr>
      <w:r>
        <w:rPr>
          <w:color w:val="434343"/>
          <w:sz w:val="24"/>
        </w:rPr>
        <w:t>Famiglie:</w:t>
      </w:r>
      <w:r>
        <w:rPr>
          <w:color w:val="434343"/>
          <w:spacing w:val="-3"/>
          <w:sz w:val="24"/>
        </w:rPr>
        <w:t xml:space="preserve"> </w:t>
      </w:r>
      <w:r>
        <w:rPr>
          <w:color w:val="434343"/>
          <w:sz w:val="24"/>
        </w:rPr>
        <w:t>Importanza</w:t>
      </w:r>
      <w:r>
        <w:rPr>
          <w:color w:val="434343"/>
          <w:spacing w:val="-3"/>
          <w:sz w:val="24"/>
        </w:rPr>
        <w:t xml:space="preserve"> </w:t>
      </w:r>
      <w:r>
        <w:rPr>
          <w:color w:val="434343"/>
          <w:sz w:val="24"/>
        </w:rPr>
        <w:t>del</w:t>
      </w:r>
      <w:r>
        <w:rPr>
          <w:color w:val="434343"/>
          <w:spacing w:val="-2"/>
          <w:sz w:val="24"/>
        </w:rPr>
        <w:t xml:space="preserve"> </w:t>
      </w:r>
      <w:r>
        <w:rPr>
          <w:color w:val="434343"/>
          <w:sz w:val="24"/>
        </w:rPr>
        <w:t>coinvolgimento</w:t>
      </w:r>
      <w:r>
        <w:rPr>
          <w:color w:val="434343"/>
          <w:spacing w:val="-2"/>
          <w:sz w:val="24"/>
        </w:rPr>
        <w:t xml:space="preserve"> </w:t>
      </w:r>
      <w:r>
        <w:rPr>
          <w:color w:val="434343"/>
          <w:sz w:val="24"/>
        </w:rPr>
        <w:t>familiare</w:t>
      </w:r>
      <w:r>
        <w:rPr>
          <w:color w:val="434343"/>
          <w:spacing w:val="-3"/>
          <w:sz w:val="24"/>
        </w:rPr>
        <w:t xml:space="preserve"> </w:t>
      </w:r>
      <w:r>
        <w:rPr>
          <w:color w:val="434343"/>
          <w:sz w:val="24"/>
        </w:rPr>
        <w:t>nella</w:t>
      </w:r>
      <w:r>
        <w:rPr>
          <w:color w:val="434343"/>
          <w:spacing w:val="-3"/>
          <w:sz w:val="24"/>
        </w:rPr>
        <w:t xml:space="preserve"> </w:t>
      </w:r>
      <w:r>
        <w:rPr>
          <w:color w:val="434343"/>
          <w:sz w:val="24"/>
        </w:rPr>
        <w:t>prevenzione</w:t>
      </w:r>
      <w:r>
        <w:rPr>
          <w:color w:val="434343"/>
          <w:spacing w:val="-2"/>
          <w:sz w:val="24"/>
        </w:rPr>
        <w:t xml:space="preserve"> </w:t>
      </w:r>
      <w:r>
        <w:rPr>
          <w:color w:val="434343"/>
          <w:sz w:val="24"/>
        </w:rPr>
        <w:t>e</w:t>
      </w:r>
      <w:r>
        <w:rPr>
          <w:color w:val="434343"/>
          <w:spacing w:val="-2"/>
          <w:sz w:val="24"/>
        </w:rPr>
        <w:t xml:space="preserve"> nella</w:t>
      </w:r>
    </w:p>
    <w:p w:rsidR="00267FA3" w:rsidRDefault="00FE6B33" w:rsidP="009A40E3">
      <w:pPr>
        <w:pStyle w:val="Corpotesto"/>
        <w:spacing w:before="18"/>
        <w:ind w:left="1470"/>
        <w:jc w:val="both"/>
      </w:pPr>
      <w:r>
        <w:rPr>
          <w:color w:val="434343"/>
          <w:spacing w:val="-2"/>
        </w:rPr>
        <w:t>gestione.</w:t>
      </w:r>
    </w:p>
    <w:p w:rsidR="00267FA3" w:rsidRDefault="00FE6B33" w:rsidP="009A40E3">
      <w:pPr>
        <w:pStyle w:val="Paragrafoelenco"/>
        <w:numPr>
          <w:ilvl w:val="0"/>
          <w:numId w:val="2"/>
        </w:numPr>
        <w:tabs>
          <w:tab w:val="left" w:pos="1371"/>
          <w:tab w:val="left" w:pos="1475"/>
        </w:tabs>
        <w:spacing w:before="3" w:line="254" w:lineRule="auto"/>
        <w:ind w:left="1475" w:right="791" w:hanging="353"/>
        <w:jc w:val="both"/>
        <w:rPr>
          <w:sz w:val="24"/>
        </w:rPr>
      </w:pPr>
      <w:r>
        <w:rPr>
          <w:color w:val="434343"/>
          <w:sz w:val="24"/>
        </w:rPr>
        <w:t>Istituzioni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Scolastiche: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Responsabilità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e</w:t>
      </w:r>
      <w:r>
        <w:rPr>
          <w:color w:val="434343"/>
          <w:spacing w:val="-7"/>
          <w:sz w:val="24"/>
        </w:rPr>
        <w:t xml:space="preserve"> </w:t>
      </w:r>
      <w:r>
        <w:rPr>
          <w:color w:val="434343"/>
          <w:sz w:val="24"/>
        </w:rPr>
        <w:t>azioni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preventive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da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parte</w:t>
      </w:r>
      <w:r>
        <w:rPr>
          <w:color w:val="434343"/>
          <w:spacing w:val="-7"/>
          <w:sz w:val="24"/>
        </w:rPr>
        <w:t xml:space="preserve"> </w:t>
      </w:r>
      <w:r>
        <w:rPr>
          <w:color w:val="434343"/>
          <w:sz w:val="24"/>
        </w:rPr>
        <w:t xml:space="preserve">delle </w:t>
      </w:r>
      <w:r>
        <w:rPr>
          <w:color w:val="434343"/>
          <w:spacing w:val="-2"/>
          <w:sz w:val="24"/>
        </w:rPr>
        <w:t>scuole.</w:t>
      </w:r>
    </w:p>
    <w:p w:rsidR="00267FA3" w:rsidRDefault="00267FA3" w:rsidP="009A40E3">
      <w:pPr>
        <w:pStyle w:val="Corpotesto"/>
        <w:jc w:val="both"/>
      </w:pPr>
    </w:p>
    <w:p w:rsidR="00267FA3" w:rsidRDefault="00267FA3" w:rsidP="009A40E3">
      <w:pPr>
        <w:pStyle w:val="Corpotesto"/>
        <w:jc w:val="both"/>
      </w:pPr>
    </w:p>
    <w:p w:rsidR="00267FA3" w:rsidRDefault="00267FA3" w:rsidP="009A40E3">
      <w:pPr>
        <w:pStyle w:val="Corpotesto"/>
        <w:spacing w:before="131"/>
        <w:jc w:val="both"/>
      </w:pPr>
    </w:p>
    <w:p w:rsidR="00267FA3" w:rsidRDefault="00FE6B33" w:rsidP="009A40E3">
      <w:pPr>
        <w:pStyle w:val="Paragrafoelenco"/>
        <w:numPr>
          <w:ilvl w:val="0"/>
          <w:numId w:val="6"/>
        </w:numPr>
        <w:tabs>
          <w:tab w:val="left" w:pos="270"/>
        </w:tabs>
        <w:jc w:val="both"/>
        <w:rPr>
          <w:color w:val="434343"/>
          <w:sz w:val="24"/>
        </w:rPr>
      </w:pPr>
      <w:r>
        <w:rPr>
          <w:color w:val="434343"/>
          <w:spacing w:val="-2"/>
          <w:sz w:val="24"/>
        </w:rPr>
        <w:t>Prevenzione</w:t>
      </w:r>
    </w:p>
    <w:p w:rsidR="00267FA3" w:rsidRDefault="00FE6B33" w:rsidP="009A40E3">
      <w:pPr>
        <w:pStyle w:val="Corpotesto"/>
        <w:spacing w:before="137" w:line="264" w:lineRule="auto"/>
        <w:ind w:left="25"/>
        <w:jc w:val="both"/>
      </w:pPr>
      <w:r>
        <w:rPr>
          <w:color w:val="434343"/>
        </w:rPr>
        <w:t>La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prevenzione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del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bullismo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del</w:t>
      </w:r>
      <w:r>
        <w:rPr>
          <w:color w:val="434343"/>
          <w:spacing w:val="-4"/>
        </w:rPr>
        <w:t xml:space="preserve"> </w:t>
      </w:r>
      <w:proofErr w:type="spellStart"/>
      <w:r>
        <w:rPr>
          <w:color w:val="434343"/>
        </w:rPr>
        <w:t>cyberbullismo</w:t>
      </w:r>
      <w:proofErr w:type="spellEnd"/>
      <w:r>
        <w:rPr>
          <w:color w:val="434343"/>
          <w:spacing w:val="-4"/>
        </w:rPr>
        <w:t xml:space="preserve"> </w:t>
      </w:r>
      <w:r>
        <w:rPr>
          <w:color w:val="434343"/>
        </w:rPr>
        <w:t>è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un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impegno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fondamentale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per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costruire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un ambiente sicuro, accogliente e rispettoso per tutti, in particolare per i giovani. Sebbene entrambi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i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fenomeni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possano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sembrare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simili,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presentano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differenze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importanti. Il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bullismo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 xml:space="preserve">si manifesta in modo diretto e fisico (o verbale) nel mondo reale, mentre il </w:t>
      </w:r>
      <w:proofErr w:type="spellStart"/>
      <w:r>
        <w:rPr>
          <w:color w:val="434343"/>
        </w:rPr>
        <w:t>cyberbullismo</w:t>
      </w:r>
      <w:proofErr w:type="spellEnd"/>
      <w:r>
        <w:rPr>
          <w:color w:val="434343"/>
        </w:rPr>
        <w:t xml:space="preserve"> avviene nel contesto online, con la possibilità di diffondere offese in modo rapido e spesso anonimo. Il </w:t>
      </w:r>
      <w:proofErr w:type="spellStart"/>
      <w:r>
        <w:rPr>
          <w:color w:val="434343"/>
        </w:rPr>
        <w:t>cyberbullismo</w:t>
      </w:r>
      <w:proofErr w:type="spellEnd"/>
      <w:r>
        <w:rPr>
          <w:color w:val="434343"/>
        </w:rPr>
        <w:t xml:space="preserve"> può colpire in ogni momento della giornata, ovunque e a lungo; anche casa propria può non essere un luogo sicuro.</w:t>
      </w:r>
    </w:p>
    <w:p w:rsidR="00267FA3" w:rsidRDefault="00FE6B33" w:rsidP="009A40E3">
      <w:pPr>
        <w:pStyle w:val="Corpotesto"/>
        <w:spacing w:before="254" w:line="264" w:lineRule="auto"/>
        <w:ind w:left="30" w:hanging="3"/>
        <w:jc w:val="both"/>
      </w:pPr>
      <w:r>
        <w:rPr>
          <w:color w:val="434343"/>
        </w:rPr>
        <w:t>Per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contrastare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>il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bullismo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in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tutte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le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sue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>forme,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è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necessario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promuovere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una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cultura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 xml:space="preserve">di </w:t>
      </w:r>
      <w:r>
        <w:rPr>
          <w:b/>
          <w:color w:val="434343"/>
        </w:rPr>
        <w:t xml:space="preserve">accoglienza </w:t>
      </w:r>
      <w:r>
        <w:rPr>
          <w:color w:val="434343"/>
        </w:rPr>
        <w:t xml:space="preserve">e </w:t>
      </w:r>
      <w:r>
        <w:rPr>
          <w:b/>
          <w:color w:val="434343"/>
        </w:rPr>
        <w:t>rispetto</w:t>
      </w:r>
      <w:r>
        <w:rPr>
          <w:color w:val="434343"/>
        </w:rPr>
        <w:t>.</w:t>
      </w:r>
    </w:p>
    <w:p w:rsidR="00267FA3" w:rsidRDefault="00FE6B33" w:rsidP="005B2599">
      <w:pPr>
        <w:pStyle w:val="Paragrafoelenco"/>
        <w:numPr>
          <w:ilvl w:val="1"/>
          <w:numId w:val="23"/>
        </w:numPr>
        <w:tabs>
          <w:tab w:val="left" w:pos="1386"/>
        </w:tabs>
        <w:spacing w:before="125" w:line="268" w:lineRule="auto"/>
        <w:ind w:right="36"/>
        <w:jc w:val="both"/>
      </w:pPr>
      <w:r w:rsidRPr="005B2599">
        <w:rPr>
          <w:color w:val="434343"/>
          <w:sz w:val="24"/>
        </w:rPr>
        <w:t>Le</w:t>
      </w:r>
      <w:r w:rsidRPr="005B2599">
        <w:rPr>
          <w:color w:val="434343"/>
          <w:spacing w:val="11"/>
          <w:sz w:val="24"/>
        </w:rPr>
        <w:t xml:space="preserve"> </w:t>
      </w:r>
      <w:r w:rsidRPr="005B2599">
        <w:rPr>
          <w:color w:val="434343"/>
          <w:sz w:val="24"/>
        </w:rPr>
        <w:t>scuole</w:t>
      </w:r>
      <w:r w:rsidRPr="005B2599">
        <w:rPr>
          <w:color w:val="434343"/>
          <w:spacing w:val="14"/>
          <w:sz w:val="24"/>
        </w:rPr>
        <w:t xml:space="preserve"> </w:t>
      </w:r>
      <w:r w:rsidRPr="005B2599">
        <w:rPr>
          <w:color w:val="434343"/>
          <w:sz w:val="24"/>
        </w:rPr>
        <w:t>e</w:t>
      </w:r>
      <w:r w:rsidRPr="005B2599">
        <w:rPr>
          <w:color w:val="434343"/>
          <w:spacing w:val="14"/>
          <w:sz w:val="24"/>
        </w:rPr>
        <w:t xml:space="preserve"> </w:t>
      </w:r>
      <w:r w:rsidRPr="005B2599">
        <w:rPr>
          <w:color w:val="434343"/>
          <w:sz w:val="24"/>
        </w:rPr>
        <w:t>le</w:t>
      </w:r>
      <w:r w:rsidRPr="005B2599">
        <w:rPr>
          <w:color w:val="434343"/>
          <w:spacing w:val="15"/>
          <w:sz w:val="24"/>
        </w:rPr>
        <w:t xml:space="preserve"> </w:t>
      </w:r>
      <w:r w:rsidRPr="005B2599">
        <w:rPr>
          <w:color w:val="434343"/>
          <w:sz w:val="24"/>
        </w:rPr>
        <w:t>comunità</w:t>
      </w:r>
      <w:r w:rsidRPr="005B2599">
        <w:rPr>
          <w:color w:val="434343"/>
          <w:spacing w:val="12"/>
          <w:sz w:val="24"/>
        </w:rPr>
        <w:t xml:space="preserve"> </w:t>
      </w:r>
      <w:r w:rsidRPr="005B2599">
        <w:rPr>
          <w:color w:val="434343"/>
          <w:sz w:val="24"/>
        </w:rPr>
        <w:t>devono</w:t>
      </w:r>
      <w:r w:rsidRPr="005B2599">
        <w:rPr>
          <w:color w:val="434343"/>
          <w:spacing w:val="13"/>
          <w:sz w:val="24"/>
        </w:rPr>
        <w:t xml:space="preserve"> </w:t>
      </w:r>
      <w:r w:rsidRPr="005B2599">
        <w:rPr>
          <w:color w:val="434343"/>
          <w:sz w:val="24"/>
        </w:rPr>
        <w:t>incoraggiare</w:t>
      </w:r>
      <w:r w:rsidRPr="005B2599">
        <w:rPr>
          <w:color w:val="434343"/>
          <w:spacing w:val="13"/>
          <w:sz w:val="24"/>
        </w:rPr>
        <w:t xml:space="preserve"> </w:t>
      </w:r>
      <w:r w:rsidRPr="005B2599">
        <w:rPr>
          <w:color w:val="434343"/>
          <w:sz w:val="24"/>
        </w:rPr>
        <w:t>comportamenti</w:t>
      </w:r>
      <w:r w:rsidRPr="005B2599">
        <w:rPr>
          <w:color w:val="434343"/>
          <w:spacing w:val="13"/>
          <w:sz w:val="24"/>
        </w:rPr>
        <w:t xml:space="preserve"> </w:t>
      </w:r>
      <w:r w:rsidRPr="005B2599">
        <w:rPr>
          <w:color w:val="434343"/>
          <w:sz w:val="24"/>
        </w:rPr>
        <w:t>di</w:t>
      </w:r>
      <w:r w:rsidRPr="005B2599">
        <w:rPr>
          <w:color w:val="434343"/>
          <w:spacing w:val="13"/>
          <w:sz w:val="24"/>
        </w:rPr>
        <w:t xml:space="preserve"> </w:t>
      </w:r>
      <w:r w:rsidRPr="005B2599">
        <w:rPr>
          <w:color w:val="434343"/>
          <w:spacing w:val="-2"/>
          <w:sz w:val="24"/>
        </w:rPr>
        <w:t>collaborazione</w:t>
      </w:r>
      <w:r w:rsidR="005B2599">
        <w:rPr>
          <w:color w:val="434343"/>
          <w:spacing w:val="-2"/>
          <w:sz w:val="24"/>
        </w:rPr>
        <w:t xml:space="preserve"> </w:t>
      </w:r>
      <w:r w:rsidRPr="005B2599">
        <w:rPr>
          <w:color w:val="434343"/>
        </w:rPr>
        <w:t xml:space="preserve">tra diversi gruppi, celebrando le diversità. Attività che favoriscono il lavoro di squadra e la solidarietà possono contribuire a ridurre l’isolamento e la </w:t>
      </w:r>
      <w:r w:rsidRPr="005B2599">
        <w:rPr>
          <w:color w:val="434343"/>
          <w:spacing w:val="-2"/>
        </w:rPr>
        <w:t>discriminazione.</w:t>
      </w:r>
    </w:p>
    <w:p w:rsidR="00267FA3" w:rsidRDefault="00FE6B33" w:rsidP="005B2599">
      <w:pPr>
        <w:pStyle w:val="Corpotesto"/>
        <w:spacing w:line="264" w:lineRule="auto"/>
        <w:ind w:left="1418" w:right="702"/>
        <w:jc w:val="both"/>
      </w:pPr>
      <w:r>
        <w:rPr>
          <w:color w:val="434343"/>
        </w:rPr>
        <w:t>Insegnare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>ai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ragazzi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a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difendersi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in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modo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assertivo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senza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>ricorrere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alla violenza è una parte cruciale dell’educazione alla prevenzione.</w:t>
      </w:r>
    </w:p>
    <w:p w:rsidR="00267FA3" w:rsidRDefault="00FE6B33" w:rsidP="005B2599">
      <w:pPr>
        <w:pStyle w:val="Paragrafoelenco"/>
        <w:numPr>
          <w:ilvl w:val="1"/>
          <w:numId w:val="23"/>
        </w:numPr>
        <w:tabs>
          <w:tab w:val="left" w:pos="1368"/>
        </w:tabs>
        <w:spacing w:line="301" w:lineRule="exact"/>
        <w:jc w:val="both"/>
        <w:rPr>
          <w:sz w:val="24"/>
        </w:rPr>
      </w:pPr>
      <w:r>
        <w:rPr>
          <w:color w:val="434343"/>
          <w:sz w:val="24"/>
        </w:rPr>
        <w:t>Educazione</w:t>
      </w:r>
      <w:r>
        <w:rPr>
          <w:color w:val="434343"/>
          <w:spacing w:val="-2"/>
          <w:sz w:val="24"/>
        </w:rPr>
        <w:t xml:space="preserve"> </w:t>
      </w:r>
      <w:r>
        <w:rPr>
          <w:color w:val="434343"/>
          <w:sz w:val="24"/>
        </w:rPr>
        <w:t>e</w:t>
      </w:r>
      <w:r>
        <w:rPr>
          <w:color w:val="434343"/>
          <w:spacing w:val="-3"/>
          <w:sz w:val="24"/>
        </w:rPr>
        <w:t xml:space="preserve"> </w:t>
      </w:r>
      <w:r>
        <w:rPr>
          <w:color w:val="434343"/>
          <w:sz w:val="24"/>
        </w:rPr>
        <w:t>Formazione: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Programmi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educativi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per</w:t>
      </w:r>
      <w:r>
        <w:rPr>
          <w:color w:val="434343"/>
          <w:spacing w:val="-3"/>
          <w:sz w:val="24"/>
        </w:rPr>
        <w:t xml:space="preserve"> </w:t>
      </w:r>
      <w:r>
        <w:rPr>
          <w:color w:val="434343"/>
          <w:sz w:val="24"/>
        </w:rPr>
        <w:t>studenti,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pacing w:val="-2"/>
          <w:sz w:val="24"/>
        </w:rPr>
        <w:t>personale</w:t>
      </w:r>
    </w:p>
    <w:p w:rsidR="00267FA3" w:rsidRDefault="00FE6B33" w:rsidP="005B2599">
      <w:pPr>
        <w:pStyle w:val="Corpotesto"/>
        <w:numPr>
          <w:ilvl w:val="2"/>
          <w:numId w:val="23"/>
        </w:numPr>
        <w:spacing w:before="17"/>
        <w:jc w:val="both"/>
      </w:pPr>
      <w:r>
        <w:rPr>
          <w:color w:val="434343"/>
        </w:rPr>
        <w:t>scolastico</w:t>
      </w:r>
      <w:r>
        <w:rPr>
          <w:color w:val="434343"/>
          <w:spacing w:val="-1"/>
        </w:rPr>
        <w:t xml:space="preserve"> </w:t>
      </w:r>
      <w:r>
        <w:rPr>
          <w:color w:val="434343"/>
        </w:rPr>
        <w:t>e</w:t>
      </w:r>
      <w:r>
        <w:rPr>
          <w:color w:val="434343"/>
          <w:spacing w:val="-2"/>
        </w:rPr>
        <w:t xml:space="preserve"> famiglie.</w:t>
      </w:r>
    </w:p>
    <w:p w:rsidR="00267FA3" w:rsidRDefault="00FE6B33" w:rsidP="005B2599">
      <w:pPr>
        <w:pStyle w:val="Paragrafoelenco"/>
        <w:numPr>
          <w:ilvl w:val="1"/>
          <w:numId w:val="23"/>
        </w:numPr>
        <w:tabs>
          <w:tab w:val="left" w:pos="1366"/>
          <w:tab w:val="left" w:pos="1468"/>
        </w:tabs>
        <w:spacing w:before="6" w:line="254" w:lineRule="auto"/>
        <w:ind w:right="496"/>
        <w:jc w:val="both"/>
        <w:rPr>
          <w:sz w:val="24"/>
        </w:rPr>
      </w:pPr>
      <w:r>
        <w:rPr>
          <w:color w:val="434343"/>
          <w:sz w:val="24"/>
        </w:rPr>
        <w:t>Collaborazione</w:t>
      </w:r>
      <w:r>
        <w:rPr>
          <w:color w:val="434343"/>
          <w:spacing w:val="-7"/>
          <w:sz w:val="24"/>
        </w:rPr>
        <w:t xml:space="preserve"> </w:t>
      </w:r>
      <w:r>
        <w:rPr>
          <w:color w:val="434343"/>
          <w:sz w:val="24"/>
        </w:rPr>
        <w:t>Comunitaria:</w:t>
      </w:r>
      <w:r>
        <w:rPr>
          <w:color w:val="434343"/>
          <w:spacing w:val="-7"/>
          <w:sz w:val="24"/>
        </w:rPr>
        <w:t xml:space="preserve"> </w:t>
      </w:r>
      <w:r>
        <w:rPr>
          <w:color w:val="434343"/>
          <w:sz w:val="24"/>
        </w:rPr>
        <w:t>Coinvolgimento</w:t>
      </w:r>
      <w:r>
        <w:rPr>
          <w:color w:val="434343"/>
          <w:spacing w:val="-7"/>
          <w:sz w:val="24"/>
        </w:rPr>
        <w:t xml:space="preserve"> </w:t>
      </w:r>
      <w:r>
        <w:rPr>
          <w:color w:val="434343"/>
          <w:sz w:val="24"/>
        </w:rPr>
        <w:t>di</w:t>
      </w:r>
      <w:r>
        <w:rPr>
          <w:color w:val="434343"/>
          <w:spacing w:val="-7"/>
          <w:sz w:val="24"/>
        </w:rPr>
        <w:t xml:space="preserve"> </w:t>
      </w:r>
      <w:r>
        <w:rPr>
          <w:color w:val="434343"/>
          <w:sz w:val="24"/>
        </w:rPr>
        <w:t>enti</w:t>
      </w:r>
      <w:r>
        <w:rPr>
          <w:color w:val="434343"/>
          <w:spacing w:val="-7"/>
          <w:sz w:val="24"/>
        </w:rPr>
        <w:t xml:space="preserve"> </w:t>
      </w:r>
      <w:r>
        <w:rPr>
          <w:color w:val="434343"/>
          <w:sz w:val="24"/>
        </w:rPr>
        <w:t>locali,</w:t>
      </w:r>
      <w:r>
        <w:rPr>
          <w:color w:val="434343"/>
          <w:spacing w:val="-7"/>
          <w:sz w:val="24"/>
        </w:rPr>
        <w:t xml:space="preserve"> </w:t>
      </w:r>
      <w:r>
        <w:rPr>
          <w:color w:val="434343"/>
          <w:sz w:val="24"/>
        </w:rPr>
        <w:t>organizzazioni non profit e altri stakeholder.</w:t>
      </w:r>
    </w:p>
    <w:p w:rsidR="00267FA3" w:rsidRDefault="00FE6B33" w:rsidP="005B2599">
      <w:pPr>
        <w:pStyle w:val="Paragrafoelenco"/>
        <w:numPr>
          <w:ilvl w:val="1"/>
          <w:numId w:val="23"/>
        </w:numPr>
        <w:tabs>
          <w:tab w:val="left" w:pos="1366"/>
          <w:tab w:val="left" w:pos="1473"/>
        </w:tabs>
        <w:spacing w:line="254" w:lineRule="auto"/>
        <w:ind w:right="560"/>
        <w:jc w:val="both"/>
        <w:rPr>
          <w:sz w:val="24"/>
        </w:rPr>
      </w:pPr>
      <w:r>
        <w:rPr>
          <w:color w:val="434343"/>
          <w:sz w:val="24"/>
        </w:rPr>
        <w:t>Politiche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Scolastiche: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Sviluppo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e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implementazione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di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politiche</w:t>
      </w:r>
      <w:r>
        <w:rPr>
          <w:color w:val="434343"/>
          <w:spacing w:val="-7"/>
          <w:sz w:val="24"/>
        </w:rPr>
        <w:t xml:space="preserve"> </w:t>
      </w:r>
      <w:r>
        <w:rPr>
          <w:color w:val="434343"/>
          <w:sz w:val="24"/>
        </w:rPr>
        <w:t>scolastiche anti-bullismo, inclusi codici di condotta e procedure chiare.</w:t>
      </w:r>
    </w:p>
    <w:p w:rsidR="00267FA3" w:rsidRDefault="00FE6B33" w:rsidP="005B2599">
      <w:pPr>
        <w:pStyle w:val="Paragrafoelenco"/>
        <w:numPr>
          <w:ilvl w:val="1"/>
          <w:numId w:val="23"/>
        </w:numPr>
        <w:tabs>
          <w:tab w:val="left" w:pos="1368"/>
          <w:tab w:val="left" w:pos="1470"/>
        </w:tabs>
        <w:spacing w:line="254" w:lineRule="auto"/>
        <w:ind w:right="298"/>
        <w:jc w:val="both"/>
        <w:rPr>
          <w:sz w:val="24"/>
        </w:rPr>
      </w:pPr>
      <w:r>
        <w:rPr>
          <w:color w:val="434343"/>
          <w:sz w:val="24"/>
        </w:rPr>
        <w:t>Supporto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Psicologico: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Accesso</w:t>
      </w:r>
      <w:r>
        <w:rPr>
          <w:color w:val="434343"/>
          <w:spacing w:val="-2"/>
          <w:sz w:val="24"/>
        </w:rPr>
        <w:t xml:space="preserve"> </w:t>
      </w:r>
      <w:r>
        <w:rPr>
          <w:color w:val="434343"/>
          <w:sz w:val="24"/>
        </w:rPr>
        <w:t>a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servizi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di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consulenza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e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supporto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per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vittime e aggressori.</w:t>
      </w:r>
    </w:p>
    <w:p w:rsidR="00267FA3" w:rsidRDefault="00FE6B33" w:rsidP="009A40E3">
      <w:pPr>
        <w:pStyle w:val="Paragrafoelenco"/>
        <w:numPr>
          <w:ilvl w:val="0"/>
          <w:numId w:val="6"/>
        </w:numPr>
        <w:tabs>
          <w:tab w:val="left" w:pos="330"/>
        </w:tabs>
        <w:ind w:left="330"/>
        <w:jc w:val="both"/>
        <w:rPr>
          <w:b/>
          <w:color w:val="434343"/>
          <w:sz w:val="24"/>
        </w:rPr>
      </w:pPr>
      <w:r>
        <w:rPr>
          <w:b/>
          <w:color w:val="434343"/>
          <w:sz w:val="24"/>
        </w:rPr>
        <w:t>Interventi</w:t>
      </w:r>
      <w:r>
        <w:rPr>
          <w:b/>
          <w:color w:val="434343"/>
          <w:spacing w:val="-2"/>
          <w:sz w:val="24"/>
        </w:rPr>
        <w:t xml:space="preserve"> </w:t>
      </w:r>
      <w:r>
        <w:rPr>
          <w:b/>
          <w:color w:val="434343"/>
          <w:sz w:val="24"/>
        </w:rPr>
        <w:t>proposti</w:t>
      </w:r>
      <w:r>
        <w:rPr>
          <w:b/>
          <w:color w:val="434343"/>
          <w:spacing w:val="-2"/>
          <w:sz w:val="24"/>
        </w:rPr>
        <w:t xml:space="preserve"> </w:t>
      </w:r>
      <w:r>
        <w:rPr>
          <w:b/>
          <w:color w:val="434343"/>
          <w:sz w:val="24"/>
        </w:rPr>
        <w:t>dalla</w:t>
      </w:r>
      <w:r>
        <w:rPr>
          <w:b/>
          <w:color w:val="434343"/>
          <w:spacing w:val="-1"/>
          <w:sz w:val="24"/>
        </w:rPr>
        <w:t xml:space="preserve"> </w:t>
      </w:r>
      <w:r>
        <w:rPr>
          <w:b/>
          <w:color w:val="434343"/>
          <w:spacing w:val="-2"/>
          <w:sz w:val="24"/>
        </w:rPr>
        <w:t>scuola</w:t>
      </w:r>
    </w:p>
    <w:p w:rsidR="00267FA3" w:rsidRDefault="00FE6B33" w:rsidP="009A40E3">
      <w:pPr>
        <w:pStyle w:val="Corpotesto"/>
        <w:spacing w:before="265" w:line="264" w:lineRule="auto"/>
        <w:ind w:left="30" w:right="36" w:hanging="5"/>
        <w:jc w:val="both"/>
      </w:pPr>
      <w:r>
        <w:rPr>
          <w:color w:val="434343"/>
        </w:rPr>
        <w:t>La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scuola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si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impegna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ad</w:t>
      </w:r>
      <w:r>
        <w:rPr>
          <w:color w:val="434343"/>
          <w:spacing w:val="-1"/>
        </w:rPr>
        <w:t xml:space="preserve"> </w:t>
      </w:r>
      <w:r>
        <w:rPr>
          <w:color w:val="434343"/>
        </w:rPr>
        <w:t>attivare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una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serie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>di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interventi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concreti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e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continuativi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per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prevenire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 xml:space="preserve">e contrastare fenomeni di bullismo e </w:t>
      </w:r>
      <w:proofErr w:type="spellStart"/>
      <w:r>
        <w:rPr>
          <w:color w:val="434343"/>
        </w:rPr>
        <w:t>cyberbullismo</w:t>
      </w:r>
      <w:proofErr w:type="spellEnd"/>
      <w:r>
        <w:rPr>
          <w:color w:val="434343"/>
        </w:rPr>
        <w:t>:</w:t>
      </w:r>
    </w:p>
    <w:p w:rsidR="00267FA3" w:rsidRDefault="00267FA3" w:rsidP="009A40E3">
      <w:pPr>
        <w:pStyle w:val="Corpotesto"/>
        <w:spacing w:before="23"/>
        <w:jc w:val="both"/>
      </w:pPr>
    </w:p>
    <w:p w:rsidR="00267FA3" w:rsidRDefault="00FE6B33" w:rsidP="009A40E3">
      <w:pPr>
        <w:pStyle w:val="Titolo2"/>
        <w:spacing w:before="1"/>
        <w:ind w:left="28"/>
        <w:jc w:val="both"/>
      </w:pPr>
      <w:r>
        <w:t>Interventi</w:t>
      </w:r>
      <w:r>
        <w:rPr>
          <w:spacing w:val="-4"/>
        </w:rPr>
        <w:t xml:space="preserve"> </w:t>
      </w:r>
      <w:r>
        <w:rPr>
          <w:spacing w:val="-2"/>
        </w:rPr>
        <w:t>Educativi</w:t>
      </w:r>
    </w:p>
    <w:p w:rsidR="00267FA3" w:rsidRDefault="00FE6B33" w:rsidP="005B2599">
      <w:pPr>
        <w:pStyle w:val="Paragrafoelenco"/>
        <w:numPr>
          <w:ilvl w:val="1"/>
          <w:numId w:val="24"/>
        </w:numPr>
        <w:tabs>
          <w:tab w:val="left" w:pos="645"/>
          <w:tab w:val="left" w:pos="745"/>
        </w:tabs>
        <w:spacing w:before="231" w:line="259" w:lineRule="auto"/>
        <w:ind w:right="446"/>
        <w:jc w:val="both"/>
        <w:rPr>
          <w:sz w:val="24"/>
        </w:rPr>
      </w:pPr>
      <w:r>
        <w:rPr>
          <w:b/>
          <w:color w:val="434343"/>
          <w:sz w:val="24"/>
        </w:rPr>
        <w:t>Inserimento nel Curricolo</w:t>
      </w:r>
      <w:r>
        <w:rPr>
          <w:color w:val="434343"/>
          <w:sz w:val="24"/>
        </w:rPr>
        <w:t>: Attività didattiche trasversali (Educazione Civica, Educazione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alla</w:t>
      </w:r>
      <w:r>
        <w:rPr>
          <w:color w:val="434343"/>
          <w:spacing w:val="-3"/>
          <w:sz w:val="24"/>
        </w:rPr>
        <w:t xml:space="preserve"> </w:t>
      </w:r>
      <w:r>
        <w:rPr>
          <w:color w:val="434343"/>
          <w:sz w:val="24"/>
        </w:rPr>
        <w:t>Legalità,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Cittadinanza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Digitale)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che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affrontano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i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temi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del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rispetto, dell'empatia, della responsabilità.</w:t>
      </w:r>
    </w:p>
    <w:p w:rsidR="00267FA3" w:rsidRDefault="00267FA3" w:rsidP="009A40E3">
      <w:pPr>
        <w:pStyle w:val="Corpotesto"/>
        <w:spacing w:before="27"/>
        <w:jc w:val="both"/>
      </w:pPr>
    </w:p>
    <w:p w:rsidR="00267FA3" w:rsidRDefault="00FE6B33" w:rsidP="005B2599">
      <w:pPr>
        <w:pStyle w:val="Paragrafoelenco"/>
        <w:numPr>
          <w:ilvl w:val="1"/>
          <w:numId w:val="24"/>
        </w:numPr>
        <w:tabs>
          <w:tab w:val="left" w:pos="648"/>
          <w:tab w:val="left" w:pos="750"/>
        </w:tabs>
        <w:spacing w:line="254" w:lineRule="auto"/>
        <w:ind w:right="358"/>
        <w:jc w:val="both"/>
        <w:rPr>
          <w:sz w:val="24"/>
        </w:rPr>
      </w:pPr>
      <w:r>
        <w:rPr>
          <w:b/>
          <w:color w:val="434343"/>
          <w:sz w:val="24"/>
        </w:rPr>
        <w:lastRenderedPageBreak/>
        <w:t>Progetti</w:t>
      </w:r>
      <w:r>
        <w:rPr>
          <w:b/>
          <w:color w:val="434343"/>
          <w:spacing w:val="-4"/>
          <w:sz w:val="24"/>
        </w:rPr>
        <w:t xml:space="preserve"> </w:t>
      </w:r>
      <w:r>
        <w:rPr>
          <w:b/>
          <w:color w:val="434343"/>
          <w:sz w:val="24"/>
        </w:rPr>
        <w:t>Didattici</w:t>
      </w:r>
      <w:r>
        <w:rPr>
          <w:b/>
          <w:color w:val="434343"/>
          <w:spacing w:val="-4"/>
          <w:sz w:val="24"/>
        </w:rPr>
        <w:t xml:space="preserve"> </w:t>
      </w:r>
      <w:r>
        <w:rPr>
          <w:b/>
          <w:color w:val="434343"/>
          <w:sz w:val="24"/>
        </w:rPr>
        <w:t>Specifici</w:t>
      </w:r>
      <w:r>
        <w:rPr>
          <w:color w:val="434343"/>
          <w:sz w:val="24"/>
        </w:rPr>
        <w:t>: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Attivazione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di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progetti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annuali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sul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tema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del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bullismo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 xml:space="preserve">e del </w:t>
      </w:r>
      <w:proofErr w:type="spellStart"/>
      <w:r>
        <w:rPr>
          <w:color w:val="434343"/>
          <w:sz w:val="24"/>
        </w:rPr>
        <w:t>cyberbullismo</w:t>
      </w:r>
      <w:proofErr w:type="spellEnd"/>
      <w:r>
        <w:rPr>
          <w:color w:val="434343"/>
          <w:sz w:val="24"/>
        </w:rPr>
        <w:t>, anche in collaborazione con esperti esterni.</w:t>
      </w:r>
    </w:p>
    <w:p w:rsidR="00267FA3" w:rsidRDefault="00267FA3" w:rsidP="009A40E3">
      <w:pPr>
        <w:pStyle w:val="Corpotesto"/>
        <w:spacing w:before="34"/>
        <w:jc w:val="both"/>
      </w:pPr>
    </w:p>
    <w:p w:rsidR="00267FA3" w:rsidRDefault="00FE6B33" w:rsidP="005B2599">
      <w:pPr>
        <w:pStyle w:val="Paragrafoelenco"/>
        <w:numPr>
          <w:ilvl w:val="1"/>
          <w:numId w:val="24"/>
        </w:numPr>
        <w:tabs>
          <w:tab w:val="left" w:pos="648"/>
          <w:tab w:val="left" w:pos="743"/>
        </w:tabs>
        <w:spacing w:line="254" w:lineRule="auto"/>
        <w:ind w:right="384"/>
        <w:jc w:val="both"/>
        <w:rPr>
          <w:sz w:val="24"/>
        </w:rPr>
      </w:pPr>
      <w:r>
        <w:rPr>
          <w:b/>
          <w:color w:val="434343"/>
          <w:sz w:val="24"/>
        </w:rPr>
        <w:t>Laboratori</w:t>
      </w:r>
      <w:r>
        <w:rPr>
          <w:b/>
          <w:color w:val="434343"/>
          <w:spacing w:val="-6"/>
          <w:sz w:val="24"/>
        </w:rPr>
        <w:t xml:space="preserve"> </w:t>
      </w:r>
      <w:r>
        <w:rPr>
          <w:b/>
          <w:color w:val="434343"/>
          <w:sz w:val="24"/>
        </w:rPr>
        <w:t>Esperienziali</w:t>
      </w:r>
      <w:r>
        <w:rPr>
          <w:color w:val="434343"/>
          <w:sz w:val="24"/>
        </w:rPr>
        <w:t>: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Laboratori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di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comunicazione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non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violenta,</w:t>
      </w:r>
      <w:r>
        <w:rPr>
          <w:color w:val="434343"/>
          <w:spacing w:val="-6"/>
          <w:sz w:val="24"/>
        </w:rPr>
        <w:t xml:space="preserve"> </w:t>
      </w:r>
      <w:proofErr w:type="spellStart"/>
      <w:r>
        <w:rPr>
          <w:color w:val="434343"/>
          <w:sz w:val="24"/>
        </w:rPr>
        <w:t>role-playing</w:t>
      </w:r>
      <w:proofErr w:type="spellEnd"/>
      <w:r>
        <w:rPr>
          <w:color w:val="434343"/>
          <w:sz w:val="24"/>
        </w:rPr>
        <w:t xml:space="preserve">, </w:t>
      </w:r>
      <w:proofErr w:type="spellStart"/>
      <w:r>
        <w:rPr>
          <w:color w:val="434343"/>
          <w:sz w:val="24"/>
        </w:rPr>
        <w:t>peer</w:t>
      </w:r>
      <w:proofErr w:type="spellEnd"/>
      <w:r>
        <w:rPr>
          <w:color w:val="434343"/>
          <w:sz w:val="24"/>
        </w:rPr>
        <w:t xml:space="preserve"> </w:t>
      </w:r>
      <w:proofErr w:type="spellStart"/>
      <w:r>
        <w:rPr>
          <w:color w:val="434343"/>
          <w:sz w:val="24"/>
        </w:rPr>
        <w:t>education</w:t>
      </w:r>
      <w:proofErr w:type="spellEnd"/>
      <w:r>
        <w:rPr>
          <w:color w:val="434343"/>
          <w:sz w:val="24"/>
        </w:rPr>
        <w:t>, teatro sociale.</w:t>
      </w:r>
    </w:p>
    <w:p w:rsidR="00267FA3" w:rsidRDefault="00267FA3" w:rsidP="009A40E3">
      <w:pPr>
        <w:pStyle w:val="Corpotesto"/>
        <w:jc w:val="both"/>
      </w:pPr>
    </w:p>
    <w:p w:rsidR="00267FA3" w:rsidRDefault="00267FA3" w:rsidP="009A40E3">
      <w:pPr>
        <w:pStyle w:val="Corpotesto"/>
        <w:spacing w:before="76"/>
        <w:jc w:val="both"/>
      </w:pPr>
    </w:p>
    <w:p w:rsidR="00267FA3" w:rsidRDefault="00FE6B33" w:rsidP="005B2599">
      <w:pPr>
        <w:pStyle w:val="Titolo2"/>
        <w:numPr>
          <w:ilvl w:val="0"/>
          <w:numId w:val="24"/>
        </w:numPr>
        <w:jc w:val="both"/>
      </w:pPr>
      <w:r>
        <w:t>Formazione</w:t>
      </w:r>
      <w:r>
        <w:rPr>
          <w:spacing w:val="-3"/>
        </w:rPr>
        <w:t xml:space="preserve"> </w:t>
      </w:r>
      <w:r>
        <w:t xml:space="preserve">del </w:t>
      </w:r>
      <w:r>
        <w:rPr>
          <w:spacing w:val="-2"/>
        </w:rPr>
        <w:t>Personale</w:t>
      </w:r>
    </w:p>
    <w:p w:rsidR="00267FA3" w:rsidRDefault="00FE6B33" w:rsidP="005B2599">
      <w:pPr>
        <w:pStyle w:val="Paragrafoelenco"/>
        <w:numPr>
          <w:ilvl w:val="1"/>
          <w:numId w:val="24"/>
        </w:numPr>
        <w:tabs>
          <w:tab w:val="left" w:pos="645"/>
          <w:tab w:val="left" w:pos="745"/>
        </w:tabs>
        <w:spacing w:before="234" w:line="256" w:lineRule="auto"/>
        <w:ind w:right="789"/>
        <w:jc w:val="both"/>
        <w:rPr>
          <w:sz w:val="24"/>
        </w:rPr>
      </w:pPr>
      <w:r>
        <w:rPr>
          <w:b/>
          <w:color w:val="434343"/>
          <w:sz w:val="24"/>
        </w:rPr>
        <w:t>Aggiornamento</w:t>
      </w:r>
      <w:r>
        <w:rPr>
          <w:b/>
          <w:color w:val="434343"/>
          <w:spacing w:val="-5"/>
          <w:sz w:val="24"/>
        </w:rPr>
        <w:t xml:space="preserve"> </w:t>
      </w:r>
      <w:r>
        <w:rPr>
          <w:b/>
          <w:color w:val="434343"/>
          <w:sz w:val="24"/>
        </w:rPr>
        <w:t>Docenti</w:t>
      </w:r>
      <w:r>
        <w:rPr>
          <w:color w:val="434343"/>
          <w:sz w:val="24"/>
        </w:rPr>
        <w:t>: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Partecipazione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a</w:t>
      </w:r>
      <w:r>
        <w:rPr>
          <w:color w:val="434343"/>
          <w:spacing w:val="-7"/>
          <w:sz w:val="24"/>
        </w:rPr>
        <w:t xml:space="preserve"> </w:t>
      </w:r>
      <w:r>
        <w:rPr>
          <w:color w:val="434343"/>
          <w:sz w:val="24"/>
        </w:rPr>
        <w:t>corsi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di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formazione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specifici,</w:t>
      </w:r>
      <w:r>
        <w:rPr>
          <w:color w:val="434343"/>
          <w:spacing w:val="-3"/>
          <w:sz w:val="24"/>
        </w:rPr>
        <w:t xml:space="preserve"> </w:t>
      </w:r>
      <w:r>
        <w:rPr>
          <w:color w:val="434343"/>
          <w:sz w:val="24"/>
        </w:rPr>
        <w:t>anche tramite le piattaforme.</w:t>
      </w:r>
    </w:p>
    <w:p w:rsidR="00267FA3" w:rsidRDefault="00267FA3" w:rsidP="009A40E3">
      <w:pPr>
        <w:pStyle w:val="Corpotesto"/>
        <w:spacing w:before="28"/>
        <w:jc w:val="both"/>
      </w:pPr>
    </w:p>
    <w:p w:rsidR="00267FA3" w:rsidRDefault="00FE6B33" w:rsidP="005B2599">
      <w:pPr>
        <w:pStyle w:val="Paragrafoelenco"/>
        <w:numPr>
          <w:ilvl w:val="1"/>
          <w:numId w:val="24"/>
        </w:numPr>
        <w:tabs>
          <w:tab w:val="left" w:pos="648"/>
        </w:tabs>
        <w:jc w:val="both"/>
        <w:rPr>
          <w:sz w:val="24"/>
        </w:rPr>
      </w:pPr>
      <w:r>
        <w:rPr>
          <w:b/>
          <w:color w:val="434343"/>
          <w:sz w:val="24"/>
        </w:rPr>
        <w:t>Team</w:t>
      </w:r>
      <w:r>
        <w:rPr>
          <w:b/>
          <w:color w:val="434343"/>
          <w:spacing w:val="-5"/>
          <w:sz w:val="24"/>
        </w:rPr>
        <w:t xml:space="preserve"> </w:t>
      </w:r>
      <w:r>
        <w:rPr>
          <w:b/>
          <w:color w:val="434343"/>
          <w:sz w:val="24"/>
        </w:rPr>
        <w:t>Anti-bullismo</w:t>
      </w:r>
      <w:r>
        <w:rPr>
          <w:color w:val="434343"/>
          <w:sz w:val="24"/>
        </w:rPr>
        <w:t>:</w:t>
      </w:r>
      <w:r>
        <w:rPr>
          <w:color w:val="434343"/>
          <w:spacing w:val="1"/>
          <w:sz w:val="24"/>
        </w:rPr>
        <w:t xml:space="preserve"> </w:t>
      </w:r>
      <w:r>
        <w:rPr>
          <w:color w:val="434343"/>
          <w:sz w:val="24"/>
        </w:rPr>
        <w:t>Costituzione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di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un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gruppo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di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lavoro</w:t>
      </w:r>
      <w:r>
        <w:rPr>
          <w:color w:val="434343"/>
          <w:spacing w:val="-2"/>
          <w:sz w:val="24"/>
        </w:rPr>
        <w:t xml:space="preserve"> </w:t>
      </w:r>
      <w:r>
        <w:rPr>
          <w:color w:val="434343"/>
          <w:sz w:val="24"/>
        </w:rPr>
        <w:t>composto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da</w:t>
      </w:r>
      <w:r>
        <w:rPr>
          <w:color w:val="434343"/>
          <w:spacing w:val="1"/>
          <w:sz w:val="24"/>
        </w:rPr>
        <w:t xml:space="preserve"> </w:t>
      </w:r>
      <w:r>
        <w:rPr>
          <w:color w:val="434343"/>
          <w:spacing w:val="-2"/>
          <w:sz w:val="24"/>
        </w:rPr>
        <w:t>docenti</w:t>
      </w:r>
    </w:p>
    <w:p w:rsidR="00267FA3" w:rsidRDefault="00FE6B33" w:rsidP="005B2599">
      <w:pPr>
        <w:pStyle w:val="Corpotesto"/>
        <w:numPr>
          <w:ilvl w:val="1"/>
          <w:numId w:val="24"/>
        </w:numPr>
        <w:spacing w:before="18" w:line="264" w:lineRule="auto"/>
        <w:ind w:right="59"/>
        <w:jc w:val="both"/>
      </w:pPr>
      <w:r>
        <w:rPr>
          <w:color w:val="434343"/>
        </w:rPr>
        <w:t>referenti,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psicologi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scolastici,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personale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ATA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>per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l’individuazione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e</w:t>
      </w:r>
      <w:r>
        <w:rPr>
          <w:color w:val="434343"/>
          <w:spacing w:val="-6"/>
        </w:rPr>
        <w:t xml:space="preserve"> </w:t>
      </w:r>
      <w:r>
        <w:rPr>
          <w:color w:val="434343"/>
        </w:rPr>
        <w:t>gestione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 xml:space="preserve">dei </w:t>
      </w:r>
      <w:r>
        <w:rPr>
          <w:color w:val="434343"/>
          <w:spacing w:val="-2"/>
        </w:rPr>
        <w:t>casi.</w:t>
      </w:r>
    </w:p>
    <w:p w:rsidR="00751407" w:rsidRDefault="00751407" w:rsidP="009A40E3">
      <w:pPr>
        <w:pStyle w:val="Corpotesto"/>
        <w:spacing w:before="70"/>
        <w:jc w:val="both"/>
      </w:pPr>
    </w:p>
    <w:p w:rsidR="00267FA3" w:rsidRDefault="00FE6B33" w:rsidP="005B2599">
      <w:pPr>
        <w:pStyle w:val="Titolo2"/>
        <w:numPr>
          <w:ilvl w:val="0"/>
          <w:numId w:val="12"/>
        </w:numPr>
        <w:jc w:val="both"/>
        <w:rPr>
          <w:spacing w:val="-2"/>
        </w:rPr>
      </w:pPr>
      <w:r>
        <w:t>Coinvolgimento</w:t>
      </w:r>
      <w:r>
        <w:rPr>
          <w:spacing w:val="-3"/>
        </w:rPr>
        <w:t xml:space="preserve"> </w:t>
      </w:r>
      <w:r>
        <w:t>degli</w:t>
      </w:r>
      <w:r>
        <w:rPr>
          <w:spacing w:val="-2"/>
        </w:rPr>
        <w:t xml:space="preserve"> Studenti</w:t>
      </w:r>
    </w:p>
    <w:p w:rsidR="00751407" w:rsidRDefault="00751407" w:rsidP="009A40E3">
      <w:pPr>
        <w:pStyle w:val="Titolo2"/>
        <w:ind w:left="755"/>
        <w:jc w:val="both"/>
      </w:pPr>
    </w:p>
    <w:p w:rsidR="00267FA3" w:rsidRDefault="00FE6B33" w:rsidP="005B2599">
      <w:pPr>
        <w:pStyle w:val="Paragrafoelenco"/>
        <w:numPr>
          <w:ilvl w:val="1"/>
          <w:numId w:val="24"/>
        </w:numPr>
        <w:tabs>
          <w:tab w:val="left" w:pos="646"/>
          <w:tab w:val="left" w:pos="753"/>
        </w:tabs>
        <w:spacing w:before="90" w:line="254" w:lineRule="auto"/>
        <w:ind w:right="632"/>
        <w:jc w:val="both"/>
        <w:rPr>
          <w:sz w:val="24"/>
        </w:rPr>
      </w:pPr>
      <w:r>
        <w:rPr>
          <w:b/>
          <w:color w:val="434343"/>
          <w:sz w:val="24"/>
        </w:rPr>
        <w:t>Rappresentanti</w:t>
      </w:r>
      <w:r>
        <w:rPr>
          <w:b/>
          <w:color w:val="434343"/>
          <w:spacing w:val="-6"/>
          <w:sz w:val="24"/>
        </w:rPr>
        <w:t xml:space="preserve"> </w:t>
      </w:r>
      <w:r>
        <w:rPr>
          <w:b/>
          <w:color w:val="434343"/>
          <w:sz w:val="24"/>
        </w:rPr>
        <w:t>Studenteschi</w:t>
      </w:r>
      <w:r>
        <w:rPr>
          <w:color w:val="434343"/>
          <w:sz w:val="24"/>
        </w:rPr>
        <w:t>: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Inclusione</w:t>
      </w:r>
      <w:r>
        <w:rPr>
          <w:color w:val="434343"/>
          <w:spacing w:val="-7"/>
          <w:sz w:val="24"/>
        </w:rPr>
        <w:t xml:space="preserve"> </w:t>
      </w:r>
      <w:r>
        <w:rPr>
          <w:color w:val="434343"/>
          <w:sz w:val="24"/>
        </w:rPr>
        <w:t>degli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studenti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nei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percorsi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decisionali, attraverso assemblee, sondaggi e incontri periodici.</w:t>
      </w:r>
    </w:p>
    <w:p w:rsidR="00267FA3" w:rsidRDefault="00267FA3" w:rsidP="009A40E3">
      <w:pPr>
        <w:pStyle w:val="Corpotesto"/>
        <w:spacing w:before="31"/>
        <w:jc w:val="both"/>
      </w:pPr>
    </w:p>
    <w:p w:rsidR="00267FA3" w:rsidRPr="005B2599" w:rsidRDefault="00FE6B33" w:rsidP="005B2599">
      <w:pPr>
        <w:pStyle w:val="Paragrafoelenco"/>
        <w:numPr>
          <w:ilvl w:val="1"/>
          <w:numId w:val="24"/>
        </w:numPr>
        <w:tabs>
          <w:tab w:val="left" w:pos="646"/>
        </w:tabs>
        <w:spacing w:before="1" w:line="317" w:lineRule="exact"/>
        <w:jc w:val="both"/>
        <w:rPr>
          <w:sz w:val="24"/>
        </w:rPr>
      </w:pPr>
      <w:r>
        <w:rPr>
          <w:b/>
          <w:color w:val="434343"/>
          <w:sz w:val="24"/>
        </w:rPr>
        <w:t>Peer</w:t>
      </w:r>
      <w:r>
        <w:rPr>
          <w:b/>
          <w:color w:val="434343"/>
          <w:spacing w:val="-2"/>
          <w:sz w:val="24"/>
        </w:rPr>
        <w:t xml:space="preserve"> </w:t>
      </w:r>
      <w:r>
        <w:rPr>
          <w:b/>
          <w:color w:val="434343"/>
          <w:sz w:val="24"/>
        </w:rPr>
        <w:t>Educator</w:t>
      </w:r>
      <w:r>
        <w:rPr>
          <w:color w:val="434343"/>
          <w:sz w:val="24"/>
        </w:rPr>
        <w:t>: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Formazione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di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studenti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tutor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per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il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supporto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tra</w:t>
      </w:r>
      <w:r>
        <w:rPr>
          <w:color w:val="434343"/>
          <w:spacing w:val="-2"/>
          <w:sz w:val="24"/>
        </w:rPr>
        <w:t xml:space="preserve"> pari.</w:t>
      </w:r>
    </w:p>
    <w:p w:rsidR="005B2599" w:rsidRPr="005B2599" w:rsidRDefault="005B2599" w:rsidP="005B2599">
      <w:pPr>
        <w:pStyle w:val="Paragrafoelenco"/>
        <w:rPr>
          <w:sz w:val="24"/>
        </w:rPr>
      </w:pPr>
    </w:p>
    <w:p w:rsidR="005B2599" w:rsidRDefault="005B2599" w:rsidP="005B2599">
      <w:pPr>
        <w:pStyle w:val="Paragrafoelenco"/>
        <w:tabs>
          <w:tab w:val="left" w:pos="646"/>
        </w:tabs>
        <w:spacing w:before="1" w:line="317" w:lineRule="exact"/>
        <w:ind w:left="1440" w:firstLine="0"/>
        <w:jc w:val="both"/>
        <w:rPr>
          <w:sz w:val="24"/>
        </w:rPr>
      </w:pPr>
    </w:p>
    <w:p w:rsidR="00267FA3" w:rsidRDefault="00FE6B33" w:rsidP="005B2599">
      <w:pPr>
        <w:pStyle w:val="Titolo2"/>
        <w:numPr>
          <w:ilvl w:val="0"/>
          <w:numId w:val="24"/>
        </w:numPr>
        <w:spacing w:line="274" w:lineRule="exact"/>
        <w:jc w:val="both"/>
      </w:pPr>
      <w:r>
        <w:t>Ambiente</w:t>
      </w:r>
      <w:r>
        <w:rPr>
          <w:spacing w:val="-5"/>
        </w:rPr>
        <w:t xml:space="preserve"> </w:t>
      </w:r>
      <w:r>
        <w:rPr>
          <w:spacing w:val="-2"/>
        </w:rPr>
        <w:t>Scolastico</w:t>
      </w:r>
    </w:p>
    <w:p w:rsidR="00267FA3" w:rsidRDefault="00FE6B33" w:rsidP="005B2599">
      <w:pPr>
        <w:pStyle w:val="Paragrafoelenco"/>
        <w:numPr>
          <w:ilvl w:val="1"/>
          <w:numId w:val="24"/>
        </w:numPr>
        <w:tabs>
          <w:tab w:val="left" w:pos="646"/>
          <w:tab w:val="left" w:pos="748"/>
        </w:tabs>
        <w:spacing w:before="234" w:line="254" w:lineRule="auto"/>
        <w:ind w:right="932"/>
        <w:jc w:val="both"/>
        <w:rPr>
          <w:sz w:val="24"/>
        </w:rPr>
      </w:pPr>
      <w:r>
        <w:rPr>
          <w:b/>
          <w:color w:val="434343"/>
          <w:sz w:val="24"/>
        </w:rPr>
        <w:t>Spazi</w:t>
      </w:r>
      <w:r>
        <w:rPr>
          <w:b/>
          <w:color w:val="434343"/>
          <w:spacing w:val="-4"/>
          <w:sz w:val="24"/>
        </w:rPr>
        <w:t xml:space="preserve"> </w:t>
      </w:r>
      <w:r>
        <w:rPr>
          <w:b/>
          <w:color w:val="434343"/>
          <w:sz w:val="24"/>
        </w:rPr>
        <w:t>di</w:t>
      </w:r>
      <w:r>
        <w:rPr>
          <w:b/>
          <w:color w:val="434343"/>
          <w:spacing w:val="-4"/>
          <w:sz w:val="24"/>
        </w:rPr>
        <w:t xml:space="preserve"> </w:t>
      </w:r>
      <w:r>
        <w:rPr>
          <w:b/>
          <w:color w:val="434343"/>
          <w:sz w:val="24"/>
        </w:rPr>
        <w:t>Ascolto</w:t>
      </w:r>
      <w:r>
        <w:rPr>
          <w:color w:val="434343"/>
          <w:sz w:val="24"/>
        </w:rPr>
        <w:t>: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Attivazione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di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sportelli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di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ascolto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psicologico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per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studenti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 xml:space="preserve">e </w:t>
      </w:r>
      <w:r>
        <w:rPr>
          <w:color w:val="434343"/>
          <w:spacing w:val="-2"/>
          <w:sz w:val="24"/>
        </w:rPr>
        <w:t>famiglie.</w:t>
      </w:r>
    </w:p>
    <w:p w:rsidR="00267FA3" w:rsidRDefault="00267FA3" w:rsidP="009A40E3">
      <w:pPr>
        <w:pStyle w:val="Corpotesto"/>
        <w:spacing w:before="28"/>
        <w:jc w:val="both"/>
      </w:pPr>
    </w:p>
    <w:p w:rsidR="00267FA3" w:rsidRDefault="00FE6B33" w:rsidP="005B2599">
      <w:pPr>
        <w:pStyle w:val="Paragrafoelenco"/>
        <w:numPr>
          <w:ilvl w:val="1"/>
          <w:numId w:val="24"/>
        </w:numPr>
        <w:tabs>
          <w:tab w:val="left" w:pos="648"/>
          <w:tab w:val="left" w:pos="750"/>
        </w:tabs>
        <w:spacing w:before="1" w:line="254" w:lineRule="auto"/>
        <w:ind w:right="299"/>
        <w:jc w:val="both"/>
        <w:rPr>
          <w:sz w:val="24"/>
        </w:rPr>
      </w:pPr>
      <w:r>
        <w:rPr>
          <w:b/>
          <w:color w:val="434343"/>
          <w:sz w:val="24"/>
        </w:rPr>
        <w:t>Clima</w:t>
      </w:r>
      <w:r>
        <w:rPr>
          <w:b/>
          <w:color w:val="434343"/>
          <w:spacing w:val="-2"/>
          <w:sz w:val="24"/>
        </w:rPr>
        <w:t xml:space="preserve"> </w:t>
      </w:r>
      <w:r>
        <w:rPr>
          <w:b/>
          <w:color w:val="434343"/>
          <w:sz w:val="24"/>
        </w:rPr>
        <w:t>Positivo</w:t>
      </w:r>
      <w:r>
        <w:rPr>
          <w:color w:val="434343"/>
          <w:sz w:val="24"/>
        </w:rPr>
        <w:t>: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Promozione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di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un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ambiente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scolastico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basato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sul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rispetto,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sulla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cura degli spazi comuni, sulla valorizzazione delle differenze.</w:t>
      </w:r>
    </w:p>
    <w:p w:rsidR="00267FA3" w:rsidRDefault="00267FA3" w:rsidP="009A40E3">
      <w:pPr>
        <w:pStyle w:val="Corpotesto"/>
        <w:jc w:val="both"/>
      </w:pPr>
    </w:p>
    <w:p w:rsidR="00267FA3" w:rsidRDefault="00267FA3" w:rsidP="009A40E3">
      <w:pPr>
        <w:pStyle w:val="Corpotesto"/>
        <w:jc w:val="both"/>
      </w:pPr>
    </w:p>
    <w:p w:rsidR="00267FA3" w:rsidRDefault="00267FA3" w:rsidP="009A40E3">
      <w:pPr>
        <w:pStyle w:val="Corpotesto"/>
        <w:jc w:val="both"/>
      </w:pPr>
    </w:p>
    <w:p w:rsidR="00267FA3" w:rsidRDefault="00267FA3" w:rsidP="009A40E3">
      <w:pPr>
        <w:pStyle w:val="Corpotesto"/>
        <w:spacing w:before="196"/>
        <w:jc w:val="both"/>
      </w:pPr>
    </w:p>
    <w:p w:rsidR="00267FA3" w:rsidRDefault="00FE6B33" w:rsidP="009A40E3">
      <w:pPr>
        <w:pStyle w:val="Paragrafoelenco"/>
        <w:numPr>
          <w:ilvl w:val="0"/>
          <w:numId w:val="6"/>
        </w:numPr>
        <w:tabs>
          <w:tab w:val="left" w:pos="268"/>
        </w:tabs>
        <w:ind w:left="268"/>
        <w:jc w:val="both"/>
        <w:rPr>
          <w:color w:val="434343"/>
          <w:sz w:val="24"/>
        </w:rPr>
      </w:pPr>
      <w:r>
        <w:rPr>
          <w:color w:val="434343"/>
          <w:sz w:val="24"/>
        </w:rPr>
        <w:t>Procedure</w:t>
      </w:r>
      <w:r>
        <w:rPr>
          <w:color w:val="434343"/>
          <w:spacing w:val="-3"/>
          <w:sz w:val="24"/>
        </w:rPr>
        <w:t xml:space="preserve"> </w:t>
      </w:r>
      <w:r>
        <w:rPr>
          <w:color w:val="434343"/>
          <w:sz w:val="24"/>
        </w:rPr>
        <w:t>da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mettere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in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atto in caso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di bullismo</w:t>
      </w:r>
      <w:r>
        <w:rPr>
          <w:color w:val="434343"/>
          <w:spacing w:val="-3"/>
          <w:sz w:val="24"/>
        </w:rPr>
        <w:t xml:space="preserve"> </w:t>
      </w:r>
      <w:r>
        <w:rPr>
          <w:color w:val="434343"/>
          <w:sz w:val="24"/>
        </w:rPr>
        <w:t>e</w:t>
      </w:r>
      <w:r>
        <w:rPr>
          <w:color w:val="434343"/>
          <w:spacing w:val="-1"/>
          <w:sz w:val="24"/>
        </w:rPr>
        <w:t xml:space="preserve"> </w:t>
      </w:r>
      <w:proofErr w:type="spellStart"/>
      <w:r>
        <w:rPr>
          <w:color w:val="434343"/>
          <w:spacing w:val="-2"/>
          <w:sz w:val="24"/>
        </w:rPr>
        <w:t>cyberbullismo</w:t>
      </w:r>
      <w:proofErr w:type="spellEnd"/>
    </w:p>
    <w:p w:rsidR="00267FA3" w:rsidRDefault="00267FA3" w:rsidP="009A40E3">
      <w:pPr>
        <w:pStyle w:val="Corpotesto"/>
        <w:jc w:val="both"/>
      </w:pPr>
    </w:p>
    <w:p w:rsidR="00267FA3" w:rsidRDefault="00FE6B33" w:rsidP="009A40E3">
      <w:pPr>
        <w:pStyle w:val="Corpotesto"/>
        <w:spacing w:line="264" w:lineRule="auto"/>
        <w:ind w:left="33" w:hanging="5"/>
        <w:jc w:val="both"/>
      </w:pPr>
      <w:r>
        <w:rPr>
          <w:color w:val="434343"/>
        </w:rPr>
        <w:t>L’attuazione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tempestiva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coerente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delle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procedure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è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fondamentale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per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proteggere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>le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vittime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e agire nei confronti dei responsabili.</w:t>
      </w:r>
    </w:p>
    <w:p w:rsidR="00267FA3" w:rsidRDefault="00267FA3" w:rsidP="009A40E3">
      <w:pPr>
        <w:pStyle w:val="Corpotesto"/>
        <w:spacing w:before="27"/>
        <w:jc w:val="both"/>
      </w:pPr>
    </w:p>
    <w:p w:rsidR="00267FA3" w:rsidRDefault="00FE6B33" w:rsidP="009A40E3">
      <w:pPr>
        <w:pStyle w:val="Titolo2"/>
        <w:ind w:left="30"/>
        <w:jc w:val="both"/>
      </w:pPr>
      <w:r>
        <w:t>Rilevamento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4"/>
        </w:rPr>
        <w:t>caso</w:t>
      </w:r>
    </w:p>
    <w:p w:rsidR="00267FA3" w:rsidRDefault="00FE6B33" w:rsidP="005B2599">
      <w:pPr>
        <w:pStyle w:val="Paragrafoelenco"/>
        <w:numPr>
          <w:ilvl w:val="1"/>
          <w:numId w:val="25"/>
        </w:numPr>
        <w:tabs>
          <w:tab w:val="left" w:pos="648"/>
          <w:tab w:val="left" w:pos="755"/>
        </w:tabs>
        <w:spacing w:before="231" w:line="254" w:lineRule="auto"/>
        <w:ind w:right="791"/>
        <w:jc w:val="both"/>
        <w:rPr>
          <w:sz w:val="24"/>
        </w:rPr>
      </w:pPr>
      <w:r>
        <w:rPr>
          <w:b/>
          <w:color w:val="434343"/>
          <w:sz w:val="24"/>
        </w:rPr>
        <w:t>Osservazione</w:t>
      </w:r>
      <w:r>
        <w:rPr>
          <w:b/>
          <w:color w:val="434343"/>
          <w:spacing w:val="-6"/>
          <w:sz w:val="24"/>
        </w:rPr>
        <w:t xml:space="preserve"> </w:t>
      </w:r>
      <w:r>
        <w:rPr>
          <w:b/>
          <w:color w:val="434343"/>
          <w:sz w:val="24"/>
        </w:rPr>
        <w:t>Diretta</w:t>
      </w:r>
      <w:r>
        <w:rPr>
          <w:color w:val="434343"/>
          <w:sz w:val="24"/>
        </w:rPr>
        <w:t>: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Monitoraggio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dei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comportamenti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da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parte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del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 xml:space="preserve">personale </w:t>
      </w:r>
      <w:r>
        <w:rPr>
          <w:color w:val="434343"/>
          <w:spacing w:val="-2"/>
          <w:sz w:val="24"/>
        </w:rPr>
        <w:t>scolastico.</w:t>
      </w:r>
    </w:p>
    <w:p w:rsidR="00267FA3" w:rsidRDefault="00267FA3" w:rsidP="009A40E3">
      <w:pPr>
        <w:pStyle w:val="Corpotesto"/>
        <w:spacing w:before="32"/>
        <w:jc w:val="both"/>
      </w:pPr>
    </w:p>
    <w:p w:rsidR="00267FA3" w:rsidRDefault="00FE6B33" w:rsidP="005B2599">
      <w:pPr>
        <w:pStyle w:val="Paragrafoelenco"/>
        <w:numPr>
          <w:ilvl w:val="1"/>
          <w:numId w:val="25"/>
        </w:numPr>
        <w:tabs>
          <w:tab w:val="left" w:pos="645"/>
          <w:tab w:val="left" w:pos="745"/>
        </w:tabs>
        <w:spacing w:line="254" w:lineRule="auto"/>
        <w:ind w:right="794"/>
        <w:jc w:val="both"/>
        <w:rPr>
          <w:sz w:val="24"/>
        </w:rPr>
      </w:pPr>
      <w:r>
        <w:rPr>
          <w:b/>
          <w:color w:val="434343"/>
          <w:sz w:val="24"/>
        </w:rPr>
        <w:t>Segnalazione</w:t>
      </w:r>
      <w:r>
        <w:rPr>
          <w:color w:val="434343"/>
          <w:sz w:val="24"/>
        </w:rPr>
        <w:t>: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Possibilità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per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studenti,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genitori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e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personale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di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segnalare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episodi tramite modulo anonimo o colloquio con il docente referente.</w:t>
      </w:r>
    </w:p>
    <w:p w:rsidR="00267FA3" w:rsidRDefault="00267FA3" w:rsidP="009A40E3">
      <w:pPr>
        <w:pStyle w:val="Corpotesto"/>
        <w:jc w:val="both"/>
      </w:pPr>
    </w:p>
    <w:p w:rsidR="00267FA3" w:rsidRDefault="00267FA3" w:rsidP="009A40E3">
      <w:pPr>
        <w:pStyle w:val="Corpotesto"/>
        <w:spacing w:before="79"/>
        <w:jc w:val="both"/>
      </w:pPr>
    </w:p>
    <w:p w:rsidR="00267FA3" w:rsidRDefault="00FE6B33" w:rsidP="009A40E3">
      <w:pPr>
        <w:pStyle w:val="Titolo2"/>
        <w:jc w:val="both"/>
      </w:pPr>
      <w:r>
        <w:lastRenderedPageBreak/>
        <w:t>Intervento</w:t>
      </w:r>
      <w:r>
        <w:rPr>
          <w:spacing w:val="-6"/>
        </w:rPr>
        <w:t xml:space="preserve"> </w:t>
      </w:r>
      <w:r>
        <w:rPr>
          <w:spacing w:val="-2"/>
        </w:rPr>
        <w:t>Immediato</w:t>
      </w:r>
    </w:p>
    <w:p w:rsidR="00267FA3" w:rsidRDefault="00FE6B33" w:rsidP="005B2599">
      <w:pPr>
        <w:pStyle w:val="Paragrafoelenco"/>
        <w:numPr>
          <w:ilvl w:val="1"/>
          <w:numId w:val="26"/>
        </w:numPr>
        <w:tabs>
          <w:tab w:val="left" w:pos="646"/>
          <w:tab w:val="left" w:pos="753"/>
        </w:tabs>
        <w:spacing w:before="234" w:line="254" w:lineRule="auto"/>
        <w:ind w:right="475"/>
        <w:jc w:val="both"/>
        <w:rPr>
          <w:sz w:val="24"/>
        </w:rPr>
      </w:pPr>
      <w:r>
        <w:rPr>
          <w:b/>
          <w:color w:val="434343"/>
          <w:sz w:val="24"/>
        </w:rPr>
        <w:t>Colloqui</w:t>
      </w:r>
      <w:r>
        <w:rPr>
          <w:b/>
          <w:color w:val="434343"/>
          <w:spacing w:val="-3"/>
          <w:sz w:val="24"/>
        </w:rPr>
        <w:t xml:space="preserve"> </w:t>
      </w:r>
      <w:r>
        <w:rPr>
          <w:b/>
          <w:color w:val="434343"/>
          <w:sz w:val="24"/>
        </w:rPr>
        <w:t>con</w:t>
      </w:r>
      <w:r>
        <w:rPr>
          <w:b/>
          <w:color w:val="434343"/>
          <w:spacing w:val="-5"/>
          <w:sz w:val="24"/>
        </w:rPr>
        <w:t xml:space="preserve"> </w:t>
      </w:r>
      <w:r>
        <w:rPr>
          <w:b/>
          <w:color w:val="434343"/>
          <w:sz w:val="24"/>
        </w:rPr>
        <w:t>le</w:t>
      </w:r>
      <w:r>
        <w:rPr>
          <w:b/>
          <w:color w:val="434343"/>
          <w:spacing w:val="-3"/>
          <w:sz w:val="24"/>
        </w:rPr>
        <w:t xml:space="preserve"> </w:t>
      </w:r>
      <w:r>
        <w:rPr>
          <w:b/>
          <w:color w:val="434343"/>
          <w:sz w:val="24"/>
        </w:rPr>
        <w:t>Parti</w:t>
      </w:r>
      <w:r>
        <w:rPr>
          <w:b/>
          <w:color w:val="434343"/>
          <w:spacing w:val="-3"/>
          <w:sz w:val="24"/>
        </w:rPr>
        <w:t xml:space="preserve"> </w:t>
      </w:r>
      <w:r>
        <w:rPr>
          <w:b/>
          <w:color w:val="434343"/>
          <w:sz w:val="24"/>
        </w:rPr>
        <w:t>Coinvolte</w:t>
      </w:r>
      <w:r>
        <w:rPr>
          <w:color w:val="434343"/>
          <w:sz w:val="24"/>
        </w:rPr>
        <w:t>:</w:t>
      </w:r>
      <w:r>
        <w:rPr>
          <w:color w:val="434343"/>
          <w:spacing w:val="-3"/>
          <w:sz w:val="24"/>
        </w:rPr>
        <w:t xml:space="preserve"> </w:t>
      </w:r>
      <w:r>
        <w:rPr>
          <w:color w:val="434343"/>
          <w:sz w:val="24"/>
        </w:rPr>
        <w:t>Ascolto</w:t>
      </w:r>
      <w:r>
        <w:rPr>
          <w:color w:val="434343"/>
          <w:spacing w:val="-3"/>
          <w:sz w:val="24"/>
        </w:rPr>
        <w:t xml:space="preserve"> </w:t>
      </w:r>
      <w:r>
        <w:rPr>
          <w:color w:val="434343"/>
          <w:sz w:val="24"/>
        </w:rPr>
        <w:t>della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vittima</w:t>
      </w:r>
      <w:r>
        <w:rPr>
          <w:color w:val="434343"/>
          <w:spacing w:val="-3"/>
          <w:sz w:val="24"/>
        </w:rPr>
        <w:t xml:space="preserve"> </w:t>
      </w:r>
      <w:r>
        <w:rPr>
          <w:color w:val="434343"/>
          <w:sz w:val="24"/>
        </w:rPr>
        <w:t>e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confronto</w:t>
      </w:r>
      <w:r>
        <w:rPr>
          <w:color w:val="434343"/>
          <w:spacing w:val="-3"/>
          <w:sz w:val="24"/>
        </w:rPr>
        <w:t xml:space="preserve"> </w:t>
      </w:r>
      <w:r>
        <w:rPr>
          <w:color w:val="434343"/>
          <w:sz w:val="24"/>
        </w:rPr>
        <w:t>con</w:t>
      </w:r>
      <w:r>
        <w:rPr>
          <w:color w:val="434343"/>
          <w:spacing w:val="-3"/>
          <w:sz w:val="24"/>
        </w:rPr>
        <w:t xml:space="preserve"> </w:t>
      </w:r>
      <w:r>
        <w:rPr>
          <w:color w:val="434343"/>
          <w:sz w:val="24"/>
        </w:rPr>
        <w:t>il</w:t>
      </w:r>
      <w:r>
        <w:rPr>
          <w:color w:val="434343"/>
          <w:spacing w:val="-3"/>
          <w:sz w:val="24"/>
        </w:rPr>
        <w:t xml:space="preserve"> </w:t>
      </w:r>
      <w:r>
        <w:rPr>
          <w:color w:val="434343"/>
          <w:sz w:val="24"/>
        </w:rPr>
        <w:t>presunto autore del comportamento scorretto.</w:t>
      </w:r>
    </w:p>
    <w:p w:rsidR="00267FA3" w:rsidRDefault="00267FA3" w:rsidP="009A40E3">
      <w:pPr>
        <w:pStyle w:val="Corpotesto"/>
        <w:spacing w:before="32"/>
        <w:jc w:val="both"/>
      </w:pPr>
    </w:p>
    <w:p w:rsidR="00267FA3" w:rsidRDefault="00FE6B33" w:rsidP="005B2599">
      <w:pPr>
        <w:pStyle w:val="Paragrafoelenco"/>
        <w:numPr>
          <w:ilvl w:val="1"/>
          <w:numId w:val="26"/>
        </w:numPr>
        <w:tabs>
          <w:tab w:val="left" w:pos="646"/>
          <w:tab w:val="left" w:pos="748"/>
        </w:tabs>
        <w:spacing w:line="254" w:lineRule="auto"/>
        <w:ind w:right="116"/>
        <w:jc w:val="both"/>
        <w:rPr>
          <w:sz w:val="24"/>
        </w:rPr>
      </w:pPr>
      <w:r>
        <w:rPr>
          <w:b/>
          <w:color w:val="434343"/>
          <w:sz w:val="24"/>
        </w:rPr>
        <w:t>Comunicazione</w:t>
      </w:r>
      <w:r>
        <w:rPr>
          <w:b/>
          <w:color w:val="434343"/>
          <w:spacing w:val="-7"/>
          <w:sz w:val="24"/>
        </w:rPr>
        <w:t xml:space="preserve"> </w:t>
      </w:r>
      <w:r>
        <w:rPr>
          <w:b/>
          <w:color w:val="434343"/>
          <w:sz w:val="24"/>
        </w:rPr>
        <w:t>alle</w:t>
      </w:r>
      <w:r>
        <w:rPr>
          <w:b/>
          <w:color w:val="434343"/>
          <w:spacing w:val="-5"/>
          <w:sz w:val="24"/>
        </w:rPr>
        <w:t xml:space="preserve"> </w:t>
      </w:r>
      <w:r>
        <w:rPr>
          <w:b/>
          <w:color w:val="434343"/>
          <w:sz w:val="24"/>
        </w:rPr>
        <w:t>Famiglie</w:t>
      </w:r>
      <w:r>
        <w:rPr>
          <w:color w:val="434343"/>
          <w:sz w:val="24"/>
        </w:rPr>
        <w:t>: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Informazione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tempestiva</w:t>
      </w:r>
      <w:r>
        <w:rPr>
          <w:color w:val="434343"/>
          <w:spacing w:val="-7"/>
          <w:sz w:val="24"/>
        </w:rPr>
        <w:t xml:space="preserve"> </w:t>
      </w:r>
      <w:r>
        <w:rPr>
          <w:color w:val="434343"/>
          <w:sz w:val="24"/>
        </w:rPr>
        <w:t>ai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genitori/tutori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di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entrambe le parti.</w:t>
      </w:r>
    </w:p>
    <w:p w:rsidR="00267FA3" w:rsidRDefault="00FE6B33" w:rsidP="009A40E3">
      <w:pPr>
        <w:pStyle w:val="Titolo2"/>
        <w:spacing w:before="33" w:line="274" w:lineRule="exact"/>
        <w:ind w:left="753"/>
        <w:jc w:val="both"/>
        <w:rPr>
          <w:spacing w:val="-4"/>
        </w:rPr>
      </w:pPr>
      <w:r>
        <w:t>Gestione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rPr>
          <w:spacing w:val="-4"/>
        </w:rPr>
        <w:t>Caso</w:t>
      </w:r>
    </w:p>
    <w:p w:rsidR="005B2599" w:rsidRDefault="005B2599" w:rsidP="009A40E3">
      <w:pPr>
        <w:pStyle w:val="Titolo2"/>
        <w:spacing w:before="33" w:line="274" w:lineRule="exact"/>
        <w:ind w:left="753"/>
        <w:jc w:val="both"/>
      </w:pPr>
    </w:p>
    <w:p w:rsidR="00267FA3" w:rsidRDefault="00FE6B33" w:rsidP="005B2599">
      <w:pPr>
        <w:pStyle w:val="Paragrafoelenco"/>
        <w:numPr>
          <w:ilvl w:val="1"/>
          <w:numId w:val="27"/>
        </w:numPr>
        <w:tabs>
          <w:tab w:val="left" w:pos="648"/>
          <w:tab w:val="left" w:pos="750"/>
        </w:tabs>
        <w:spacing w:line="252" w:lineRule="auto"/>
        <w:ind w:right="146"/>
        <w:jc w:val="both"/>
        <w:rPr>
          <w:sz w:val="24"/>
        </w:rPr>
      </w:pPr>
      <w:r>
        <w:rPr>
          <w:b/>
          <w:color w:val="434343"/>
          <w:sz w:val="24"/>
        </w:rPr>
        <w:t>Attivazione</w:t>
      </w:r>
      <w:r>
        <w:rPr>
          <w:b/>
          <w:color w:val="434343"/>
          <w:spacing w:val="-5"/>
          <w:sz w:val="24"/>
        </w:rPr>
        <w:t xml:space="preserve"> </w:t>
      </w:r>
      <w:r>
        <w:rPr>
          <w:b/>
          <w:color w:val="434343"/>
          <w:sz w:val="24"/>
        </w:rPr>
        <w:t>del</w:t>
      </w:r>
      <w:r>
        <w:rPr>
          <w:b/>
          <w:color w:val="434343"/>
          <w:spacing w:val="-4"/>
          <w:sz w:val="24"/>
        </w:rPr>
        <w:t xml:space="preserve"> </w:t>
      </w:r>
      <w:r>
        <w:rPr>
          <w:b/>
          <w:color w:val="434343"/>
          <w:sz w:val="24"/>
        </w:rPr>
        <w:t>Referente</w:t>
      </w:r>
      <w:r>
        <w:rPr>
          <w:b/>
          <w:color w:val="434343"/>
          <w:spacing w:val="-6"/>
          <w:sz w:val="24"/>
        </w:rPr>
        <w:t xml:space="preserve"> </w:t>
      </w:r>
      <w:r>
        <w:rPr>
          <w:b/>
          <w:color w:val="434343"/>
          <w:sz w:val="24"/>
        </w:rPr>
        <w:t>d’Istituto</w:t>
      </w:r>
      <w:r>
        <w:rPr>
          <w:color w:val="434343"/>
          <w:sz w:val="24"/>
        </w:rPr>
        <w:t>:</w:t>
      </w:r>
      <w:r>
        <w:rPr>
          <w:color w:val="434343"/>
          <w:spacing w:val="-2"/>
          <w:sz w:val="24"/>
        </w:rPr>
        <w:t xml:space="preserve"> </w:t>
      </w:r>
      <w:r>
        <w:rPr>
          <w:color w:val="434343"/>
          <w:sz w:val="24"/>
        </w:rPr>
        <w:t>Il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docente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referente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per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il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bullismo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si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confronta con il Dirigente scolastico per coordinare il percorso di intervento.</w:t>
      </w:r>
    </w:p>
    <w:p w:rsidR="00267FA3" w:rsidRDefault="00267FA3" w:rsidP="009A40E3">
      <w:pPr>
        <w:pStyle w:val="Corpotesto"/>
        <w:spacing w:before="33"/>
        <w:jc w:val="both"/>
      </w:pPr>
    </w:p>
    <w:p w:rsidR="00267FA3" w:rsidRDefault="00FE6B33" w:rsidP="005B2599">
      <w:pPr>
        <w:pStyle w:val="Paragrafoelenco"/>
        <w:numPr>
          <w:ilvl w:val="1"/>
          <w:numId w:val="27"/>
        </w:numPr>
        <w:tabs>
          <w:tab w:val="left" w:pos="648"/>
          <w:tab w:val="left" w:pos="750"/>
        </w:tabs>
        <w:spacing w:line="254" w:lineRule="auto"/>
        <w:ind w:right="370"/>
        <w:jc w:val="both"/>
        <w:rPr>
          <w:sz w:val="24"/>
        </w:rPr>
      </w:pPr>
      <w:r>
        <w:rPr>
          <w:b/>
          <w:color w:val="434343"/>
          <w:sz w:val="24"/>
        </w:rPr>
        <w:t>Coinvolgimento</w:t>
      </w:r>
      <w:r>
        <w:rPr>
          <w:b/>
          <w:color w:val="434343"/>
          <w:spacing w:val="-5"/>
          <w:sz w:val="24"/>
        </w:rPr>
        <w:t xml:space="preserve"> </w:t>
      </w:r>
      <w:r>
        <w:rPr>
          <w:b/>
          <w:color w:val="434343"/>
          <w:sz w:val="24"/>
        </w:rPr>
        <w:t>di</w:t>
      </w:r>
      <w:r>
        <w:rPr>
          <w:b/>
          <w:color w:val="434343"/>
          <w:spacing w:val="-5"/>
          <w:sz w:val="24"/>
        </w:rPr>
        <w:t xml:space="preserve"> </w:t>
      </w:r>
      <w:r>
        <w:rPr>
          <w:b/>
          <w:color w:val="434343"/>
          <w:sz w:val="24"/>
        </w:rPr>
        <w:t>Esperti</w:t>
      </w:r>
      <w:r>
        <w:rPr>
          <w:color w:val="434343"/>
          <w:sz w:val="24"/>
        </w:rPr>
        <w:t>: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Psicologo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scolastico,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pedagogista,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o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assistente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sociale, ove necessario.</w:t>
      </w:r>
    </w:p>
    <w:p w:rsidR="00267FA3" w:rsidRDefault="00FE6B33" w:rsidP="005B2599">
      <w:pPr>
        <w:pStyle w:val="Paragrafoelenco"/>
        <w:numPr>
          <w:ilvl w:val="1"/>
          <w:numId w:val="27"/>
        </w:numPr>
        <w:tabs>
          <w:tab w:val="left" w:pos="648"/>
          <w:tab w:val="left" w:pos="743"/>
        </w:tabs>
        <w:spacing w:before="90" w:line="254" w:lineRule="auto"/>
        <w:ind w:right="911"/>
        <w:jc w:val="both"/>
        <w:rPr>
          <w:sz w:val="24"/>
        </w:rPr>
      </w:pPr>
      <w:r>
        <w:rPr>
          <w:b/>
          <w:color w:val="434343"/>
          <w:sz w:val="24"/>
        </w:rPr>
        <w:t>Collaborazione</w:t>
      </w:r>
      <w:r>
        <w:rPr>
          <w:b/>
          <w:color w:val="434343"/>
          <w:spacing w:val="-5"/>
          <w:sz w:val="24"/>
        </w:rPr>
        <w:t xml:space="preserve"> </w:t>
      </w:r>
      <w:r>
        <w:rPr>
          <w:b/>
          <w:color w:val="434343"/>
          <w:sz w:val="24"/>
        </w:rPr>
        <w:t>con</w:t>
      </w:r>
      <w:r>
        <w:rPr>
          <w:b/>
          <w:color w:val="434343"/>
          <w:spacing w:val="-4"/>
          <w:sz w:val="24"/>
        </w:rPr>
        <w:t xml:space="preserve"> </w:t>
      </w:r>
      <w:r>
        <w:rPr>
          <w:b/>
          <w:color w:val="434343"/>
          <w:sz w:val="24"/>
        </w:rPr>
        <w:t>Forze</w:t>
      </w:r>
      <w:r>
        <w:rPr>
          <w:b/>
          <w:color w:val="434343"/>
          <w:spacing w:val="-5"/>
          <w:sz w:val="24"/>
        </w:rPr>
        <w:t xml:space="preserve"> </w:t>
      </w:r>
      <w:r>
        <w:rPr>
          <w:b/>
          <w:color w:val="434343"/>
          <w:sz w:val="24"/>
        </w:rPr>
        <w:t>dell’Ordine</w:t>
      </w:r>
      <w:r>
        <w:rPr>
          <w:color w:val="434343"/>
          <w:sz w:val="24"/>
        </w:rPr>
        <w:t>:</w:t>
      </w:r>
      <w:r>
        <w:rPr>
          <w:color w:val="434343"/>
          <w:spacing w:val="-2"/>
          <w:sz w:val="24"/>
        </w:rPr>
        <w:t xml:space="preserve"> </w:t>
      </w:r>
      <w:r>
        <w:rPr>
          <w:color w:val="434343"/>
          <w:sz w:val="24"/>
        </w:rPr>
        <w:t>In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caso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di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episodi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gravi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o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reiterati,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si procede alla segnalazione agli organi competenti.</w:t>
      </w:r>
    </w:p>
    <w:p w:rsidR="005B2599" w:rsidRDefault="005B2599" w:rsidP="009A40E3">
      <w:pPr>
        <w:pStyle w:val="Titolo2"/>
        <w:spacing w:before="11"/>
        <w:ind w:left="745"/>
        <w:jc w:val="both"/>
      </w:pPr>
    </w:p>
    <w:p w:rsidR="00267FA3" w:rsidRDefault="00FE6B33" w:rsidP="009A40E3">
      <w:pPr>
        <w:pStyle w:val="Titolo2"/>
        <w:spacing w:before="11"/>
        <w:ind w:left="745"/>
        <w:jc w:val="both"/>
      </w:pPr>
      <w:r>
        <w:t>Azioni</w:t>
      </w:r>
      <w:r>
        <w:rPr>
          <w:spacing w:val="-1"/>
        </w:rPr>
        <w:t xml:space="preserve"> </w:t>
      </w:r>
      <w:r>
        <w:t>Disciplinari</w:t>
      </w:r>
      <w:r>
        <w:rPr>
          <w:spacing w:val="-1"/>
        </w:rPr>
        <w:t xml:space="preserve"> </w:t>
      </w:r>
      <w:r>
        <w:t xml:space="preserve">e </w:t>
      </w:r>
      <w:r>
        <w:rPr>
          <w:spacing w:val="-2"/>
        </w:rPr>
        <w:t>Rieducative</w:t>
      </w:r>
    </w:p>
    <w:p w:rsidR="00267FA3" w:rsidRDefault="00FE6B33" w:rsidP="005B2599">
      <w:pPr>
        <w:pStyle w:val="Paragrafoelenco"/>
        <w:numPr>
          <w:ilvl w:val="1"/>
          <w:numId w:val="28"/>
        </w:numPr>
        <w:tabs>
          <w:tab w:val="left" w:pos="646"/>
          <w:tab w:val="left" w:pos="748"/>
        </w:tabs>
        <w:spacing w:before="234" w:line="254" w:lineRule="auto"/>
        <w:ind w:right="1160"/>
        <w:jc w:val="both"/>
        <w:rPr>
          <w:sz w:val="24"/>
        </w:rPr>
      </w:pPr>
      <w:r>
        <w:rPr>
          <w:b/>
          <w:color w:val="434343"/>
          <w:sz w:val="24"/>
        </w:rPr>
        <w:t>Sanzioni</w:t>
      </w:r>
      <w:r>
        <w:rPr>
          <w:b/>
          <w:color w:val="434343"/>
          <w:spacing w:val="-7"/>
          <w:sz w:val="24"/>
        </w:rPr>
        <w:t xml:space="preserve"> </w:t>
      </w:r>
      <w:r>
        <w:rPr>
          <w:b/>
          <w:color w:val="434343"/>
          <w:sz w:val="24"/>
        </w:rPr>
        <w:t>Educative</w:t>
      </w:r>
      <w:r>
        <w:rPr>
          <w:color w:val="434343"/>
          <w:sz w:val="24"/>
        </w:rPr>
        <w:t>:</w:t>
      </w:r>
      <w:r>
        <w:rPr>
          <w:color w:val="434343"/>
          <w:spacing w:val="-7"/>
          <w:sz w:val="24"/>
        </w:rPr>
        <w:t xml:space="preserve"> </w:t>
      </w:r>
      <w:r>
        <w:rPr>
          <w:color w:val="434343"/>
          <w:sz w:val="24"/>
        </w:rPr>
        <w:t>Applicazione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di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provvedimenti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disciplinari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secondo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il Regolamento d’Istituto.</w:t>
      </w:r>
    </w:p>
    <w:p w:rsidR="00267FA3" w:rsidRDefault="00267FA3" w:rsidP="009A40E3">
      <w:pPr>
        <w:pStyle w:val="Corpotesto"/>
        <w:spacing w:before="32"/>
        <w:jc w:val="both"/>
      </w:pPr>
    </w:p>
    <w:p w:rsidR="00267FA3" w:rsidRDefault="00FE6B33" w:rsidP="005B2599">
      <w:pPr>
        <w:pStyle w:val="Paragrafoelenco"/>
        <w:numPr>
          <w:ilvl w:val="1"/>
          <w:numId w:val="28"/>
        </w:numPr>
        <w:tabs>
          <w:tab w:val="left" w:pos="646"/>
          <w:tab w:val="left" w:pos="753"/>
        </w:tabs>
        <w:spacing w:line="254" w:lineRule="auto"/>
        <w:ind w:right="672"/>
        <w:jc w:val="both"/>
        <w:rPr>
          <w:sz w:val="24"/>
        </w:rPr>
      </w:pPr>
      <w:r>
        <w:rPr>
          <w:b/>
          <w:color w:val="434343"/>
          <w:sz w:val="24"/>
        </w:rPr>
        <w:t>Percorsi</w:t>
      </w:r>
      <w:r>
        <w:rPr>
          <w:b/>
          <w:color w:val="434343"/>
          <w:spacing w:val="-4"/>
          <w:sz w:val="24"/>
        </w:rPr>
        <w:t xml:space="preserve"> </w:t>
      </w:r>
      <w:r>
        <w:rPr>
          <w:b/>
          <w:color w:val="434343"/>
          <w:sz w:val="24"/>
        </w:rPr>
        <w:t>di</w:t>
      </w:r>
      <w:r>
        <w:rPr>
          <w:b/>
          <w:color w:val="434343"/>
          <w:spacing w:val="-4"/>
          <w:sz w:val="24"/>
        </w:rPr>
        <w:t xml:space="preserve"> </w:t>
      </w:r>
      <w:r>
        <w:rPr>
          <w:b/>
          <w:color w:val="434343"/>
          <w:sz w:val="24"/>
        </w:rPr>
        <w:t>Recupero</w:t>
      </w:r>
      <w:r>
        <w:rPr>
          <w:color w:val="434343"/>
          <w:sz w:val="24"/>
        </w:rPr>
        <w:t>: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Attività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formative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per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la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responsabilizzazione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del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bullo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e azioni di mediazione scolastica.</w:t>
      </w:r>
    </w:p>
    <w:p w:rsidR="00267FA3" w:rsidRDefault="00267FA3" w:rsidP="009A40E3">
      <w:pPr>
        <w:pStyle w:val="Corpotesto"/>
        <w:jc w:val="both"/>
      </w:pPr>
    </w:p>
    <w:p w:rsidR="00267FA3" w:rsidRDefault="00267FA3" w:rsidP="009A40E3">
      <w:pPr>
        <w:pStyle w:val="Corpotesto"/>
        <w:spacing w:before="78"/>
        <w:jc w:val="both"/>
      </w:pPr>
    </w:p>
    <w:p w:rsidR="00267FA3" w:rsidRDefault="00FE6B33" w:rsidP="009A40E3">
      <w:pPr>
        <w:pStyle w:val="Titolo2"/>
        <w:ind w:left="745"/>
        <w:jc w:val="both"/>
      </w:pPr>
      <w:r>
        <w:t>Monitoraggio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Follow-</w:t>
      </w:r>
      <w:r>
        <w:rPr>
          <w:spacing w:val="-5"/>
        </w:rPr>
        <w:t>Up</w:t>
      </w:r>
    </w:p>
    <w:p w:rsidR="00267FA3" w:rsidRDefault="00FE6B33" w:rsidP="005B2599">
      <w:pPr>
        <w:pStyle w:val="Paragrafoelenco"/>
        <w:numPr>
          <w:ilvl w:val="1"/>
          <w:numId w:val="29"/>
        </w:numPr>
        <w:tabs>
          <w:tab w:val="left" w:pos="646"/>
        </w:tabs>
        <w:spacing w:before="235"/>
        <w:jc w:val="both"/>
        <w:rPr>
          <w:sz w:val="24"/>
        </w:rPr>
      </w:pPr>
      <w:r>
        <w:rPr>
          <w:b/>
          <w:color w:val="434343"/>
          <w:sz w:val="24"/>
        </w:rPr>
        <w:t>Verifica</w:t>
      </w:r>
      <w:r>
        <w:rPr>
          <w:b/>
          <w:color w:val="434343"/>
          <w:spacing w:val="-4"/>
          <w:sz w:val="24"/>
        </w:rPr>
        <w:t xml:space="preserve"> </w:t>
      </w:r>
      <w:r>
        <w:rPr>
          <w:b/>
          <w:color w:val="434343"/>
          <w:sz w:val="24"/>
        </w:rPr>
        <w:t>Periodica</w:t>
      </w:r>
      <w:r>
        <w:rPr>
          <w:color w:val="434343"/>
          <w:sz w:val="24"/>
        </w:rPr>
        <w:t>: Incontri</w:t>
      </w:r>
      <w:r>
        <w:rPr>
          <w:color w:val="434343"/>
          <w:spacing w:val="-2"/>
          <w:sz w:val="24"/>
        </w:rPr>
        <w:t xml:space="preserve"> </w:t>
      </w:r>
      <w:r>
        <w:rPr>
          <w:color w:val="434343"/>
          <w:sz w:val="24"/>
        </w:rPr>
        <w:t>di</w:t>
      </w:r>
      <w:r>
        <w:rPr>
          <w:color w:val="434343"/>
          <w:spacing w:val="-2"/>
          <w:sz w:val="24"/>
        </w:rPr>
        <w:t xml:space="preserve"> </w:t>
      </w:r>
      <w:r>
        <w:rPr>
          <w:color w:val="434343"/>
          <w:sz w:val="24"/>
        </w:rPr>
        <w:t>verifica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con</w:t>
      </w:r>
      <w:r>
        <w:rPr>
          <w:color w:val="434343"/>
          <w:spacing w:val="-2"/>
          <w:sz w:val="24"/>
        </w:rPr>
        <w:t xml:space="preserve"> </w:t>
      </w:r>
      <w:r>
        <w:rPr>
          <w:color w:val="434343"/>
          <w:sz w:val="24"/>
        </w:rPr>
        <w:t>vittime,</w:t>
      </w:r>
      <w:r>
        <w:rPr>
          <w:color w:val="434343"/>
          <w:spacing w:val="-2"/>
          <w:sz w:val="24"/>
        </w:rPr>
        <w:t xml:space="preserve"> </w:t>
      </w:r>
      <w:r>
        <w:rPr>
          <w:color w:val="434343"/>
          <w:sz w:val="24"/>
        </w:rPr>
        <w:t>famiglie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e</w:t>
      </w:r>
      <w:r>
        <w:rPr>
          <w:color w:val="434343"/>
          <w:spacing w:val="-2"/>
          <w:sz w:val="24"/>
        </w:rPr>
        <w:t xml:space="preserve"> docenti.</w:t>
      </w:r>
    </w:p>
    <w:p w:rsidR="00267FA3" w:rsidRDefault="00267FA3" w:rsidP="009A40E3">
      <w:pPr>
        <w:pStyle w:val="Corpotesto"/>
        <w:spacing w:before="36"/>
        <w:jc w:val="both"/>
      </w:pPr>
    </w:p>
    <w:p w:rsidR="00267FA3" w:rsidRDefault="00FE6B33" w:rsidP="005B2599">
      <w:pPr>
        <w:pStyle w:val="Paragrafoelenco"/>
        <w:numPr>
          <w:ilvl w:val="1"/>
          <w:numId w:val="29"/>
        </w:numPr>
        <w:tabs>
          <w:tab w:val="left" w:pos="648"/>
          <w:tab w:val="left" w:pos="750"/>
        </w:tabs>
        <w:spacing w:line="254" w:lineRule="auto"/>
        <w:ind w:right="827"/>
        <w:jc w:val="both"/>
        <w:rPr>
          <w:sz w:val="24"/>
        </w:rPr>
      </w:pPr>
      <w:r>
        <w:rPr>
          <w:b/>
          <w:color w:val="434343"/>
          <w:sz w:val="24"/>
        </w:rPr>
        <w:t>Scheda</w:t>
      </w:r>
      <w:r>
        <w:rPr>
          <w:b/>
          <w:color w:val="434343"/>
          <w:spacing w:val="-5"/>
          <w:sz w:val="24"/>
        </w:rPr>
        <w:t xml:space="preserve"> </w:t>
      </w:r>
      <w:r>
        <w:rPr>
          <w:b/>
          <w:color w:val="434343"/>
          <w:sz w:val="24"/>
        </w:rPr>
        <w:t>di</w:t>
      </w:r>
      <w:r>
        <w:rPr>
          <w:b/>
          <w:color w:val="434343"/>
          <w:spacing w:val="-5"/>
          <w:sz w:val="24"/>
        </w:rPr>
        <w:t xml:space="preserve"> </w:t>
      </w:r>
      <w:r>
        <w:rPr>
          <w:b/>
          <w:color w:val="434343"/>
          <w:sz w:val="24"/>
        </w:rPr>
        <w:t>Monitoraggio</w:t>
      </w:r>
      <w:r>
        <w:rPr>
          <w:color w:val="434343"/>
          <w:sz w:val="24"/>
        </w:rPr>
        <w:t>: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Compilazione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di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un</w:t>
      </w:r>
      <w:r>
        <w:rPr>
          <w:color w:val="434343"/>
          <w:spacing w:val="-8"/>
          <w:sz w:val="24"/>
        </w:rPr>
        <w:t xml:space="preserve"> </w:t>
      </w:r>
      <w:r>
        <w:rPr>
          <w:color w:val="434343"/>
          <w:sz w:val="24"/>
        </w:rPr>
        <w:t>documento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interno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per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tracciare l’evoluzione del caso.</w:t>
      </w:r>
    </w:p>
    <w:p w:rsidR="00267FA3" w:rsidRDefault="00267FA3" w:rsidP="009A40E3">
      <w:pPr>
        <w:pStyle w:val="Corpotesto"/>
        <w:jc w:val="both"/>
      </w:pPr>
    </w:p>
    <w:p w:rsidR="00267FA3" w:rsidRDefault="00267FA3" w:rsidP="009A40E3">
      <w:pPr>
        <w:pStyle w:val="Corpotesto"/>
        <w:jc w:val="both"/>
      </w:pPr>
    </w:p>
    <w:p w:rsidR="00267FA3" w:rsidRDefault="00267FA3" w:rsidP="009A40E3">
      <w:pPr>
        <w:pStyle w:val="Corpotesto"/>
        <w:jc w:val="both"/>
      </w:pPr>
    </w:p>
    <w:p w:rsidR="00267FA3" w:rsidRDefault="00267FA3" w:rsidP="009A40E3">
      <w:pPr>
        <w:pStyle w:val="Corpotesto"/>
        <w:spacing w:before="114"/>
        <w:jc w:val="both"/>
      </w:pPr>
    </w:p>
    <w:p w:rsidR="00267FA3" w:rsidRDefault="00FE6B33" w:rsidP="009A40E3">
      <w:pPr>
        <w:pStyle w:val="Paragrafoelenco"/>
        <w:numPr>
          <w:ilvl w:val="0"/>
          <w:numId w:val="6"/>
        </w:numPr>
        <w:tabs>
          <w:tab w:val="left" w:pos="275"/>
        </w:tabs>
        <w:ind w:left="275"/>
        <w:jc w:val="both"/>
        <w:rPr>
          <w:color w:val="434343"/>
          <w:sz w:val="24"/>
        </w:rPr>
      </w:pPr>
      <w:r>
        <w:rPr>
          <w:color w:val="434343"/>
          <w:sz w:val="24"/>
        </w:rPr>
        <w:t>Collaborazioni</w:t>
      </w:r>
      <w:r>
        <w:rPr>
          <w:color w:val="434343"/>
          <w:spacing w:val="-3"/>
          <w:sz w:val="24"/>
        </w:rPr>
        <w:t xml:space="preserve"> </w:t>
      </w:r>
      <w:r>
        <w:rPr>
          <w:color w:val="434343"/>
          <w:sz w:val="24"/>
        </w:rPr>
        <w:t>(famiglie</w:t>
      </w:r>
      <w:r>
        <w:rPr>
          <w:color w:val="434343"/>
          <w:spacing w:val="-2"/>
          <w:sz w:val="24"/>
        </w:rPr>
        <w:t xml:space="preserve"> </w:t>
      </w:r>
      <w:r>
        <w:rPr>
          <w:color w:val="434343"/>
          <w:sz w:val="24"/>
        </w:rPr>
        <w:t>e</w:t>
      </w:r>
      <w:r>
        <w:rPr>
          <w:color w:val="434343"/>
          <w:spacing w:val="-3"/>
          <w:sz w:val="24"/>
        </w:rPr>
        <w:t xml:space="preserve"> </w:t>
      </w:r>
      <w:r>
        <w:rPr>
          <w:color w:val="434343"/>
          <w:spacing w:val="-2"/>
          <w:sz w:val="24"/>
        </w:rPr>
        <w:t>associazioni)</w:t>
      </w:r>
    </w:p>
    <w:p w:rsidR="00267FA3" w:rsidRDefault="00267FA3" w:rsidP="009A40E3">
      <w:pPr>
        <w:pStyle w:val="Corpotesto"/>
        <w:spacing w:before="3"/>
        <w:jc w:val="both"/>
      </w:pPr>
    </w:p>
    <w:p w:rsidR="00267FA3" w:rsidRDefault="00FE6B33" w:rsidP="009A40E3">
      <w:pPr>
        <w:pStyle w:val="Corpotesto"/>
        <w:spacing w:line="264" w:lineRule="auto"/>
        <w:ind w:left="30" w:hanging="5"/>
        <w:jc w:val="both"/>
      </w:pPr>
      <w:r>
        <w:rPr>
          <w:color w:val="434343"/>
        </w:rPr>
        <w:t>La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>prevenzione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e</w:t>
      </w:r>
      <w:r>
        <w:rPr>
          <w:color w:val="434343"/>
          <w:spacing w:val="-6"/>
        </w:rPr>
        <w:t xml:space="preserve"> </w:t>
      </w:r>
      <w:r>
        <w:rPr>
          <w:color w:val="434343"/>
        </w:rPr>
        <w:t>il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contrasto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al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bullismo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e</w:t>
      </w:r>
      <w:r>
        <w:rPr>
          <w:color w:val="434343"/>
          <w:spacing w:val="-4"/>
        </w:rPr>
        <w:t xml:space="preserve"> </w:t>
      </w:r>
      <w:proofErr w:type="spellStart"/>
      <w:r>
        <w:rPr>
          <w:color w:val="434343"/>
        </w:rPr>
        <w:t>cyberbullismo</w:t>
      </w:r>
      <w:proofErr w:type="spellEnd"/>
      <w:r>
        <w:rPr>
          <w:color w:val="434343"/>
          <w:spacing w:val="-4"/>
        </w:rPr>
        <w:t xml:space="preserve"> </w:t>
      </w:r>
      <w:r>
        <w:rPr>
          <w:color w:val="434343"/>
        </w:rPr>
        <w:t>richiedono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il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coinvolgimento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attivo dell’intera comunità educante:</w:t>
      </w:r>
    </w:p>
    <w:p w:rsidR="00267FA3" w:rsidRDefault="00267FA3" w:rsidP="009A40E3">
      <w:pPr>
        <w:pStyle w:val="Corpotesto"/>
        <w:spacing w:before="24"/>
        <w:jc w:val="both"/>
      </w:pPr>
    </w:p>
    <w:p w:rsidR="00267FA3" w:rsidRDefault="00FE6B33" w:rsidP="009A40E3">
      <w:pPr>
        <w:pStyle w:val="Titolo2"/>
        <w:jc w:val="both"/>
      </w:pPr>
      <w:r>
        <w:rPr>
          <w:spacing w:val="-2"/>
        </w:rPr>
        <w:t>Famiglie</w:t>
      </w:r>
    </w:p>
    <w:p w:rsidR="00267FA3" w:rsidRDefault="00FE6B33" w:rsidP="005B2599">
      <w:pPr>
        <w:pStyle w:val="Paragrafoelenco"/>
        <w:numPr>
          <w:ilvl w:val="1"/>
          <w:numId w:val="30"/>
        </w:numPr>
        <w:tabs>
          <w:tab w:val="left" w:pos="648"/>
          <w:tab w:val="left" w:pos="750"/>
        </w:tabs>
        <w:spacing w:before="232" w:line="254" w:lineRule="auto"/>
        <w:ind w:right="536"/>
        <w:jc w:val="both"/>
        <w:rPr>
          <w:sz w:val="24"/>
        </w:rPr>
      </w:pPr>
      <w:r>
        <w:rPr>
          <w:b/>
          <w:color w:val="434343"/>
          <w:sz w:val="24"/>
        </w:rPr>
        <w:t>Coinvolgimento</w:t>
      </w:r>
      <w:r>
        <w:rPr>
          <w:b/>
          <w:color w:val="434343"/>
          <w:spacing w:val="-6"/>
          <w:sz w:val="24"/>
        </w:rPr>
        <w:t xml:space="preserve"> </w:t>
      </w:r>
      <w:r>
        <w:rPr>
          <w:b/>
          <w:color w:val="434343"/>
          <w:sz w:val="24"/>
        </w:rPr>
        <w:t>Attivo</w:t>
      </w:r>
      <w:r>
        <w:rPr>
          <w:color w:val="434343"/>
          <w:sz w:val="24"/>
        </w:rPr>
        <w:t>: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Partecipazione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a</w:t>
      </w:r>
      <w:r>
        <w:rPr>
          <w:color w:val="434343"/>
          <w:spacing w:val="-8"/>
          <w:sz w:val="24"/>
        </w:rPr>
        <w:t xml:space="preserve"> </w:t>
      </w:r>
      <w:r>
        <w:rPr>
          <w:color w:val="434343"/>
          <w:sz w:val="24"/>
        </w:rPr>
        <w:t>incontri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informativi/formativi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promossi dalla scuola.</w:t>
      </w:r>
    </w:p>
    <w:p w:rsidR="00267FA3" w:rsidRDefault="00267FA3" w:rsidP="009A40E3">
      <w:pPr>
        <w:pStyle w:val="Corpotesto"/>
        <w:spacing w:before="29"/>
        <w:jc w:val="both"/>
      </w:pPr>
    </w:p>
    <w:p w:rsidR="00267FA3" w:rsidRDefault="00FE6B33" w:rsidP="005B2599">
      <w:pPr>
        <w:pStyle w:val="Paragrafoelenco"/>
        <w:numPr>
          <w:ilvl w:val="1"/>
          <w:numId w:val="30"/>
        </w:numPr>
        <w:tabs>
          <w:tab w:val="left" w:pos="646"/>
          <w:tab w:val="left" w:pos="753"/>
        </w:tabs>
        <w:spacing w:line="254" w:lineRule="auto"/>
        <w:ind w:right="513"/>
        <w:jc w:val="both"/>
        <w:rPr>
          <w:sz w:val="24"/>
        </w:rPr>
      </w:pPr>
      <w:r>
        <w:rPr>
          <w:b/>
          <w:color w:val="434343"/>
          <w:sz w:val="24"/>
        </w:rPr>
        <w:t>Collaborazione</w:t>
      </w:r>
      <w:r>
        <w:rPr>
          <w:b/>
          <w:color w:val="434343"/>
          <w:spacing w:val="-6"/>
          <w:sz w:val="24"/>
        </w:rPr>
        <w:t xml:space="preserve"> </w:t>
      </w:r>
      <w:r>
        <w:rPr>
          <w:b/>
          <w:color w:val="434343"/>
          <w:sz w:val="24"/>
        </w:rPr>
        <w:t>nella</w:t>
      </w:r>
      <w:r>
        <w:rPr>
          <w:b/>
          <w:color w:val="434343"/>
          <w:spacing w:val="-8"/>
          <w:sz w:val="24"/>
        </w:rPr>
        <w:t xml:space="preserve"> </w:t>
      </w:r>
      <w:r>
        <w:rPr>
          <w:b/>
          <w:color w:val="434343"/>
          <w:sz w:val="24"/>
        </w:rPr>
        <w:t>Segnalazione</w:t>
      </w:r>
      <w:r>
        <w:rPr>
          <w:color w:val="434343"/>
          <w:sz w:val="24"/>
        </w:rPr>
        <w:t>: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Vigilanza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sul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comportamento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dei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figli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anche fuori dall’ambiente scolastico e online.</w:t>
      </w:r>
    </w:p>
    <w:p w:rsidR="00267FA3" w:rsidRDefault="00267FA3" w:rsidP="009A40E3">
      <w:pPr>
        <w:pStyle w:val="Corpotesto"/>
        <w:spacing w:before="29"/>
        <w:jc w:val="both"/>
      </w:pPr>
    </w:p>
    <w:p w:rsidR="00267FA3" w:rsidRDefault="00FE6B33" w:rsidP="005B2599">
      <w:pPr>
        <w:pStyle w:val="Paragrafoelenco"/>
        <w:numPr>
          <w:ilvl w:val="1"/>
          <w:numId w:val="30"/>
        </w:numPr>
        <w:tabs>
          <w:tab w:val="left" w:pos="648"/>
          <w:tab w:val="left" w:pos="743"/>
        </w:tabs>
        <w:spacing w:line="254" w:lineRule="auto"/>
        <w:ind w:right="108"/>
        <w:jc w:val="both"/>
        <w:rPr>
          <w:sz w:val="24"/>
        </w:rPr>
      </w:pPr>
      <w:r>
        <w:rPr>
          <w:b/>
          <w:color w:val="434343"/>
          <w:sz w:val="24"/>
        </w:rPr>
        <w:t>Sottoscrizione</w:t>
      </w:r>
      <w:r>
        <w:rPr>
          <w:b/>
          <w:color w:val="434343"/>
          <w:spacing w:val="-5"/>
          <w:sz w:val="24"/>
        </w:rPr>
        <w:t xml:space="preserve"> </w:t>
      </w:r>
      <w:r>
        <w:rPr>
          <w:b/>
          <w:color w:val="434343"/>
          <w:sz w:val="24"/>
        </w:rPr>
        <w:t>del</w:t>
      </w:r>
      <w:r>
        <w:rPr>
          <w:b/>
          <w:color w:val="434343"/>
          <w:spacing w:val="-2"/>
          <w:sz w:val="24"/>
        </w:rPr>
        <w:t xml:space="preserve"> </w:t>
      </w:r>
      <w:r>
        <w:rPr>
          <w:b/>
          <w:color w:val="434343"/>
          <w:sz w:val="24"/>
        </w:rPr>
        <w:t>Patto</w:t>
      </w:r>
      <w:r>
        <w:rPr>
          <w:b/>
          <w:color w:val="434343"/>
          <w:spacing w:val="-4"/>
          <w:sz w:val="24"/>
        </w:rPr>
        <w:t xml:space="preserve"> </w:t>
      </w:r>
      <w:r>
        <w:rPr>
          <w:b/>
          <w:color w:val="434343"/>
          <w:sz w:val="24"/>
        </w:rPr>
        <w:t>Educativo</w:t>
      </w:r>
      <w:r>
        <w:rPr>
          <w:color w:val="434343"/>
          <w:sz w:val="24"/>
        </w:rPr>
        <w:t>: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Partecipazione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alla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definizione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e</w:t>
      </w:r>
      <w:r>
        <w:rPr>
          <w:color w:val="434343"/>
          <w:spacing w:val="-6"/>
          <w:sz w:val="24"/>
        </w:rPr>
        <w:t xml:space="preserve"> </w:t>
      </w:r>
      <w:r>
        <w:rPr>
          <w:color w:val="434343"/>
          <w:sz w:val="24"/>
        </w:rPr>
        <w:t>al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rispetto</w:t>
      </w:r>
      <w:r>
        <w:rPr>
          <w:color w:val="434343"/>
          <w:spacing w:val="-4"/>
          <w:sz w:val="24"/>
        </w:rPr>
        <w:t xml:space="preserve"> </w:t>
      </w:r>
      <w:r>
        <w:rPr>
          <w:color w:val="434343"/>
          <w:sz w:val="24"/>
        </w:rPr>
        <w:t>delle regole condivise scuola-famiglia.</w:t>
      </w:r>
    </w:p>
    <w:p w:rsidR="00267FA3" w:rsidRDefault="00267FA3" w:rsidP="009A40E3">
      <w:pPr>
        <w:pStyle w:val="Corpotesto"/>
        <w:spacing w:before="40"/>
        <w:jc w:val="both"/>
      </w:pPr>
    </w:p>
    <w:p w:rsidR="00267FA3" w:rsidRDefault="00FE6B33" w:rsidP="009A40E3">
      <w:pPr>
        <w:pStyle w:val="Titolo2"/>
        <w:spacing w:before="1"/>
        <w:jc w:val="both"/>
      </w:pPr>
      <w:r>
        <w:lastRenderedPageBreak/>
        <w:t>Enti e</w:t>
      </w:r>
      <w:r>
        <w:rPr>
          <w:spacing w:val="-2"/>
        </w:rPr>
        <w:t xml:space="preserve"> Associazioni</w:t>
      </w:r>
    </w:p>
    <w:p w:rsidR="00267FA3" w:rsidRPr="005B2599" w:rsidRDefault="00FE6B33" w:rsidP="005B2599">
      <w:pPr>
        <w:pStyle w:val="Paragrafoelenco"/>
        <w:numPr>
          <w:ilvl w:val="0"/>
          <w:numId w:val="32"/>
        </w:numPr>
        <w:tabs>
          <w:tab w:val="left" w:pos="1442"/>
          <w:tab w:val="left" w:pos="1804"/>
        </w:tabs>
        <w:spacing w:before="272" w:line="254" w:lineRule="auto"/>
        <w:ind w:right="517"/>
        <w:jc w:val="both"/>
        <w:rPr>
          <w:sz w:val="24"/>
        </w:rPr>
      </w:pPr>
      <w:r w:rsidRPr="005B2599">
        <w:rPr>
          <w:b/>
          <w:color w:val="434343"/>
          <w:sz w:val="24"/>
        </w:rPr>
        <w:t>Associazioni</w:t>
      </w:r>
      <w:r w:rsidRPr="005B2599">
        <w:rPr>
          <w:b/>
          <w:color w:val="434343"/>
          <w:spacing w:val="-5"/>
          <w:sz w:val="24"/>
        </w:rPr>
        <w:t xml:space="preserve"> </w:t>
      </w:r>
      <w:r w:rsidRPr="005B2599">
        <w:rPr>
          <w:b/>
          <w:color w:val="434343"/>
          <w:sz w:val="24"/>
        </w:rPr>
        <w:t>del</w:t>
      </w:r>
      <w:r w:rsidRPr="005B2599">
        <w:rPr>
          <w:b/>
          <w:color w:val="434343"/>
          <w:spacing w:val="-5"/>
          <w:sz w:val="24"/>
        </w:rPr>
        <w:t xml:space="preserve"> </w:t>
      </w:r>
      <w:r w:rsidRPr="005B2599">
        <w:rPr>
          <w:b/>
          <w:color w:val="434343"/>
          <w:sz w:val="24"/>
        </w:rPr>
        <w:t>Territorio</w:t>
      </w:r>
      <w:r w:rsidRPr="005B2599">
        <w:rPr>
          <w:color w:val="434343"/>
          <w:sz w:val="24"/>
        </w:rPr>
        <w:t>:</w:t>
      </w:r>
      <w:r w:rsidRPr="005B2599">
        <w:rPr>
          <w:color w:val="434343"/>
          <w:spacing w:val="-5"/>
          <w:sz w:val="24"/>
        </w:rPr>
        <w:t xml:space="preserve"> </w:t>
      </w:r>
      <w:r w:rsidRPr="005B2599">
        <w:rPr>
          <w:color w:val="434343"/>
          <w:sz w:val="24"/>
        </w:rPr>
        <w:t>Coinvolgimento</w:t>
      </w:r>
      <w:r w:rsidRPr="005B2599">
        <w:rPr>
          <w:color w:val="434343"/>
          <w:spacing w:val="-5"/>
          <w:sz w:val="24"/>
        </w:rPr>
        <w:t xml:space="preserve"> </w:t>
      </w:r>
      <w:r w:rsidRPr="005B2599">
        <w:rPr>
          <w:color w:val="434343"/>
          <w:sz w:val="24"/>
        </w:rPr>
        <w:t>di</w:t>
      </w:r>
      <w:r w:rsidRPr="005B2599">
        <w:rPr>
          <w:color w:val="434343"/>
          <w:spacing w:val="-5"/>
          <w:sz w:val="24"/>
        </w:rPr>
        <w:t xml:space="preserve"> </w:t>
      </w:r>
      <w:r w:rsidRPr="005B2599">
        <w:rPr>
          <w:color w:val="434343"/>
          <w:sz w:val="24"/>
        </w:rPr>
        <w:t>associazioni</w:t>
      </w:r>
      <w:r w:rsidRPr="005B2599">
        <w:rPr>
          <w:color w:val="434343"/>
          <w:spacing w:val="-5"/>
          <w:sz w:val="24"/>
        </w:rPr>
        <w:t xml:space="preserve"> </w:t>
      </w:r>
      <w:r w:rsidRPr="005B2599">
        <w:rPr>
          <w:color w:val="434343"/>
          <w:sz w:val="24"/>
        </w:rPr>
        <w:t>locali</w:t>
      </w:r>
      <w:r w:rsidRPr="005B2599">
        <w:rPr>
          <w:color w:val="434343"/>
          <w:spacing w:val="-5"/>
          <w:sz w:val="24"/>
        </w:rPr>
        <w:t xml:space="preserve"> </w:t>
      </w:r>
      <w:r w:rsidRPr="005B2599">
        <w:rPr>
          <w:color w:val="434343"/>
          <w:sz w:val="24"/>
        </w:rPr>
        <w:t>che</w:t>
      </w:r>
      <w:r w:rsidRPr="005B2599">
        <w:rPr>
          <w:color w:val="434343"/>
          <w:spacing w:val="-6"/>
          <w:sz w:val="24"/>
        </w:rPr>
        <w:t xml:space="preserve"> </w:t>
      </w:r>
      <w:r w:rsidRPr="005B2599">
        <w:rPr>
          <w:color w:val="434343"/>
          <w:sz w:val="24"/>
        </w:rPr>
        <w:t>si occupano di disagio giovanile, mediazione, educazione digitale.</w:t>
      </w:r>
    </w:p>
    <w:p w:rsidR="00267FA3" w:rsidRPr="005B2599" w:rsidRDefault="00FE6B33" w:rsidP="005B2599">
      <w:pPr>
        <w:pStyle w:val="Paragrafoelenco"/>
        <w:numPr>
          <w:ilvl w:val="0"/>
          <w:numId w:val="32"/>
        </w:numPr>
        <w:spacing w:before="23" w:line="264" w:lineRule="auto"/>
        <w:ind w:right="36"/>
        <w:jc w:val="both"/>
        <w:rPr>
          <w:sz w:val="24"/>
        </w:rPr>
      </w:pPr>
      <w:r w:rsidRPr="005B2599">
        <w:rPr>
          <w:b/>
          <w:color w:val="434343"/>
          <w:sz w:val="24"/>
        </w:rPr>
        <w:t>Comuni,</w:t>
      </w:r>
      <w:r w:rsidRPr="005B2599">
        <w:rPr>
          <w:b/>
          <w:color w:val="434343"/>
          <w:spacing w:val="-4"/>
          <w:sz w:val="24"/>
        </w:rPr>
        <w:t xml:space="preserve"> </w:t>
      </w:r>
      <w:r w:rsidRPr="005B2599">
        <w:rPr>
          <w:b/>
          <w:color w:val="434343"/>
          <w:sz w:val="24"/>
        </w:rPr>
        <w:t>ASL</w:t>
      </w:r>
      <w:r w:rsidRPr="005B2599">
        <w:rPr>
          <w:b/>
          <w:color w:val="434343"/>
          <w:spacing w:val="-4"/>
          <w:sz w:val="24"/>
        </w:rPr>
        <w:t xml:space="preserve"> </w:t>
      </w:r>
      <w:r w:rsidRPr="005B2599">
        <w:rPr>
          <w:b/>
          <w:color w:val="434343"/>
          <w:sz w:val="24"/>
        </w:rPr>
        <w:t>e</w:t>
      </w:r>
      <w:r w:rsidRPr="005B2599">
        <w:rPr>
          <w:b/>
          <w:color w:val="434343"/>
          <w:spacing w:val="-5"/>
          <w:sz w:val="24"/>
        </w:rPr>
        <w:t xml:space="preserve"> </w:t>
      </w:r>
      <w:r w:rsidRPr="005B2599">
        <w:rPr>
          <w:b/>
          <w:color w:val="434343"/>
          <w:sz w:val="24"/>
        </w:rPr>
        <w:t>Servizi</w:t>
      </w:r>
      <w:r w:rsidRPr="005B2599">
        <w:rPr>
          <w:b/>
          <w:color w:val="434343"/>
          <w:spacing w:val="-4"/>
          <w:sz w:val="24"/>
        </w:rPr>
        <w:t xml:space="preserve"> </w:t>
      </w:r>
      <w:r w:rsidRPr="005B2599">
        <w:rPr>
          <w:b/>
          <w:color w:val="434343"/>
          <w:sz w:val="24"/>
        </w:rPr>
        <w:t>Sociali</w:t>
      </w:r>
      <w:r w:rsidRPr="005B2599">
        <w:rPr>
          <w:color w:val="434343"/>
          <w:sz w:val="24"/>
        </w:rPr>
        <w:t>:</w:t>
      </w:r>
      <w:r w:rsidRPr="005B2599">
        <w:rPr>
          <w:color w:val="434343"/>
          <w:spacing w:val="-4"/>
          <w:sz w:val="24"/>
        </w:rPr>
        <w:t xml:space="preserve"> </w:t>
      </w:r>
      <w:r w:rsidRPr="005B2599">
        <w:rPr>
          <w:color w:val="434343"/>
          <w:sz w:val="24"/>
        </w:rPr>
        <w:t>Collaborazione</w:t>
      </w:r>
      <w:r w:rsidRPr="005B2599">
        <w:rPr>
          <w:color w:val="434343"/>
          <w:spacing w:val="-4"/>
          <w:sz w:val="24"/>
        </w:rPr>
        <w:t xml:space="preserve"> </w:t>
      </w:r>
      <w:r w:rsidRPr="005B2599">
        <w:rPr>
          <w:color w:val="434343"/>
          <w:sz w:val="24"/>
        </w:rPr>
        <w:t>con</w:t>
      </w:r>
      <w:r w:rsidRPr="005B2599">
        <w:rPr>
          <w:color w:val="434343"/>
          <w:spacing w:val="-4"/>
          <w:sz w:val="24"/>
        </w:rPr>
        <w:t xml:space="preserve"> </w:t>
      </w:r>
      <w:r w:rsidRPr="005B2599">
        <w:rPr>
          <w:color w:val="434343"/>
          <w:sz w:val="24"/>
        </w:rPr>
        <w:t>enti</w:t>
      </w:r>
      <w:r w:rsidRPr="005B2599">
        <w:rPr>
          <w:color w:val="434343"/>
          <w:spacing w:val="-4"/>
          <w:sz w:val="24"/>
        </w:rPr>
        <w:t xml:space="preserve"> </w:t>
      </w:r>
      <w:r w:rsidRPr="005B2599">
        <w:rPr>
          <w:color w:val="434343"/>
          <w:sz w:val="24"/>
        </w:rPr>
        <w:t>pubblici</w:t>
      </w:r>
      <w:r w:rsidRPr="005B2599">
        <w:rPr>
          <w:color w:val="434343"/>
          <w:spacing w:val="-4"/>
          <w:sz w:val="24"/>
        </w:rPr>
        <w:t xml:space="preserve"> </w:t>
      </w:r>
      <w:r w:rsidRPr="005B2599">
        <w:rPr>
          <w:color w:val="434343"/>
          <w:sz w:val="24"/>
        </w:rPr>
        <w:t>per</w:t>
      </w:r>
      <w:r w:rsidRPr="005B2599">
        <w:rPr>
          <w:color w:val="434343"/>
          <w:spacing w:val="-6"/>
          <w:sz w:val="24"/>
        </w:rPr>
        <w:t xml:space="preserve"> </w:t>
      </w:r>
      <w:r w:rsidRPr="005B2599">
        <w:rPr>
          <w:color w:val="434343"/>
          <w:sz w:val="24"/>
        </w:rPr>
        <w:t>la gestione dei casi complessi.</w:t>
      </w:r>
    </w:p>
    <w:p w:rsidR="005B2599" w:rsidRPr="005B2599" w:rsidRDefault="005B2599" w:rsidP="005B2599">
      <w:pPr>
        <w:pStyle w:val="Paragrafoelenco"/>
        <w:numPr>
          <w:ilvl w:val="0"/>
          <w:numId w:val="32"/>
        </w:numPr>
        <w:spacing w:before="23" w:line="264" w:lineRule="auto"/>
        <w:ind w:right="36"/>
        <w:jc w:val="both"/>
        <w:rPr>
          <w:sz w:val="24"/>
        </w:rPr>
      </w:pPr>
      <w:r>
        <w:rPr>
          <w:b/>
          <w:color w:val="434343"/>
        </w:rPr>
        <w:t>Forze</w:t>
      </w:r>
      <w:r>
        <w:rPr>
          <w:b/>
          <w:color w:val="434343"/>
          <w:spacing w:val="-6"/>
        </w:rPr>
        <w:t xml:space="preserve"> </w:t>
      </w:r>
      <w:r>
        <w:rPr>
          <w:b/>
          <w:color w:val="434343"/>
        </w:rPr>
        <w:t>dell’Ordine</w:t>
      </w:r>
      <w:r>
        <w:rPr>
          <w:color w:val="434343"/>
        </w:rPr>
        <w:t>: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>Contatti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>con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>Polizia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>Postale</w:t>
      </w:r>
      <w:r>
        <w:rPr>
          <w:color w:val="434343"/>
          <w:spacing w:val="-6"/>
        </w:rPr>
        <w:t xml:space="preserve"> </w:t>
      </w:r>
      <w:r>
        <w:rPr>
          <w:color w:val="434343"/>
        </w:rPr>
        <w:t>e</w:t>
      </w:r>
      <w:r>
        <w:rPr>
          <w:color w:val="434343"/>
          <w:spacing w:val="-6"/>
        </w:rPr>
        <w:t xml:space="preserve"> </w:t>
      </w:r>
      <w:r>
        <w:rPr>
          <w:color w:val="434343"/>
        </w:rPr>
        <w:t>Carabinieri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>per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 xml:space="preserve">la prevenzione e la gestione di episodi di </w:t>
      </w:r>
      <w:proofErr w:type="spellStart"/>
      <w:r>
        <w:rPr>
          <w:color w:val="434343"/>
        </w:rPr>
        <w:t>cyberbullismo</w:t>
      </w:r>
      <w:proofErr w:type="spellEnd"/>
    </w:p>
    <w:p w:rsidR="00267FA3" w:rsidRDefault="00267FA3" w:rsidP="009A40E3">
      <w:pPr>
        <w:spacing w:line="264" w:lineRule="auto"/>
        <w:jc w:val="both"/>
        <w:rPr>
          <w:sz w:val="24"/>
        </w:rPr>
        <w:sectPr w:rsidR="00267FA3">
          <w:pgSz w:w="11900" w:h="16820"/>
          <w:pgMar w:top="1280" w:right="1417" w:bottom="280" w:left="1417" w:header="13" w:footer="0" w:gutter="0"/>
          <w:cols w:space="720"/>
        </w:sectPr>
      </w:pPr>
    </w:p>
    <w:p w:rsidR="00267FA3" w:rsidRDefault="00267FA3" w:rsidP="009A40E3">
      <w:pPr>
        <w:pStyle w:val="Corpotesto"/>
        <w:jc w:val="both"/>
      </w:pPr>
    </w:p>
    <w:p w:rsidR="00267FA3" w:rsidRDefault="00267FA3" w:rsidP="009A40E3">
      <w:pPr>
        <w:pStyle w:val="Corpotesto"/>
        <w:spacing w:before="158"/>
        <w:jc w:val="both"/>
      </w:pPr>
    </w:p>
    <w:p w:rsidR="00267FA3" w:rsidRDefault="00FE6B33" w:rsidP="009A40E3">
      <w:pPr>
        <w:pStyle w:val="Paragrafoelenco"/>
        <w:numPr>
          <w:ilvl w:val="0"/>
          <w:numId w:val="6"/>
        </w:numPr>
        <w:tabs>
          <w:tab w:val="left" w:pos="270"/>
        </w:tabs>
        <w:spacing w:before="1"/>
        <w:jc w:val="both"/>
        <w:rPr>
          <w:color w:val="434343"/>
          <w:sz w:val="24"/>
        </w:rPr>
      </w:pPr>
      <w:r>
        <w:rPr>
          <w:color w:val="434343"/>
          <w:spacing w:val="-2"/>
          <w:sz w:val="24"/>
        </w:rPr>
        <w:t>ALLEGATI</w:t>
      </w:r>
      <w:bookmarkStart w:id="0" w:name="_GoBack"/>
      <w:bookmarkEnd w:id="0"/>
    </w:p>
    <w:p w:rsidR="00267FA3" w:rsidRDefault="00FE6B33" w:rsidP="009A40E3">
      <w:pPr>
        <w:pStyle w:val="Corpotesto"/>
        <w:spacing w:before="122" w:line="271" w:lineRule="auto"/>
        <w:ind w:right="1017" w:firstLine="60"/>
        <w:jc w:val="both"/>
      </w:pPr>
      <w:r>
        <w:br w:type="column"/>
      </w:r>
      <w:r>
        <w:rPr>
          <w:color w:val="434343"/>
        </w:rPr>
        <w:lastRenderedPageBreak/>
        <w:t>.</w:t>
      </w:r>
    </w:p>
    <w:p w:rsidR="00267FA3" w:rsidRDefault="00267FA3" w:rsidP="009A40E3">
      <w:pPr>
        <w:pStyle w:val="Corpotesto"/>
        <w:spacing w:line="271" w:lineRule="auto"/>
        <w:jc w:val="both"/>
        <w:sectPr w:rsidR="00267FA3">
          <w:pgSz w:w="11900" w:h="16820"/>
          <w:pgMar w:top="1280" w:right="1417" w:bottom="280" w:left="1417" w:header="13" w:footer="0" w:gutter="0"/>
          <w:cols w:num="2" w:space="720" w:equalWidth="0">
            <w:col w:w="1457" w:space="7"/>
            <w:col w:w="7602"/>
          </w:cols>
        </w:sectPr>
      </w:pPr>
    </w:p>
    <w:p w:rsidR="00267FA3" w:rsidRDefault="00FE6B33" w:rsidP="009A40E3">
      <w:pPr>
        <w:pStyle w:val="Paragrafoelenco"/>
        <w:numPr>
          <w:ilvl w:val="1"/>
          <w:numId w:val="6"/>
        </w:numPr>
        <w:tabs>
          <w:tab w:val="left" w:pos="648"/>
          <w:tab w:val="left" w:pos="755"/>
        </w:tabs>
        <w:spacing w:before="243" w:line="254" w:lineRule="auto"/>
        <w:ind w:left="755" w:right="613" w:hanging="353"/>
        <w:jc w:val="both"/>
        <w:rPr>
          <w:sz w:val="24"/>
        </w:rPr>
      </w:pPr>
      <w:r>
        <w:rPr>
          <w:b/>
          <w:color w:val="434343"/>
          <w:sz w:val="24"/>
        </w:rPr>
        <w:lastRenderedPageBreak/>
        <w:t>Allegato</w:t>
      </w:r>
      <w:r>
        <w:rPr>
          <w:b/>
          <w:color w:val="434343"/>
          <w:spacing w:val="-5"/>
          <w:sz w:val="24"/>
        </w:rPr>
        <w:t xml:space="preserve"> </w:t>
      </w:r>
      <w:r>
        <w:rPr>
          <w:b/>
          <w:color w:val="434343"/>
          <w:sz w:val="24"/>
        </w:rPr>
        <w:t>1</w:t>
      </w:r>
      <w:r>
        <w:rPr>
          <w:color w:val="434343"/>
          <w:sz w:val="24"/>
        </w:rPr>
        <w:t>: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Modulo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di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segnalazione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(compilabile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da</w:t>
      </w:r>
      <w:r>
        <w:rPr>
          <w:color w:val="434343"/>
          <w:spacing w:val="-7"/>
          <w:sz w:val="24"/>
        </w:rPr>
        <w:t xml:space="preserve"> </w:t>
      </w:r>
      <w:r>
        <w:rPr>
          <w:color w:val="434343"/>
          <w:sz w:val="24"/>
        </w:rPr>
        <w:t>studenti,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>famiglie,</w:t>
      </w:r>
      <w:r>
        <w:rPr>
          <w:color w:val="434343"/>
          <w:spacing w:val="-5"/>
          <w:sz w:val="24"/>
        </w:rPr>
        <w:t xml:space="preserve"> </w:t>
      </w:r>
      <w:r>
        <w:rPr>
          <w:color w:val="434343"/>
          <w:sz w:val="24"/>
        </w:rPr>
        <w:t xml:space="preserve">personale </w:t>
      </w:r>
      <w:r>
        <w:rPr>
          <w:color w:val="434343"/>
          <w:spacing w:val="-2"/>
          <w:sz w:val="24"/>
        </w:rPr>
        <w:t>scolastico)</w:t>
      </w:r>
    </w:p>
    <w:p w:rsidR="00267FA3" w:rsidRDefault="00267FA3" w:rsidP="009A40E3">
      <w:pPr>
        <w:pStyle w:val="Corpotesto"/>
        <w:spacing w:before="34"/>
        <w:jc w:val="both"/>
      </w:pPr>
    </w:p>
    <w:p w:rsidR="00267FA3" w:rsidRDefault="00FE6B33" w:rsidP="009A40E3">
      <w:pPr>
        <w:pStyle w:val="Paragrafoelenco"/>
        <w:numPr>
          <w:ilvl w:val="1"/>
          <w:numId w:val="6"/>
        </w:numPr>
        <w:tabs>
          <w:tab w:val="left" w:pos="646"/>
        </w:tabs>
        <w:ind w:left="646" w:hanging="246"/>
        <w:jc w:val="both"/>
        <w:rPr>
          <w:sz w:val="24"/>
        </w:rPr>
      </w:pPr>
      <w:r>
        <w:rPr>
          <w:b/>
          <w:color w:val="434343"/>
          <w:sz w:val="24"/>
        </w:rPr>
        <w:t>Allegato</w:t>
      </w:r>
      <w:r>
        <w:rPr>
          <w:b/>
          <w:color w:val="434343"/>
          <w:spacing w:val="-1"/>
          <w:sz w:val="24"/>
        </w:rPr>
        <w:t xml:space="preserve"> </w:t>
      </w:r>
      <w:r>
        <w:rPr>
          <w:b/>
          <w:color w:val="434343"/>
          <w:sz w:val="24"/>
        </w:rPr>
        <w:t>2</w:t>
      </w:r>
      <w:r>
        <w:rPr>
          <w:color w:val="434343"/>
          <w:sz w:val="24"/>
        </w:rPr>
        <w:t>: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Tabella</w:t>
      </w:r>
      <w:r>
        <w:rPr>
          <w:color w:val="434343"/>
          <w:spacing w:val="-2"/>
          <w:sz w:val="24"/>
        </w:rPr>
        <w:t xml:space="preserve"> </w:t>
      </w:r>
      <w:r>
        <w:rPr>
          <w:color w:val="434343"/>
          <w:sz w:val="24"/>
        </w:rPr>
        <w:t>delle</w:t>
      </w:r>
      <w:r>
        <w:rPr>
          <w:color w:val="434343"/>
          <w:spacing w:val="-2"/>
          <w:sz w:val="24"/>
        </w:rPr>
        <w:t xml:space="preserve"> </w:t>
      </w:r>
      <w:r>
        <w:rPr>
          <w:color w:val="434343"/>
          <w:sz w:val="24"/>
        </w:rPr>
        <w:t>azioni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previste</w:t>
      </w:r>
      <w:r>
        <w:rPr>
          <w:color w:val="434343"/>
          <w:spacing w:val="-2"/>
          <w:sz w:val="24"/>
        </w:rPr>
        <w:t xml:space="preserve"> </w:t>
      </w:r>
      <w:r>
        <w:rPr>
          <w:color w:val="434343"/>
          <w:sz w:val="24"/>
        </w:rPr>
        <w:t>dal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MIUR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in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caso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 xml:space="preserve">di </w:t>
      </w:r>
      <w:r>
        <w:rPr>
          <w:color w:val="434343"/>
          <w:spacing w:val="-2"/>
          <w:sz w:val="24"/>
        </w:rPr>
        <w:t>bullismo/</w:t>
      </w:r>
      <w:proofErr w:type="spellStart"/>
      <w:r>
        <w:rPr>
          <w:color w:val="434343"/>
          <w:spacing w:val="-2"/>
          <w:sz w:val="24"/>
        </w:rPr>
        <w:t>cyberbullismo</w:t>
      </w:r>
      <w:proofErr w:type="spellEnd"/>
    </w:p>
    <w:p w:rsidR="00267FA3" w:rsidRDefault="00267FA3" w:rsidP="009A40E3">
      <w:pPr>
        <w:pStyle w:val="Corpotesto"/>
        <w:spacing w:before="12"/>
        <w:jc w:val="both"/>
      </w:pPr>
    </w:p>
    <w:p w:rsidR="00267FA3" w:rsidRDefault="00FE6B33" w:rsidP="009A40E3">
      <w:pPr>
        <w:pStyle w:val="Paragrafoelenco"/>
        <w:numPr>
          <w:ilvl w:val="1"/>
          <w:numId w:val="6"/>
        </w:numPr>
        <w:tabs>
          <w:tab w:val="left" w:pos="646"/>
        </w:tabs>
        <w:ind w:left="646" w:hanging="246"/>
        <w:jc w:val="both"/>
        <w:rPr>
          <w:sz w:val="24"/>
        </w:rPr>
      </w:pPr>
      <w:r>
        <w:rPr>
          <w:b/>
          <w:color w:val="434343"/>
          <w:sz w:val="24"/>
        </w:rPr>
        <w:t>Allegato</w:t>
      </w:r>
      <w:r>
        <w:rPr>
          <w:b/>
          <w:color w:val="434343"/>
          <w:spacing w:val="-1"/>
          <w:sz w:val="24"/>
        </w:rPr>
        <w:t xml:space="preserve"> </w:t>
      </w:r>
      <w:r>
        <w:rPr>
          <w:b/>
          <w:color w:val="434343"/>
          <w:sz w:val="24"/>
        </w:rPr>
        <w:t>3</w:t>
      </w:r>
      <w:r>
        <w:rPr>
          <w:color w:val="434343"/>
          <w:sz w:val="24"/>
        </w:rPr>
        <w:t>: Elenco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risorse</w:t>
      </w:r>
      <w:r>
        <w:rPr>
          <w:color w:val="434343"/>
          <w:spacing w:val="-2"/>
          <w:sz w:val="24"/>
        </w:rPr>
        <w:t xml:space="preserve"> </w:t>
      </w:r>
      <w:r>
        <w:rPr>
          <w:color w:val="434343"/>
          <w:sz w:val="24"/>
        </w:rPr>
        <w:t>di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z w:val="24"/>
        </w:rPr>
        <w:t>supporto (da</w:t>
      </w:r>
      <w:r>
        <w:rPr>
          <w:color w:val="434343"/>
          <w:spacing w:val="-1"/>
          <w:sz w:val="24"/>
        </w:rPr>
        <w:t xml:space="preserve"> </w:t>
      </w:r>
      <w:r>
        <w:rPr>
          <w:color w:val="434343"/>
          <w:spacing w:val="-2"/>
          <w:sz w:val="24"/>
        </w:rPr>
        <w:t>definire)</w:t>
      </w:r>
    </w:p>
    <w:sectPr w:rsidR="00267FA3">
      <w:type w:val="continuous"/>
      <w:pgSz w:w="11900" w:h="16820"/>
      <w:pgMar w:top="1280" w:right="1417" w:bottom="280" w:left="1417" w:header="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405" w:rsidRDefault="00FE6B33">
      <w:r>
        <w:separator/>
      </w:r>
    </w:p>
  </w:endnote>
  <w:endnote w:type="continuationSeparator" w:id="0">
    <w:p w:rsidR="00E52405" w:rsidRDefault="00FE6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405" w:rsidRDefault="00FE6B33">
      <w:r>
        <w:separator/>
      </w:r>
    </w:p>
  </w:footnote>
  <w:footnote w:type="continuationSeparator" w:id="0">
    <w:p w:rsidR="00E52405" w:rsidRDefault="00FE6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FA3" w:rsidRDefault="00FE6B33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857250</wp:posOffset>
              </wp:positionH>
              <wp:positionV relativeFrom="page">
                <wp:posOffset>-1</wp:posOffset>
              </wp:positionV>
              <wp:extent cx="6073775" cy="10382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73775" cy="1038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67FA3" w:rsidRDefault="00267FA3">
                          <w:pPr>
                            <w:spacing w:line="202" w:lineRule="exact"/>
                            <w:ind w:left="4"/>
                            <w:jc w:val="center"/>
                            <w:rPr>
                              <w:i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7.5pt;margin-top:0;width:478.25pt;height:81.75pt;z-index:-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" filled="f" stroked="f">
              <v:path arrowok="t"/>
              <v:textbox inset="0,0,0,0">
                <w:txbxContent>
                  <w:p w:rsidR="00267FA3" w:rsidRDefault="00267FA3">
                    <w:pPr>
                      <w:spacing w:line="202" w:lineRule="exact"/>
                      <w:ind w:left="4"/>
                      <w:jc w:val="center"/>
                      <w:rPr>
                        <w:i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407" w:rsidRDefault="00751407" w:rsidP="00751407">
    <w:pPr>
      <w:pStyle w:val="Intestazione"/>
      <w:ind w:left="142"/>
      <w:jc w:val="center"/>
      <w:rPr>
        <w:i/>
        <w:sz w:val="32"/>
        <w:szCs w:val="32"/>
      </w:rPr>
    </w:pPr>
    <w:r>
      <w:rPr>
        <w:noProof/>
        <w:lang w:eastAsia="it-IT"/>
      </w:rPr>
      <w:drawing>
        <wp:inline distT="0" distB="0" distL="0" distR="0">
          <wp:extent cx="504825" cy="571500"/>
          <wp:effectExtent l="0" t="0" r="952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2" t="-29" r="-32" b="-29"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71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751407" w:rsidRDefault="00751407" w:rsidP="00751407">
    <w:pPr>
      <w:pStyle w:val="Intestazione"/>
      <w:jc w:val="center"/>
    </w:pPr>
    <w:r>
      <w:rPr>
        <w:i/>
        <w:sz w:val="32"/>
        <w:szCs w:val="32"/>
      </w:rPr>
      <w:t>Ministero dell’Istruzione e del Merito</w:t>
    </w:r>
  </w:p>
  <w:p w:rsidR="00751407" w:rsidRDefault="00751407" w:rsidP="00751407">
    <w:pPr>
      <w:pStyle w:val="Intestazione"/>
      <w:tabs>
        <w:tab w:val="clear" w:pos="4819"/>
        <w:tab w:val="clear" w:pos="9638"/>
        <w:tab w:val="left" w:pos="2268"/>
      </w:tabs>
      <w:ind w:left="-567" w:right="49"/>
      <w:jc w:val="center"/>
    </w:pPr>
    <w:r>
      <w:rPr>
        <w:rFonts w:ascii="Book Antiqua" w:hAnsi="Book Antiqua" w:cs="Book Antiqua"/>
        <w:b/>
        <w:sz w:val="32"/>
        <w:szCs w:val="32"/>
      </w:rPr>
      <w:t>ISTITUTO COMPRENSIVO STATALE di FONZASO e LAMON</w:t>
    </w:r>
  </w:p>
  <w:p w:rsidR="00751407" w:rsidRDefault="00751407" w:rsidP="00751407">
    <w:pPr>
      <w:pStyle w:val="Intestazione"/>
      <w:tabs>
        <w:tab w:val="clear" w:pos="4819"/>
        <w:tab w:val="clear" w:pos="9638"/>
        <w:tab w:val="left" w:pos="2268"/>
      </w:tabs>
      <w:spacing w:line="360" w:lineRule="auto"/>
      <w:ind w:left="-284" w:right="51"/>
      <w:jc w:val="center"/>
    </w:pPr>
    <w:r>
      <w:rPr>
        <w:i/>
        <w:sz w:val="18"/>
      </w:rPr>
      <w:t>Scuole dell’Infanzia, Primaria e Secondaria I grado dei Comuni di Arsiè, Fonzaso, Lamon e Sovramonte</w:t>
    </w:r>
  </w:p>
  <w:p w:rsidR="00751407" w:rsidRDefault="00751407" w:rsidP="00751407">
    <w:pPr>
      <w:pStyle w:val="Intestazione"/>
      <w:tabs>
        <w:tab w:val="clear" w:pos="4819"/>
        <w:tab w:val="clear" w:pos="9638"/>
        <w:tab w:val="left" w:pos="2268"/>
      </w:tabs>
      <w:spacing w:line="360" w:lineRule="auto"/>
      <w:ind w:left="-284" w:right="51"/>
      <w:jc w:val="center"/>
    </w:pPr>
    <w:r>
      <w:rPr>
        <w:rFonts w:ascii="Arial" w:hAnsi="Arial" w:cs="Arial"/>
        <w:sz w:val="18"/>
        <w:szCs w:val="18"/>
      </w:rPr>
      <w:t>___________________________________________________________________________________________</w:t>
    </w:r>
  </w:p>
  <w:p w:rsidR="00751407" w:rsidRDefault="0075140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E46BA"/>
    <w:multiLevelType w:val="hybridMultilevel"/>
    <w:tmpl w:val="176E60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25087"/>
    <w:multiLevelType w:val="hybridMultilevel"/>
    <w:tmpl w:val="1922AA8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A10E6"/>
    <w:multiLevelType w:val="hybridMultilevel"/>
    <w:tmpl w:val="D95C25A4"/>
    <w:lvl w:ilvl="0" w:tplc="F3E67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E14D8"/>
    <w:multiLevelType w:val="hybridMultilevel"/>
    <w:tmpl w:val="967EC60A"/>
    <w:lvl w:ilvl="0" w:tplc="F3E67B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BD05703"/>
    <w:multiLevelType w:val="hybridMultilevel"/>
    <w:tmpl w:val="8D545830"/>
    <w:lvl w:ilvl="0" w:tplc="F3E67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12789"/>
    <w:multiLevelType w:val="hybridMultilevel"/>
    <w:tmpl w:val="D83044F2"/>
    <w:lvl w:ilvl="0" w:tplc="F3E67B5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C4E037F"/>
    <w:multiLevelType w:val="hybridMultilevel"/>
    <w:tmpl w:val="B66CF998"/>
    <w:lvl w:ilvl="0" w:tplc="C00AD394">
      <w:numFmt w:val="bullet"/>
      <w:lvlText w:val="➢"/>
      <w:lvlJc w:val="left"/>
      <w:pPr>
        <w:ind w:left="1804" w:hanging="24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434343"/>
        <w:spacing w:val="16"/>
        <w:w w:val="99"/>
        <w:sz w:val="22"/>
        <w:szCs w:val="22"/>
        <w:lang w:val="it-IT" w:eastAsia="en-US" w:bidi="ar-SA"/>
      </w:rPr>
    </w:lvl>
    <w:lvl w:ilvl="1" w:tplc="8B64DCD6">
      <w:numFmt w:val="bullet"/>
      <w:lvlText w:val="•"/>
      <w:lvlJc w:val="left"/>
      <w:pPr>
        <w:ind w:left="2526" w:hanging="248"/>
      </w:pPr>
      <w:rPr>
        <w:rFonts w:hint="default"/>
        <w:lang w:val="it-IT" w:eastAsia="en-US" w:bidi="ar-SA"/>
      </w:rPr>
    </w:lvl>
    <w:lvl w:ilvl="2" w:tplc="A032114A">
      <w:numFmt w:val="bullet"/>
      <w:lvlText w:val="•"/>
      <w:lvlJc w:val="left"/>
      <w:pPr>
        <w:ind w:left="3253" w:hanging="248"/>
      </w:pPr>
      <w:rPr>
        <w:rFonts w:hint="default"/>
        <w:lang w:val="it-IT" w:eastAsia="en-US" w:bidi="ar-SA"/>
      </w:rPr>
    </w:lvl>
    <w:lvl w:ilvl="3" w:tplc="8FECEFEC">
      <w:numFmt w:val="bullet"/>
      <w:lvlText w:val="•"/>
      <w:lvlJc w:val="left"/>
      <w:pPr>
        <w:ind w:left="3979" w:hanging="248"/>
      </w:pPr>
      <w:rPr>
        <w:rFonts w:hint="default"/>
        <w:lang w:val="it-IT" w:eastAsia="en-US" w:bidi="ar-SA"/>
      </w:rPr>
    </w:lvl>
    <w:lvl w:ilvl="4" w:tplc="C8F4AB8C">
      <w:numFmt w:val="bullet"/>
      <w:lvlText w:val="•"/>
      <w:lvlJc w:val="left"/>
      <w:pPr>
        <w:ind w:left="4706" w:hanging="248"/>
      </w:pPr>
      <w:rPr>
        <w:rFonts w:hint="default"/>
        <w:lang w:val="it-IT" w:eastAsia="en-US" w:bidi="ar-SA"/>
      </w:rPr>
    </w:lvl>
    <w:lvl w:ilvl="5" w:tplc="90C443EE">
      <w:numFmt w:val="bullet"/>
      <w:lvlText w:val="•"/>
      <w:lvlJc w:val="left"/>
      <w:pPr>
        <w:ind w:left="5432" w:hanging="248"/>
      </w:pPr>
      <w:rPr>
        <w:rFonts w:hint="default"/>
        <w:lang w:val="it-IT" w:eastAsia="en-US" w:bidi="ar-SA"/>
      </w:rPr>
    </w:lvl>
    <w:lvl w:ilvl="6" w:tplc="5C3CDBEE">
      <w:numFmt w:val="bullet"/>
      <w:lvlText w:val="•"/>
      <w:lvlJc w:val="left"/>
      <w:pPr>
        <w:ind w:left="6159" w:hanging="248"/>
      </w:pPr>
      <w:rPr>
        <w:rFonts w:hint="default"/>
        <w:lang w:val="it-IT" w:eastAsia="en-US" w:bidi="ar-SA"/>
      </w:rPr>
    </w:lvl>
    <w:lvl w:ilvl="7" w:tplc="D47672AC">
      <w:numFmt w:val="bullet"/>
      <w:lvlText w:val="•"/>
      <w:lvlJc w:val="left"/>
      <w:pPr>
        <w:ind w:left="6885" w:hanging="248"/>
      </w:pPr>
      <w:rPr>
        <w:rFonts w:hint="default"/>
        <w:lang w:val="it-IT" w:eastAsia="en-US" w:bidi="ar-SA"/>
      </w:rPr>
    </w:lvl>
    <w:lvl w:ilvl="8" w:tplc="AC7C9F22">
      <w:numFmt w:val="bullet"/>
      <w:lvlText w:val="•"/>
      <w:lvlJc w:val="left"/>
      <w:pPr>
        <w:ind w:left="7612" w:hanging="248"/>
      </w:pPr>
      <w:rPr>
        <w:rFonts w:hint="default"/>
        <w:lang w:val="it-IT" w:eastAsia="en-US" w:bidi="ar-SA"/>
      </w:rPr>
    </w:lvl>
  </w:abstractNum>
  <w:abstractNum w:abstractNumId="7" w15:restartNumberingAfterBreak="0">
    <w:nsid w:val="1EFF6684"/>
    <w:multiLevelType w:val="hybridMultilevel"/>
    <w:tmpl w:val="453C6D14"/>
    <w:lvl w:ilvl="0" w:tplc="F3E67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4753D"/>
    <w:multiLevelType w:val="hybridMultilevel"/>
    <w:tmpl w:val="0FEE92A8"/>
    <w:lvl w:ilvl="0" w:tplc="BAB2D31C">
      <w:start w:val="1"/>
      <w:numFmt w:val="decimal"/>
      <w:lvlText w:val="%1."/>
      <w:lvlJc w:val="left"/>
      <w:pPr>
        <w:ind w:left="33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34343"/>
        <w:spacing w:val="0"/>
        <w:w w:val="100"/>
        <w:sz w:val="28"/>
        <w:szCs w:val="28"/>
        <w:lang w:val="it-IT" w:eastAsia="en-US" w:bidi="ar-SA"/>
      </w:rPr>
    </w:lvl>
    <w:lvl w:ilvl="1" w:tplc="56EC28A6">
      <w:numFmt w:val="bullet"/>
      <w:lvlText w:val="•"/>
      <w:lvlJc w:val="left"/>
      <w:pPr>
        <w:ind w:left="1212" w:hanging="281"/>
      </w:pPr>
      <w:rPr>
        <w:rFonts w:hint="default"/>
        <w:lang w:val="it-IT" w:eastAsia="en-US" w:bidi="ar-SA"/>
      </w:rPr>
    </w:lvl>
    <w:lvl w:ilvl="2" w:tplc="BF8875D6">
      <w:numFmt w:val="bullet"/>
      <w:lvlText w:val="•"/>
      <w:lvlJc w:val="left"/>
      <w:pPr>
        <w:ind w:left="2085" w:hanging="281"/>
      </w:pPr>
      <w:rPr>
        <w:rFonts w:hint="default"/>
        <w:lang w:val="it-IT" w:eastAsia="en-US" w:bidi="ar-SA"/>
      </w:rPr>
    </w:lvl>
    <w:lvl w:ilvl="3" w:tplc="283AA16C">
      <w:numFmt w:val="bullet"/>
      <w:lvlText w:val="•"/>
      <w:lvlJc w:val="left"/>
      <w:pPr>
        <w:ind w:left="2957" w:hanging="281"/>
      </w:pPr>
      <w:rPr>
        <w:rFonts w:hint="default"/>
        <w:lang w:val="it-IT" w:eastAsia="en-US" w:bidi="ar-SA"/>
      </w:rPr>
    </w:lvl>
    <w:lvl w:ilvl="4" w:tplc="3CE8EAB4">
      <w:numFmt w:val="bullet"/>
      <w:lvlText w:val="•"/>
      <w:lvlJc w:val="left"/>
      <w:pPr>
        <w:ind w:left="3830" w:hanging="281"/>
      </w:pPr>
      <w:rPr>
        <w:rFonts w:hint="default"/>
        <w:lang w:val="it-IT" w:eastAsia="en-US" w:bidi="ar-SA"/>
      </w:rPr>
    </w:lvl>
    <w:lvl w:ilvl="5" w:tplc="A1443F92">
      <w:numFmt w:val="bullet"/>
      <w:lvlText w:val="•"/>
      <w:lvlJc w:val="left"/>
      <w:pPr>
        <w:ind w:left="4702" w:hanging="281"/>
      </w:pPr>
      <w:rPr>
        <w:rFonts w:hint="default"/>
        <w:lang w:val="it-IT" w:eastAsia="en-US" w:bidi="ar-SA"/>
      </w:rPr>
    </w:lvl>
    <w:lvl w:ilvl="6" w:tplc="28D284C6">
      <w:numFmt w:val="bullet"/>
      <w:lvlText w:val="•"/>
      <w:lvlJc w:val="left"/>
      <w:pPr>
        <w:ind w:left="5575" w:hanging="281"/>
      </w:pPr>
      <w:rPr>
        <w:rFonts w:hint="default"/>
        <w:lang w:val="it-IT" w:eastAsia="en-US" w:bidi="ar-SA"/>
      </w:rPr>
    </w:lvl>
    <w:lvl w:ilvl="7" w:tplc="0818CFCC">
      <w:numFmt w:val="bullet"/>
      <w:lvlText w:val="•"/>
      <w:lvlJc w:val="left"/>
      <w:pPr>
        <w:ind w:left="6447" w:hanging="281"/>
      </w:pPr>
      <w:rPr>
        <w:rFonts w:hint="default"/>
        <w:lang w:val="it-IT" w:eastAsia="en-US" w:bidi="ar-SA"/>
      </w:rPr>
    </w:lvl>
    <w:lvl w:ilvl="8" w:tplc="5AF27510">
      <w:numFmt w:val="bullet"/>
      <w:lvlText w:val="•"/>
      <w:lvlJc w:val="left"/>
      <w:pPr>
        <w:ind w:left="7320" w:hanging="281"/>
      </w:pPr>
      <w:rPr>
        <w:rFonts w:hint="default"/>
        <w:lang w:val="it-IT" w:eastAsia="en-US" w:bidi="ar-SA"/>
      </w:rPr>
    </w:lvl>
  </w:abstractNum>
  <w:abstractNum w:abstractNumId="9" w15:restartNumberingAfterBreak="0">
    <w:nsid w:val="2770312D"/>
    <w:multiLevelType w:val="hybridMultilevel"/>
    <w:tmpl w:val="B0180BE0"/>
    <w:lvl w:ilvl="0" w:tplc="F3E67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A7785E"/>
    <w:multiLevelType w:val="hybridMultilevel"/>
    <w:tmpl w:val="C708FE34"/>
    <w:lvl w:ilvl="0" w:tplc="D750AAE0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434343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3C36FDF"/>
    <w:multiLevelType w:val="hybridMultilevel"/>
    <w:tmpl w:val="147295AA"/>
    <w:lvl w:ilvl="0" w:tplc="F3E67B5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79222C5"/>
    <w:multiLevelType w:val="hybridMultilevel"/>
    <w:tmpl w:val="1F20720C"/>
    <w:lvl w:ilvl="0" w:tplc="F3E67B5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9220E14"/>
    <w:multiLevelType w:val="hybridMultilevel"/>
    <w:tmpl w:val="7E9CC376"/>
    <w:lvl w:ilvl="0" w:tplc="F3E67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44253"/>
    <w:multiLevelType w:val="hybridMultilevel"/>
    <w:tmpl w:val="052CD8AA"/>
    <w:lvl w:ilvl="0" w:tplc="F3E67B56">
      <w:start w:val="1"/>
      <w:numFmt w:val="bullet"/>
      <w:lvlText w:val=""/>
      <w:lvlJc w:val="left"/>
      <w:pPr>
        <w:ind w:left="1398" w:hanging="248"/>
      </w:pPr>
      <w:rPr>
        <w:rFonts w:ascii="Symbol" w:hAnsi="Symbol" w:hint="default"/>
        <w:b w:val="0"/>
        <w:bCs w:val="0"/>
        <w:i w:val="0"/>
        <w:iCs w:val="0"/>
        <w:color w:val="434343"/>
        <w:spacing w:val="16"/>
        <w:w w:val="99"/>
        <w:sz w:val="22"/>
        <w:szCs w:val="22"/>
        <w:lang w:val="it-IT" w:eastAsia="en-US" w:bidi="ar-SA"/>
      </w:rPr>
    </w:lvl>
    <w:lvl w:ilvl="1" w:tplc="20EEC400">
      <w:numFmt w:val="bullet"/>
      <w:lvlText w:val="•"/>
      <w:lvlJc w:val="left"/>
      <w:pPr>
        <w:ind w:left="2166" w:hanging="248"/>
      </w:pPr>
      <w:rPr>
        <w:rFonts w:hint="default"/>
        <w:lang w:val="it-IT" w:eastAsia="en-US" w:bidi="ar-SA"/>
      </w:rPr>
    </w:lvl>
    <w:lvl w:ilvl="2" w:tplc="BF4EA202">
      <w:numFmt w:val="bullet"/>
      <w:lvlText w:val="•"/>
      <w:lvlJc w:val="left"/>
      <w:pPr>
        <w:ind w:left="2933" w:hanging="248"/>
      </w:pPr>
      <w:rPr>
        <w:rFonts w:hint="default"/>
        <w:lang w:val="it-IT" w:eastAsia="en-US" w:bidi="ar-SA"/>
      </w:rPr>
    </w:lvl>
    <w:lvl w:ilvl="3" w:tplc="9978F7C4">
      <w:numFmt w:val="bullet"/>
      <w:lvlText w:val="•"/>
      <w:lvlJc w:val="left"/>
      <w:pPr>
        <w:ind w:left="3699" w:hanging="248"/>
      </w:pPr>
      <w:rPr>
        <w:rFonts w:hint="default"/>
        <w:lang w:val="it-IT" w:eastAsia="en-US" w:bidi="ar-SA"/>
      </w:rPr>
    </w:lvl>
    <w:lvl w:ilvl="4" w:tplc="E68872BE">
      <w:numFmt w:val="bullet"/>
      <w:lvlText w:val="•"/>
      <w:lvlJc w:val="left"/>
      <w:pPr>
        <w:ind w:left="4466" w:hanging="248"/>
      </w:pPr>
      <w:rPr>
        <w:rFonts w:hint="default"/>
        <w:lang w:val="it-IT" w:eastAsia="en-US" w:bidi="ar-SA"/>
      </w:rPr>
    </w:lvl>
    <w:lvl w:ilvl="5" w:tplc="6C78BE22">
      <w:numFmt w:val="bullet"/>
      <w:lvlText w:val="•"/>
      <w:lvlJc w:val="left"/>
      <w:pPr>
        <w:ind w:left="5232" w:hanging="248"/>
      </w:pPr>
      <w:rPr>
        <w:rFonts w:hint="default"/>
        <w:lang w:val="it-IT" w:eastAsia="en-US" w:bidi="ar-SA"/>
      </w:rPr>
    </w:lvl>
    <w:lvl w:ilvl="6" w:tplc="985EC666">
      <w:numFmt w:val="bullet"/>
      <w:lvlText w:val="•"/>
      <w:lvlJc w:val="left"/>
      <w:pPr>
        <w:ind w:left="5999" w:hanging="248"/>
      </w:pPr>
      <w:rPr>
        <w:rFonts w:hint="default"/>
        <w:lang w:val="it-IT" w:eastAsia="en-US" w:bidi="ar-SA"/>
      </w:rPr>
    </w:lvl>
    <w:lvl w:ilvl="7" w:tplc="AA540A14">
      <w:numFmt w:val="bullet"/>
      <w:lvlText w:val="•"/>
      <w:lvlJc w:val="left"/>
      <w:pPr>
        <w:ind w:left="6765" w:hanging="248"/>
      </w:pPr>
      <w:rPr>
        <w:rFonts w:hint="default"/>
        <w:lang w:val="it-IT" w:eastAsia="en-US" w:bidi="ar-SA"/>
      </w:rPr>
    </w:lvl>
    <w:lvl w:ilvl="8" w:tplc="142402FC">
      <w:numFmt w:val="bullet"/>
      <w:lvlText w:val="•"/>
      <w:lvlJc w:val="left"/>
      <w:pPr>
        <w:ind w:left="7532" w:hanging="248"/>
      </w:pPr>
      <w:rPr>
        <w:rFonts w:hint="default"/>
        <w:lang w:val="it-IT" w:eastAsia="en-US" w:bidi="ar-SA"/>
      </w:rPr>
    </w:lvl>
  </w:abstractNum>
  <w:abstractNum w:abstractNumId="15" w15:restartNumberingAfterBreak="0">
    <w:nsid w:val="3A4531BD"/>
    <w:multiLevelType w:val="hybridMultilevel"/>
    <w:tmpl w:val="BEB23A7C"/>
    <w:lvl w:ilvl="0" w:tplc="F3E67B5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2D81FE0"/>
    <w:multiLevelType w:val="hybridMultilevel"/>
    <w:tmpl w:val="3578A4B6"/>
    <w:lvl w:ilvl="0" w:tplc="F3E67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E67B56">
      <w:start w:val="1"/>
      <w:numFmt w:val="bullet"/>
      <w:lvlText w:val=""/>
      <w:lvlJc w:val="left"/>
      <w:pPr>
        <w:ind w:left="2204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4767B"/>
    <w:multiLevelType w:val="hybridMultilevel"/>
    <w:tmpl w:val="180857D6"/>
    <w:lvl w:ilvl="0" w:tplc="F3E67B5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8C8367F"/>
    <w:multiLevelType w:val="hybridMultilevel"/>
    <w:tmpl w:val="B8D08CF0"/>
    <w:lvl w:ilvl="0" w:tplc="4CBC34FC">
      <w:start w:val="2"/>
      <w:numFmt w:val="decimal"/>
      <w:lvlText w:val="%1."/>
      <w:lvlJc w:val="left"/>
      <w:pPr>
        <w:ind w:left="270" w:hanging="240"/>
      </w:pPr>
      <w:rPr>
        <w:rFonts w:hint="default"/>
        <w:spacing w:val="0"/>
        <w:w w:val="100"/>
        <w:lang w:val="it-IT" w:eastAsia="en-US" w:bidi="ar-SA"/>
      </w:rPr>
    </w:lvl>
    <w:lvl w:ilvl="1" w:tplc="036A7B18">
      <w:numFmt w:val="bullet"/>
      <w:lvlText w:val="➢"/>
      <w:lvlJc w:val="left"/>
      <w:pPr>
        <w:ind w:left="748" w:hanging="24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434343"/>
        <w:spacing w:val="16"/>
        <w:w w:val="99"/>
        <w:sz w:val="22"/>
        <w:szCs w:val="22"/>
        <w:lang w:val="it-IT" w:eastAsia="en-US" w:bidi="ar-SA"/>
      </w:rPr>
    </w:lvl>
    <w:lvl w:ilvl="2" w:tplc="BD5E4AE8">
      <w:numFmt w:val="bullet"/>
      <w:lvlText w:val="○"/>
      <w:lvlJc w:val="left"/>
      <w:pPr>
        <w:ind w:left="1329" w:hanging="204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3" w:tplc="0EA07008">
      <w:numFmt w:val="bullet"/>
      <w:lvlText w:val="○"/>
      <w:lvlJc w:val="left"/>
      <w:pPr>
        <w:ind w:left="1463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34343"/>
        <w:spacing w:val="0"/>
        <w:w w:val="100"/>
        <w:sz w:val="24"/>
        <w:szCs w:val="24"/>
        <w:lang w:val="it-IT" w:eastAsia="en-US" w:bidi="ar-SA"/>
      </w:rPr>
    </w:lvl>
    <w:lvl w:ilvl="4" w:tplc="561CF7C4">
      <w:numFmt w:val="bullet"/>
      <w:lvlText w:val="•"/>
      <w:lvlJc w:val="left"/>
      <w:pPr>
        <w:ind w:left="760" w:hanging="204"/>
      </w:pPr>
      <w:rPr>
        <w:rFonts w:hint="default"/>
        <w:lang w:val="it-IT" w:eastAsia="en-US" w:bidi="ar-SA"/>
      </w:rPr>
    </w:lvl>
    <w:lvl w:ilvl="5" w:tplc="C4EC3B78">
      <w:numFmt w:val="bullet"/>
      <w:lvlText w:val="•"/>
      <w:lvlJc w:val="left"/>
      <w:pPr>
        <w:ind w:left="1120" w:hanging="204"/>
      </w:pPr>
      <w:rPr>
        <w:rFonts w:hint="default"/>
        <w:lang w:val="it-IT" w:eastAsia="en-US" w:bidi="ar-SA"/>
      </w:rPr>
    </w:lvl>
    <w:lvl w:ilvl="6" w:tplc="CD2C9FBC">
      <w:numFmt w:val="bullet"/>
      <w:lvlText w:val="•"/>
      <w:lvlJc w:val="left"/>
      <w:pPr>
        <w:ind w:left="1320" w:hanging="204"/>
      </w:pPr>
      <w:rPr>
        <w:rFonts w:hint="default"/>
        <w:lang w:val="it-IT" w:eastAsia="en-US" w:bidi="ar-SA"/>
      </w:rPr>
    </w:lvl>
    <w:lvl w:ilvl="7" w:tplc="7DCC57FC">
      <w:numFmt w:val="bullet"/>
      <w:lvlText w:val="•"/>
      <w:lvlJc w:val="left"/>
      <w:pPr>
        <w:ind w:left="1460" w:hanging="204"/>
      </w:pPr>
      <w:rPr>
        <w:rFonts w:hint="default"/>
        <w:lang w:val="it-IT" w:eastAsia="en-US" w:bidi="ar-SA"/>
      </w:rPr>
    </w:lvl>
    <w:lvl w:ilvl="8" w:tplc="B95C8E72">
      <w:numFmt w:val="bullet"/>
      <w:lvlText w:val="•"/>
      <w:lvlJc w:val="left"/>
      <w:pPr>
        <w:ind w:left="1480" w:hanging="204"/>
      </w:pPr>
      <w:rPr>
        <w:rFonts w:hint="default"/>
        <w:lang w:val="it-IT" w:eastAsia="en-US" w:bidi="ar-SA"/>
      </w:rPr>
    </w:lvl>
  </w:abstractNum>
  <w:abstractNum w:abstractNumId="19" w15:restartNumberingAfterBreak="0">
    <w:nsid w:val="5DD73F5D"/>
    <w:multiLevelType w:val="hybridMultilevel"/>
    <w:tmpl w:val="32A2FE14"/>
    <w:lvl w:ilvl="0" w:tplc="F3E67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3275AE"/>
    <w:multiLevelType w:val="hybridMultilevel"/>
    <w:tmpl w:val="C2F23178"/>
    <w:lvl w:ilvl="0" w:tplc="F3E67B5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F9B09C7"/>
    <w:multiLevelType w:val="hybridMultilevel"/>
    <w:tmpl w:val="A724BD2C"/>
    <w:lvl w:ilvl="0" w:tplc="F3E67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FC4124"/>
    <w:multiLevelType w:val="hybridMultilevel"/>
    <w:tmpl w:val="624EE3DA"/>
    <w:lvl w:ilvl="0" w:tplc="F3E67B56">
      <w:start w:val="1"/>
      <w:numFmt w:val="bullet"/>
      <w:lvlText w:val=""/>
      <w:lvlJc w:val="left"/>
      <w:pPr>
        <w:ind w:left="11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3" w15:restartNumberingAfterBreak="0">
    <w:nsid w:val="64765B5D"/>
    <w:multiLevelType w:val="hybridMultilevel"/>
    <w:tmpl w:val="A8228D0C"/>
    <w:lvl w:ilvl="0" w:tplc="F3E67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4A4C3E"/>
    <w:multiLevelType w:val="hybridMultilevel"/>
    <w:tmpl w:val="6C207EB4"/>
    <w:lvl w:ilvl="0" w:tplc="F3E67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877EB7"/>
    <w:multiLevelType w:val="hybridMultilevel"/>
    <w:tmpl w:val="12C0A5DA"/>
    <w:lvl w:ilvl="0" w:tplc="2A22DA1A">
      <w:numFmt w:val="bullet"/>
      <w:lvlText w:val="➢"/>
      <w:lvlJc w:val="left"/>
      <w:pPr>
        <w:ind w:left="1367" w:hanging="24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434343"/>
        <w:spacing w:val="16"/>
        <w:w w:val="99"/>
        <w:sz w:val="22"/>
        <w:szCs w:val="22"/>
        <w:lang w:val="it-IT" w:eastAsia="en-US" w:bidi="ar-SA"/>
      </w:rPr>
    </w:lvl>
    <w:lvl w:ilvl="1" w:tplc="AACE3B36">
      <w:numFmt w:val="bullet"/>
      <w:lvlText w:val="•"/>
      <w:lvlJc w:val="left"/>
      <w:pPr>
        <w:ind w:left="2130" w:hanging="248"/>
      </w:pPr>
      <w:rPr>
        <w:rFonts w:hint="default"/>
        <w:lang w:val="it-IT" w:eastAsia="en-US" w:bidi="ar-SA"/>
      </w:rPr>
    </w:lvl>
    <w:lvl w:ilvl="2" w:tplc="E5126A96">
      <w:numFmt w:val="bullet"/>
      <w:lvlText w:val="•"/>
      <w:lvlJc w:val="left"/>
      <w:pPr>
        <w:ind w:left="2901" w:hanging="248"/>
      </w:pPr>
      <w:rPr>
        <w:rFonts w:hint="default"/>
        <w:lang w:val="it-IT" w:eastAsia="en-US" w:bidi="ar-SA"/>
      </w:rPr>
    </w:lvl>
    <w:lvl w:ilvl="3" w:tplc="8AE61008">
      <w:numFmt w:val="bullet"/>
      <w:lvlText w:val="•"/>
      <w:lvlJc w:val="left"/>
      <w:pPr>
        <w:ind w:left="3671" w:hanging="248"/>
      </w:pPr>
      <w:rPr>
        <w:rFonts w:hint="default"/>
        <w:lang w:val="it-IT" w:eastAsia="en-US" w:bidi="ar-SA"/>
      </w:rPr>
    </w:lvl>
    <w:lvl w:ilvl="4" w:tplc="84ECDA94">
      <w:numFmt w:val="bullet"/>
      <w:lvlText w:val="•"/>
      <w:lvlJc w:val="left"/>
      <w:pPr>
        <w:ind w:left="4442" w:hanging="248"/>
      </w:pPr>
      <w:rPr>
        <w:rFonts w:hint="default"/>
        <w:lang w:val="it-IT" w:eastAsia="en-US" w:bidi="ar-SA"/>
      </w:rPr>
    </w:lvl>
    <w:lvl w:ilvl="5" w:tplc="1C80C5BE">
      <w:numFmt w:val="bullet"/>
      <w:lvlText w:val="•"/>
      <w:lvlJc w:val="left"/>
      <w:pPr>
        <w:ind w:left="5212" w:hanging="248"/>
      </w:pPr>
      <w:rPr>
        <w:rFonts w:hint="default"/>
        <w:lang w:val="it-IT" w:eastAsia="en-US" w:bidi="ar-SA"/>
      </w:rPr>
    </w:lvl>
    <w:lvl w:ilvl="6" w:tplc="BA20FEFC">
      <w:numFmt w:val="bullet"/>
      <w:lvlText w:val="•"/>
      <w:lvlJc w:val="left"/>
      <w:pPr>
        <w:ind w:left="5983" w:hanging="248"/>
      </w:pPr>
      <w:rPr>
        <w:rFonts w:hint="default"/>
        <w:lang w:val="it-IT" w:eastAsia="en-US" w:bidi="ar-SA"/>
      </w:rPr>
    </w:lvl>
    <w:lvl w:ilvl="7" w:tplc="AD82F9B2">
      <w:numFmt w:val="bullet"/>
      <w:lvlText w:val="•"/>
      <w:lvlJc w:val="left"/>
      <w:pPr>
        <w:ind w:left="6753" w:hanging="248"/>
      </w:pPr>
      <w:rPr>
        <w:rFonts w:hint="default"/>
        <w:lang w:val="it-IT" w:eastAsia="en-US" w:bidi="ar-SA"/>
      </w:rPr>
    </w:lvl>
    <w:lvl w:ilvl="8" w:tplc="BA7E0FCE">
      <w:numFmt w:val="bullet"/>
      <w:lvlText w:val="•"/>
      <w:lvlJc w:val="left"/>
      <w:pPr>
        <w:ind w:left="7524" w:hanging="248"/>
      </w:pPr>
      <w:rPr>
        <w:rFonts w:hint="default"/>
        <w:lang w:val="it-IT" w:eastAsia="en-US" w:bidi="ar-SA"/>
      </w:rPr>
    </w:lvl>
  </w:abstractNum>
  <w:abstractNum w:abstractNumId="26" w15:restartNumberingAfterBreak="0">
    <w:nsid w:val="72B67DCD"/>
    <w:multiLevelType w:val="hybridMultilevel"/>
    <w:tmpl w:val="E3D27A88"/>
    <w:lvl w:ilvl="0" w:tplc="F3E67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9E3513"/>
    <w:multiLevelType w:val="hybridMultilevel"/>
    <w:tmpl w:val="CF9056C4"/>
    <w:lvl w:ilvl="0" w:tplc="F3E67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DF70C4"/>
    <w:multiLevelType w:val="hybridMultilevel"/>
    <w:tmpl w:val="A3881D06"/>
    <w:lvl w:ilvl="0" w:tplc="382E8F94">
      <w:start w:val="1"/>
      <w:numFmt w:val="decimal"/>
      <w:lvlText w:val="%1."/>
      <w:lvlJc w:val="left"/>
      <w:pPr>
        <w:ind w:left="388" w:hanging="360"/>
      </w:pPr>
      <w:rPr>
        <w:rFonts w:hint="default"/>
        <w:color w:val="434343"/>
      </w:rPr>
    </w:lvl>
    <w:lvl w:ilvl="1" w:tplc="04100019">
      <w:start w:val="1"/>
      <w:numFmt w:val="lowerLetter"/>
      <w:lvlText w:val="%2."/>
      <w:lvlJc w:val="left"/>
      <w:pPr>
        <w:ind w:left="4613" w:hanging="360"/>
      </w:pPr>
    </w:lvl>
    <w:lvl w:ilvl="2" w:tplc="0410001B">
      <w:start w:val="1"/>
      <w:numFmt w:val="lowerRoman"/>
      <w:lvlText w:val="%3."/>
      <w:lvlJc w:val="right"/>
      <w:pPr>
        <w:ind w:left="1828" w:hanging="180"/>
      </w:pPr>
    </w:lvl>
    <w:lvl w:ilvl="3" w:tplc="0410000F">
      <w:start w:val="1"/>
      <w:numFmt w:val="decimal"/>
      <w:lvlText w:val="%4."/>
      <w:lvlJc w:val="left"/>
      <w:pPr>
        <w:ind w:left="2548" w:hanging="360"/>
      </w:pPr>
    </w:lvl>
    <w:lvl w:ilvl="4" w:tplc="04100019" w:tentative="1">
      <w:start w:val="1"/>
      <w:numFmt w:val="lowerLetter"/>
      <w:lvlText w:val="%5."/>
      <w:lvlJc w:val="left"/>
      <w:pPr>
        <w:ind w:left="3268" w:hanging="360"/>
      </w:pPr>
    </w:lvl>
    <w:lvl w:ilvl="5" w:tplc="0410001B" w:tentative="1">
      <w:start w:val="1"/>
      <w:numFmt w:val="lowerRoman"/>
      <w:lvlText w:val="%6."/>
      <w:lvlJc w:val="right"/>
      <w:pPr>
        <w:ind w:left="3988" w:hanging="180"/>
      </w:pPr>
    </w:lvl>
    <w:lvl w:ilvl="6" w:tplc="0410000F" w:tentative="1">
      <w:start w:val="1"/>
      <w:numFmt w:val="decimal"/>
      <w:lvlText w:val="%7."/>
      <w:lvlJc w:val="left"/>
      <w:pPr>
        <w:ind w:left="4708" w:hanging="360"/>
      </w:pPr>
    </w:lvl>
    <w:lvl w:ilvl="7" w:tplc="04100019" w:tentative="1">
      <w:start w:val="1"/>
      <w:numFmt w:val="lowerLetter"/>
      <w:lvlText w:val="%8."/>
      <w:lvlJc w:val="left"/>
      <w:pPr>
        <w:ind w:left="5428" w:hanging="360"/>
      </w:pPr>
    </w:lvl>
    <w:lvl w:ilvl="8" w:tplc="0410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9" w15:restartNumberingAfterBreak="0">
    <w:nsid w:val="73F30B9A"/>
    <w:multiLevelType w:val="hybridMultilevel"/>
    <w:tmpl w:val="91308104"/>
    <w:lvl w:ilvl="0" w:tplc="F3E67B5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A590576"/>
    <w:multiLevelType w:val="hybridMultilevel"/>
    <w:tmpl w:val="6BC617EE"/>
    <w:lvl w:ilvl="0" w:tplc="F3E67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CB651C"/>
    <w:multiLevelType w:val="hybridMultilevel"/>
    <w:tmpl w:val="50183CE2"/>
    <w:lvl w:ilvl="0" w:tplc="F3E67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25"/>
  </w:num>
  <w:num w:numId="4">
    <w:abstractNumId w:val="18"/>
  </w:num>
  <w:num w:numId="5">
    <w:abstractNumId w:val="8"/>
  </w:num>
  <w:num w:numId="6">
    <w:abstractNumId w:val="28"/>
  </w:num>
  <w:num w:numId="7">
    <w:abstractNumId w:val="7"/>
  </w:num>
  <w:num w:numId="8">
    <w:abstractNumId w:val="0"/>
  </w:num>
  <w:num w:numId="9">
    <w:abstractNumId w:val="16"/>
  </w:num>
  <w:num w:numId="10">
    <w:abstractNumId w:val="23"/>
  </w:num>
  <w:num w:numId="11">
    <w:abstractNumId w:val="1"/>
  </w:num>
  <w:num w:numId="12">
    <w:abstractNumId w:val="10"/>
  </w:num>
  <w:num w:numId="13">
    <w:abstractNumId w:val="3"/>
  </w:num>
  <w:num w:numId="14">
    <w:abstractNumId w:val="20"/>
  </w:num>
  <w:num w:numId="15">
    <w:abstractNumId w:val="5"/>
  </w:num>
  <w:num w:numId="16">
    <w:abstractNumId w:val="17"/>
  </w:num>
  <w:num w:numId="17">
    <w:abstractNumId w:val="12"/>
  </w:num>
  <w:num w:numId="18">
    <w:abstractNumId w:val="11"/>
  </w:num>
  <w:num w:numId="19">
    <w:abstractNumId w:val="29"/>
  </w:num>
  <w:num w:numId="20">
    <w:abstractNumId w:val="15"/>
  </w:num>
  <w:num w:numId="21">
    <w:abstractNumId w:val="22"/>
  </w:num>
  <w:num w:numId="22">
    <w:abstractNumId w:val="21"/>
  </w:num>
  <w:num w:numId="23">
    <w:abstractNumId w:val="19"/>
  </w:num>
  <w:num w:numId="24">
    <w:abstractNumId w:val="31"/>
  </w:num>
  <w:num w:numId="25">
    <w:abstractNumId w:val="26"/>
  </w:num>
  <w:num w:numId="26">
    <w:abstractNumId w:val="13"/>
  </w:num>
  <w:num w:numId="27">
    <w:abstractNumId w:val="30"/>
  </w:num>
  <w:num w:numId="28">
    <w:abstractNumId w:val="4"/>
  </w:num>
  <w:num w:numId="29">
    <w:abstractNumId w:val="24"/>
  </w:num>
  <w:num w:numId="30">
    <w:abstractNumId w:val="27"/>
  </w:num>
  <w:num w:numId="31">
    <w:abstractNumId w:val="9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267FA3"/>
    <w:rsid w:val="00267FA3"/>
    <w:rsid w:val="005B2599"/>
    <w:rsid w:val="006B3D3B"/>
    <w:rsid w:val="00751407"/>
    <w:rsid w:val="009A40E3"/>
    <w:rsid w:val="00E52405"/>
    <w:rsid w:val="00FE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B7D39"/>
  <w15:docId w15:val="{86A46A26-A23D-4C11-994A-0B94745B0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8" w:right="36"/>
      <w:outlineLvl w:val="0"/>
    </w:pPr>
    <w:rPr>
      <w:b/>
      <w:bCs/>
      <w:sz w:val="30"/>
      <w:szCs w:val="30"/>
    </w:rPr>
  </w:style>
  <w:style w:type="paragraph" w:styleId="Titolo2">
    <w:name w:val="heading 2"/>
    <w:basedOn w:val="Normale"/>
    <w:uiPriority w:val="1"/>
    <w:qFormat/>
    <w:pPr>
      <w:ind w:left="748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line="409" w:lineRule="exact"/>
      <w:jc w:val="center"/>
    </w:pPr>
    <w:rPr>
      <w:rFonts w:ascii="Palatino Linotype" w:eastAsia="Palatino Linotype" w:hAnsi="Palatino Linotype" w:cs="Palatino Linotype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646" w:hanging="246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7514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140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514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1407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1951</Words>
  <Characters>11125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</dc:creator>
  <cp:lastModifiedBy>IC Fonzaso</cp:lastModifiedBy>
  <cp:revision>4</cp:revision>
  <dcterms:created xsi:type="dcterms:W3CDTF">2026-06-23T10:55:00Z</dcterms:created>
  <dcterms:modified xsi:type="dcterms:W3CDTF">2026-06-23T11:39:00Z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2026-01-27T00:00:00Z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2016</vt:lpwstr>
  </property>
</Properties>
</file>